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CA9AE" w14:textId="77777777" w:rsidR="008A0388" w:rsidRDefault="008A0388" w:rsidP="00F40F50">
      <w:pPr>
        <w:spacing w:before="120" w:after="0" w:line="480" w:lineRule="auto"/>
        <w:rPr>
          <w:rFonts w:ascii="Arial" w:eastAsia="Arial" w:hAnsi="Arial" w:cs="Arial"/>
          <w:color w:val="auto"/>
          <w:sz w:val="22"/>
          <w:szCs w:val="22"/>
          <w:lang w:val="pl-PL"/>
        </w:rPr>
      </w:pPr>
    </w:p>
    <w:p w14:paraId="5C420771" w14:textId="00DF592C" w:rsidR="003676E8" w:rsidRPr="006206C9" w:rsidRDefault="00755833" w:rsidP="00F40F50">
      <w:pPr>
        <w:spacing w:before="120" w:after="0" w:line="480" w:lineRule="auto"/>
        <w:rPr>
          <w:rFonts w:ascii="Arial" w:eastAsia="Arial" w:hAnsi="Arial" w:cs="Arial"/>
          <w:color w:val="auto"/>
          <w:sz w:val="22"/>
          <w:szCs w:val="22"/>
          <w:lang w:val="pl-PL"/>
        </w:rPr>
      </w:pPr>
      <w:r w:rsidRPr="006206C9">
        <w:rPr>
          <w:rFonts w:ascii="Arial" w:eastAsia="Arial" w:hAnsi="Arial" w:cs="Arial"/>
          <w:noProof/>
          <w:color w:val="auto"/>
          <w:sz w:val="22"/>
          <w:szCs w:val="22"/>
          <w:lang w:val="pl-PL"/>
        </w:rPr>
        <w:drawing>
          <wp:anchor distT="0" distB="0" distL="114300" distR="114300" simplePos="0" relativeHeight="251659776" behindDoc="1" locked="0" layoutInCell="1" allowOverlap="1" wp14:anchorId="73B01B07" wp14:editId="2A571C92">
            <wp:simplePos x="0" y="0"/>
            <wp:positionH relativeFrom="page">
              <wp:posOffset>829945</wp:posOffset>
            </wp:positionH>
            <wp:positionV relativeFrom="paragraph">
              <wp:posOffset>-588645</wp:posOffset>
            </wp:positionV>
            <wp:extent cx="6730365" cy="1329055"/>
            <wp:effectExtent l="0" t="0" r="0" b="4445"/>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0365" cy="1329055"/>
                    </a:xfrm>
                    <a:prstGeom prst="rect">
                      <a:avLst/>
                    </a:prstGeom>
                    <a:noFill/>
                  </pic:spPr>
                </pic:pic>
              </a:graphicData>
            </a:graphic>
            <wp14:sizeRelH relativeFrom="page">
              <wp14:pctWidth>0</wp14:pctWidth>
            </wp14:sizeRelH>
            <wp14:sizeRelV relativeFrom="page">
              <wp14:pctHeight>0</wp14:pctHeight>
            </wp14:sizeRelV>
          </wp:anchor>
        </w:drawing>
      </w:r>
      <w:r w:rsidR="00BE7CF7" w:rsidRPr="006206C9">
        <w:rPr>
          <w:rFonts w:ascii="Arial" w:eastAsia="Arial" w:hAnsi="Arial" w:cs="Arial"/>
          <w:color w:val="auto"/>
          <w:sz w:val="22"/>
          <w:szCs w:val="22"/>
          <w:lang w:val="pl-PL"/>
        </w:rPr>
        <w:t xml:space="preserve">Data zawarcia umowy:   </w:t>
      </w:r>
    </w:p>
    <w:p w14:paraId="5149F76C" w14:textId="14389323" w:rsidR="00596281" w:rsidRPr="006206C9" w:rsidRDefault="003676E8" w:rsidP="00F40F50">
      <w:pPr>
        <w:spacing w:before="120" w:after="0" w:line="480" w:lineRule="auto"/>
        <w:rPr>
          <w:rFonts w:ascii="Arial" w:eastAsia="Arial" w:hAnsi="Arial" w:cs="Arial"/>
          <w:color w:val="auto"/>
          <w:sz w:val="22"/>
          <w:szCs w:val="22"/>
          <w:lang w:val="pl-PL"/>
        </w:rPr>
      </w:pPr>
      <w:r w:rsidRPr="006206C9">
        <w:rPr>
          <w:rFonts w:ascii="Arial" w:eastAsia="Arial" w:hAnsi="Arial" w:cs="Arial"/>
          <w:color w:val="auto"/>
          <w:sz w:val="22"/>
          <w:szCs w:val="22"/>
          <w:lang w:val="pl-PL"/>
        </w:rPr>
        <w:t>Miejsco</w:t>
      </w:r>
      <w:r w:rsidR="00BE7CF7" w:rsidRPr="006206C9">
        <w:rPr>
          <w:rFonts w:ascii="Arial" w:eastAsia="Arial" w:hAnsi="Arial" w:cs="Arial"/>
          <w:color w:val="auto"/>
          <w:sz w:val="22"/>
          <w:szCs w:val="22"/>
          <w:lang w:val="pl-PL"/>
        </w:rPr>
        <w:t>wość:</w:t>
      </w:r>
      <w:r w:rsidR="00BE7CF7" w:rsidRPr="006206C9">
        <w:rPr>
          <w:rFonts w:ascii="Arial" w:eastAsia="Arial" w:hAnsi="Arial" w:cs="Arial"/>
          <w:color w:val="auto"/>
          <w:sz w:val="22"/>
          <w:szCs w:val="22"/>
          <w:lang w:val="pl-PL"/>
        </w:rPr>
        <w:tab/>
      </w:r>
    </w:p>
    <w:p w14:paraId="1DA5D95B" w14:textId="2D1C5AEB" w:rsidR="00596281" w:rsidRPr="006206C9" w:rsidRDefault="00BE7CF7" w:rsidP="00F40F50">
      <w:pPr>
        <w:spacing w:before="120" w:after="0" w:line="480" w:lineRule="auto"/>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Data badania: </w:t>
      </w:r>
      <w:r w:rsidRPr="006206C9">
        <w:rPr>
          <w:rFonts w:ascii="Arial" w:eastAsia="Arial" w:hAnsi="Arial" w:cs="Arial"/>
          <w:color w:val="auto"/>
          <w:sz w:val="22"/>
          <w:szCs w:val="22"/>
          <w:lang w:val="pl-PL"/>
        </w:rPr>
        <w:tab/>
        <w:t xml:space="preserve">              </w:t>
      </w:r>
    </w:p>
    <w:p w14:paraId="7E9039D8" w14:textId="77777777" w:rsidR="00596281" w:rsidRPr="006206C9" w:rsidRDefault="00596281">
      <w:pPr>
        <w:spacing w:before="120" w:after="0" w:line="288" w:lineRule="auto"/>
        <w:jc w:val="center"/>
        <w:rPr>
          <w:rFonts w:ascii="Arial" w:eastAsia="Arial" w:hAnsi="Arial" w:cs="Arial"/>
          <w:b/>
          <w:color w:val="auto"/>
          <w:sz w:val="22"/>
          <w:szCs w:val="22"/>
          <w:lang w:val="pl-PL"/>
        </w:rPr>
      </w:pPr>
    </w:p>
    <w:p w14:paraId="7E07FFBD" w14:textId="77777777" w:rsidR="00596281" w:rsidRPr="006206C9" w:rsidRDefault="00596281">
      <w:pPr>
        <w:spacing w:before="120" w:after="0" w:line="288" w:lineRule="auto"/>
        <w:jc w:val="center"/>
        <w:rPr>
          <w:rFonts w:ascii="Arial" w:eastAsia="Arial" w:hAnsi="Arial" w:cs="Arial"/>
          <w:b/>
          <w:color w:val="auto"/>
          <w:sz w:val="22"/>
          <w:szCs w:val="22"/>
          <w:lang w:val="pl-PL"/>
        </w:rPr>
      </w:pPr>
    </w:p>
    <w:p w14:paraId="13EAE1A3" w14:textId="77777777" w:rsidR="00596281" w:rsidRPr="006206C9" w:rsidRDefault="00BE7CF7">
      <w:pPr>
        <w:spacing w:before="120" w:after="0" w:line="288" w:lineRule="auto"/>
        <w:jc w:val="center"/>
        <w:rPr>
          <w:rFonts w:ascii="Arial" w:eastAsia="Arial" w:hAnsi="Arial" w:cs="Arial"/>
          <w:b/>
          <w:color w:val="auto"/>
          <w:sz w:val="22"/>
          <w:szCs w:val="22"/>
          <w:lang w:val="pl-PL"/>
        </w:rPr>
      </w:pPr>
      <w:r w:rsidRPr="006206C9">
        <w:rPr>
          <w:rFonts w:ascii="Arial" w:eastAsia="Arial" w:hAnsi="Arial" w:cs="Arial"/>
          <w:b/>
          <w:color w:val="auto"/>
          <w:sz w:val="22"/>
          <w:szCs w:val="22"/>
          <w:lang w:val="pl-PL"/>
        </w:rPr>
        <w:t>UMOWA</w:t>
      </w:r>
      <w:r w:rsidRPr="006206C9">
        <w:rPr>
          <w:rFonts w:ascii="Arial" w:eastAsia="Arial" w:hAnsi="Arial" w:cs="Arial"/>
          <w:color w:val="auto"/>
          <w:sz w:val="22"/>
          <w:szCs w:val="22"/>
          <w:lang w:val="pl-PL"/>
        </w:rPr>
        <w:t xml:space="preserve"> </w:t>
      </w:r>
      <w:r w:rsidRPr="006206C9">
        <w:rPr>
          <w:rFonts w:ascii="Arial" w:eastAsia="Arial" w:hAnsi="Arial" w:cs="Arial"/>
          <w:b/>
          <w:color w:val="auto"/>
          <w:sz w:val="22"/>
          <w:szCs w:val="22"/>
          <w:lang w:val="pl-PL"/>
        </w:rPr>
        <w:t>O WSPÓŁPRACY</w:t>
      </w:r>
    </w:p>
    <w:p w14:paraId="34DED3F3" w14:textId="77777777" w:rsidR="00596281" w:rsidRPr="006206C9" w:rsidRDefault="00596281">
      <w:pPr>
        <w:spacing w:before="120" w:after="0" w:line="288" w:lineRule="auto"/>
        <w:rPr>
          <w:rFonts w:ascii="Arial" w:eastAsia="Arial" w:hAnsi="Arial" w:cs="Arial"/>
          <w:color w:val="auto"/>
          <w:sz w:val="22"/>
          <w:szCs w:val="22"/>
          <w:lang w:val="pl-PL"/>
        </w:rPr>
      </w:pPr>
    </w:p>
    <w:p w14:paraId="6375F1C8" w14:textId="5322DBC5" w:rsidR="00596281" w:rsidRPr="006206C9" w:rsidRDefault="00BE7CF7">
      <w:pPr>
        <w:pBdr>
          <w:top w:val="nil"/>
          <w:left w:val="nil"/>
          <w:bottom w:val="nil"/>
          <w:right w:val="nil"/>
          <w:between w:val="nil"/>
        </w:pBdr>
        <w:spacing w:before="120" w:line="288" w:lineRule="auto"/>
        <w:jc w:val="both"/>
        <w:rPr>
          <w:color w:val="auto"/>
          <w:sz w:val="22"/>
          <w:szCs w:val="22"/>
          <w:lang w:val="pl-PL"/>
        </w:rPr>
      </w:pPr>
      <w:r w:rsidRPr="006206C9">
        <w:rPr>
          <w:rFonts w:ascii="Arial" w:eastAsia="Arial" w:hAnsi="Arial" w:cs="Arial"/>
          <w:color w:val="auto"/>
          <w:sz w:val="22"/>
          <w:szCs w:val="22"/>
          <w:lang w:val="pl-PL"/>
        </w:rPr>
        <w:t>Niniejsza umowa o współpracy (dalej „</w:t>
      </w:r>
      <w:r w:rsidRPr="006206C9">
        <w:rPr>
          <w:rFonts w:ascii="Arial" w:eastAsia="Arial" w:hAnsi="Arial" w:cs="Arial"/>
          <w:b/>
          <w:color w:val="auto"/>
          <w:sz w:val="22"/>
          <w:szCs w:val="22"/>
          <w:lang w:val="pl-PL"/>
        </w:rPr>
        <w:t>Umowa”</w:t>
      </w:r>
      <w:r w:rsidRPr="006206C9">
        <w:rPr>
          <w:rFonts w:ascii="Arial" w:eastAsia="Arial" w:hAnsi="Arial" w:cs="Arial"/>
          <w:color w:val="auto"/>
          <w:sz w:val="22"/>
          <w:szCs w:val="22"/>
          <w:lang w:val="pl-PL"/>
        </w:rPr>
        <w:t xml:space="preserve">) zostaje zawarta w </w:t>
      </w:r>
      <w:r w:rsidR="00240102" w:rsidRPr="006206C9">
        <w:rPr>
          <w:rFonts w:ascii="Arial" w:eastAsia="Arial" w:hAnsi="Arial" w:cs="Arial"/>
          <w:color w:val="auto"/>
          <w:sz w:val="22"/>
          <w:szCs w:val="22"/>
          <w:lang w:val="pl-PL"/>
        </w:rPr>
        <w:t>…………………….</w:t>
      </w:r>
      <w:r w:rsidRPr="006206C9">
        <w:rPr>
          <w:rFonts w:ascii="Arial" w:eastAsia="Arial" w:hAnsi="Arial" w:cs="Arial"/>
          <w:color w:val="auto"/>
          <w:sz w:val="22"/>
          <w:szCs w:val="22"/>
          <w:lang w:val="pl-PL"/>
        </w:rPr>
        <w:t>………..</w:t>
      </w:r>
      <w:r w:rsidRPr="006206C9">
        <w:rPr>
          <w:rFonts w:ascii="Arial" w:eastAsia="Arial" w:hAnsi="Arial" w:cs="Arial"/>
          <w:color w:val="auto"/>
          <w:sz w:val="22"/>
          <w:szCs w:val="22"/>
          <w:lang w:val="pl-PL"/>
        </w:rPr>
        <w:br/>
        <w:t>w dniu ………</w:t>
      </w:r>
      <w:r w:rsidR="00E04679" w:rsidRPr="006206C9">
        <w:rPr>
          <w:rFonts w:ascii="Arial" w:eastAsia="Arial" w:hAnsi="Arial" w:cs="Arial"/>
          <w:color w:val="auto"/>
          <w:sz w:val="22"/>
          <w:szCs w:val="22"/>
          <w:lang w:val="pl-PL"/>
        </w:rPr>
        <w:t>……………………………………</w:t>
      </w:r>
      <w:r w:rsidR="00E213DF" w:rsidRPr="006206C9">
        <w:rPr>
          <w:rFonts w:ascii="Arial" w:eastAsia="Arial" w:hAnsi="Arial" w:cs="Arial"/>
          <w:color w:val="auto"/>
          <w:sz w:val="22"/>
          <w:szCs w:val="22"/>
          <w:lang w:val="pl-PL"/>
        </w:rPr>
        <w:t>2023</w:t>
      </w:r>
      <w:r w:rsidRPr="006206C9">
        <w:rPr>
          <w:rFonts w:ascii="Arial" w:eastAsia="Arial" w:hAnsi="Arial" w:cs="Arial"/>
          <w:color w:val="auto"/>
          <w:sz w:val="22"/>
          <w:szCs w:val="22"/>
          <w:lang w:val="pl-PL"/>
        </w:rPr>
        <w:t xml:space="preserve"> roku pomiędzy:</w:t>
      </w:r>
    </w:p>
    <w:p w14:paraId="3EC98410" w14:textId="77777777" w:rsidR="00596281" w:rsidRPr="006206C9" w:rsidRDefault="00596281">
      <w:pPr>
        <w:pBdr>
          <w:top w:val="nil"/>
          <w:left w:val="nil"/>
          <w:bottom w:val="nil"/>
          <w:right w:val="nil"/>
          <w:between w:val="nil"/>
        </w:pBdr>
        <w:spacing w:before="120" w:line="288" w:lineRule="auto"/>
        <w:jc w:val="both"/>
        <w:rPr>
          <w:rFonts w:ascii="Arial" w:eastAsia="Arial" w:hAnsi="Arial" w:cs="Arial"/>
          <w:color w:val="auto"/>
          <w:sz w:val="22"/>
          <w:szCs w:val="22"/>
          <w:lang w:val="pl-PL"/>
        </w:rPr>
      </w:pPr>
    </w:p>
    <w:p w14:paraId="5075CEDC" w14:textId="05DF2B0D" w:rsidR="005C60B9" w:rsidRPr="006206C9" w:rsidRDefault="005C60B9" w:rsidP="005C60B9">
      <w:pPr>
        <w:numPr>
          <w:ilvl w:val="0"/>
          <w:numId w:val="41"/>
        </w:numPr>
        <w:tabs>
          <w:tab w:val="left" w:pos="675"/>
        </w:tabs>
        <w:spacing w:before="120" w:after="0" w:line="288" w:lineRule="auto"/>
        <w:jc w:val="both"/>
        <w:rPr>
          <w:rFonts w:ascii="Arial" w:eastAsia="Arial" w:hAnsi="Arial" w:cs="Arial"/>
          <w:bCs/>
          <w:i/>
          <w:iCs/>
          <w:color w:val="auto"/>
          <w:sz w:val="20"/>
          <w:szCs w:val="20"/>
          <w:lang w:val="pl-PL"/>
        </w:rPr>
      </w:pPr>
      <w:r w:rsidRPr="006206C9">
        <w:rPr>
          <w:rFonts w:ascii="Arial" w:eastAsia="Arial" w:hAnsi="Arial" w:cs="Arial"/>
          <w:bCs/>
          <w:i/>
          <w:iCs/>
          <w:color w:val="auto"/>
          <w:sz w:val="20"/>
          <w:szCs w:val="20"/>
          <w:lang w:val="pl-PL"/>
        </w:rPr>
        <w:t xml:space="preserve">/tu </w:t>
      </w:r>
      <w:r w:rsidR="004261FB" w:rsidRPr="006206C9">
        <w:rPr>
          <w:rFonts w:ascii="Arial" w:eastAsia="Arial" w:hAnsi="Arial" w:cs="Arial"/>
          <w:bCs/>
          <w:i/>
          <w:iCs/>
          <w:color w:val="auto"/>
          <w:sz w:val="20"/>
          <w:szCs w:val="20"/>
          <w:lang w:val="pl-PL"/>
        </w:rPr>
        <w:t xml:space="preserve">należy wpisać </w:t>
      </w:r>
      <w:r w:rsidRPr="006206C9">
        <w:rPr>
          <w:rFonts w:ascii="Arial" w:eastAsia="Arial" w:hAnsi="Arial" w:cs="Arial"/>
          <w:bCs/>
          <w:i/>
          <w:iCs/>
          <w:color w:val="auto"/>
          <w:sz w:val="20"/>
          <w:szCs w:val="20"/>
          <w:lang w:val="pl-PL"/>
        </w:rPr>
        <w:t>pełne dane rejestrowe Partnera/</w:t>
      </w:r>
    </w:p>
    <w:p w14:paraId="1E0B054B" w14:textId="77777777" w:rsidR="005C60B9" w:rsidRPr="006206C9" w:rsidRDefault="005C60B9" w:rsidP="005C60B9">
      <w:pPr>
        <w:tabs>
          <w:tab w:val="left" w:pos="675"/>
        </w:tabs>
        <w:spacing w:before="120" w:after="0" w:line="288" w:lineRule="auto"/>
        <w:ind w:left="619"/>
        <w:jc w:val="both"/>
        <w:rPr>
          <w:rFonts w:ascii="Arial" w:eastAsia="Arial" w:hAnsi="Arial" w:cs="Arial"/>
          <w:b/>
          <w:color w:val="auto"/>
          <w:sz w:val="22"/>
          <w:szCs w:val="22"/>
          <w:lang w:val="pl-PL"/>
        </w:rPr>
      </w:pPr>
    </w:p>
    <w:p w14:paraId="3E6C253C" w14:textId="528D9E9E" w:rsidR="00596281" w:rsidRPr="006206C9" w:rsidRDefault="00BE7CF7" w:rsidP="005C60B9">
      <w:pPr>
        <w:tabs>
          <w:tab w:val="left" w:pos="675"/>
        </w:tabs>
        <w:spacing w:before="120" w:after="0" w:line="288" w:lineRule="auto"/>
        <w:ind w:left="619"/>
        <w:jc w:val="both"/>
        <w:rPr>
          <w:rFonts w:ascii="Arial" w:eastAsia="Arial" w:hAnsi="Arial" w:cs="Arial"/>
          <w:b/>
          <w:color w:val="auto"/>
          <w:sz w:val="22"/>
          <w:szCs w:val="22"/>
          <w:lang w:val="pl-PL"/>
        </w:rPr>
      </w:pPr>
      <w:r w:rsidRPr="006206C9">
        <w:rPr>
          <w:rFonts w:ascii="Arial" w:eastAsia="Arial" w:hAnsi="Arial" w:cs="Arial"/>
          <w:b/>
          <w:color w:val="auto"/>
          <w:sz w:val="22"/>
          <w:szCs w:val="22"/>
          <w:lang w:val="pl-PL"/>
        </w:rPr>
        <w:t>Dane do faktury:</w:t>
      </w:r>
    </w:p>
    <w:p w14:paraId="55DD3408" w14:textId="77777777" w:rsidR="00596281" w:rsidRPr="006206C9" w:rsidRDefault="00596281">
      <w:pPr>
        <w:tabs>
          <w:tab w:val="left" w:pos="675"/>
        </w:tabs>
        <w:spacing w:before="120" w:after="0" w:line="288" w:lineRule="auto"/>
        <w:ind w:left="619"/>
        <w:jc w:val="both"/>
        <w:rPr>
          <w:rFonts w:ascii="Arial" w:eastAsia="Arial" w:hAnsi="Arial" w:cs="Arial"/>
          <w:b/>
          <w:color w:val="auto"/>
          <w:sz w:val="22"/>
          <w:szCs w:val="22"/>
          <w:lang w:val="pl-PL"/>
        </w:rPr>
      </w:pPr>
    </w:p>
    <w:p w14:paraId="2221EA74" w14:textId="77777777" w:rsidR="00596281" w:rsidRPr="006206C9" w:rsidRDefault="00596281">
      <w:pPr>
        <w:tabs>
          <w:tab w:val="left" w:pos="675"/>
        </w:tabs>
        <w:spacing w:before="120" w:after="0" w:line="288" w:lineRule="auto"/>
        <w:jc w:val="both"/>
        <w:rPr>
          <w:rFonts w:ascii="Arial" w:eastAsia="Arial" w:hAnsi="Arial" w:cs="Arial"/>
          <w:b/>
          <w:color w:val="auto"/>
          <w:sz w:val="22"/>
          <w:szCs w:val="22"/>
          <w:lang w:val="pl-PL"/>
        </w:rPr>
      </w:pPr>
    </w:p>
    <w:p w14:paraId="0A2C2BED" w14:textId="77777777" w:rsidR="00596281" w:rsidRPr="006206C9" w:rsidRDefault="00BE7CF7">
      <w:pPr>
        <w:tabs>
          <w:tab w:val="left" w:pos="675"/>
        </w:tabs>
        <w:spacing w:before="120" w:after="0" w:line="288" w:lineRule="auto"/>
        <w:ind w:left="619"/>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zwana dalej </w:t>
      </w:r>
      <w:r w:rsidRPr="006206C9">
        <w:rPr>
          <w:rFonts w:ascii="Arial" w:eastAsia="Arial" w:hAnsi="Arial" w:cs="Arial"/>
          <w:b/>
          <w:color w:val="auto"/>
          <w:sz w:val="22"/>
          <w:szCs w:val="22"/>
          <w:lang w:val="pl-PL"/>
        </w:rPr>
        <w:t xml:space="preserve">“Partnerem” </w:t>
      </w:r>
    </w:p>
    <w:p w14:paraId="5B9DD706" w14:textId="3D314EF8" w:rsidR="00596281" w:rsidRPr="006206C9" w:rsidRDefault="00BE7CF7">
      <w:pPr>
        <w:numPr>
          <w:ilvl w:val="0"/>
          <w:numId w:val="41"/>
        </w:numPr>
        <w:tabs>
          <w:tab w:val="left" w:pos="675"/>
        </w:tabs>
        <w:spacing w:before="120" w:after="0" w:line="288" w:lineRule="auto"/>
        <w:ind w:left="675" w:hanging="675"/>
        <w:jc w:val="both"/>
        <w:rPr>
          <w:rFonts w:ascii="Arial" w:eastAsia="Arial" w:hAnsi="Arial" w:cs="Arial"/>
          <w:color w:val="auto"/>
          <w:sz w:val="22"/>
          <w:szCs w:val="22"/>
          <w:lang w:val="pl-PL"/>
        </w:rPr>
      </w:pPr>
      <w:r w:rsidRPr="006206C9">
        <w:rPr>
          <w:rFonts w:ascii="Arial" w:eastAsia="Arial" w:hAnsi="Arial" w:cs="Arial"/>
          <w:b/>
          <w:color w:val="auto"/>
          <w:sz w:val="22"/>
          <w:szCs w:val="22"/>
          <w:lang w:val="pl-PL"/>
        </w:rPr>
        <w:t>Fundacją Ronalda McDonalda</w:t>
      </w:r>
      <w:r w:rsidR="00FD0828" w:rsidRPr="006206C9">
        <w:rPr>
          <w:rFonts w:ascii="Arial" w:eastAsia="Arial" w:hAnsi="Arial" w:cs="Arial"/>
          <w:b/>
          <w:color w:val="auto"/>
          <w:sz w:val="22"/>
          <w:szCs w:val="22"/>
          <w:lang w:val="pl-PL"/>
        </w:rPr>
        <w:t>, niezarobkową organizacją pożytku publicznego</w:t>
      </w:r>
      <w:r w:rsidR="00FD0828" w:rsidRPr="006206C9">
        <w:rPr>
          <w:rFonts w:ascii="Arial" w:eastAsia="Arial" w:hAnsi="Arial" w:cs="Arial"/>
          <w:b/>
          <w:color w:val="auto"/>
          <w:sz w:val="22"/>
          <w:szCs w:val="22"/>
          <w:lang w:val="pl-PL"/>
        </w:rPr>
        <w:br/>
      </w:r>
      <w:r w:rsidRPr="006206C9">
        <w:rPr>
          <w:rFonts w:ascii="Arial" w:eastAsia="Arial" w:hAnsi="Arial" w:cs="Arial"/>
          <w:color w:val="auto"/>
          <w:sz w:val="22"/>
          <w:szCs w:val="22"/>
          <w:lang w:val="pl-PL"/>
        </w:rPr>
        <w:t>z</w:t>
      </w:r>
      <w:r w:rsidR="00FD0828" w:rsidRPr="006206C9">
        <w:rPr>
          <w:rFonts w:ascii="Arial" w:eastAsia="Arial" w:hAnsi="Arial" w:cs="Arial"/>
          <w:color w:val="auto"/>
          <w:sz w:val="22"/>
          <w:szCs w:val="22"/>
          <w:lang w:val="pl-PL"/>
        </w:rPr>
        <w:t xml:space="preserve"> </w:t>
      </w:r>
      <w:r w:rsidRPr="006206C9">
        <w:rPr>
          <w:rFonts w:ascii="Arial" w:eastAsia="Arial" w:hAnsi="Arial" w:cs="Arial"/>
          <w:color w:val="auto"/>
          <w:sz w:val="22"/>
          <w:szCs w:val="22"/>
          <w:lang w:val="pl-PL"/>
        </w:rPr>
        <w:t>siedzibą w Warszawie (02 - 091), przy ul. Żwirki</w:t>
      </w:r>
      <w:r w:rsidR="00FD0828" w:rsidRPr="006206C9">
        <w:rPr>
          <w:rFonts w:ascii="Arial" w:eastAsia="Arial" w:hAnsi="Arial" w:cs="Arial"/>
          <w:color w:val="auto"/>
          <w:sz w:val="22"/>
          <w:szCs w:val="22"/>
          <w:lang w:val="pl-PL"/>
        </w:rPr>
        <w:t xml:space="preserve"> </w:t>
      </w:r>
      <w:r w:rsidRPr="006206C9">
        <w:rPr>
          <w:rFonts w:ascii="Arial" w:eastAsia="Arial" w:hAnsi="Arial" w:cs="Arial"/>
          <w:color w:val="auto"/>
          <w:sz w:val="22"/>
          <w:szCs w:val="22"/>
          <w:lang w:val="pl-PL"/>
        </w:rPr>
        <w:t xml:space="preserve">i Wigury 63a – </w:t>
      </w:r>
      <w:r w:rsidR="00FD0828" w:rsidRPr="006206C9">
        <w:rPr>
          <w:rFonts w:ascii="Arial" w:eastAsia="Arial" w:hAnsi="Arial" w:cs="Arial"/>
          <w:color w:val="auto"/>
          <w:sz w:val="22"/>
          <w:szCs w:val="22"/>
          <w:lang w:val="pl-PL"/>
        </w:rPr>
        <w:t xml:space="preserve">Dziecięcy Szpital Kliniczny im. Józefa Polikarpa Brudzińskiego UCK </w:t>
      </w:r>
      <w:r w:rsidRPr="006206C9">
        <w:rPr>
          <w:rFonts w:ascii="Arial" w:eastAsia="Arial" w:hAnsi="Arial" w:cs="Arial"/>
          <w:color w:val="auto"/>
          <w:sz w:val="22"/>
          <w:szCs w:val="22"/>
          <w:lang w:val="pl-PL"/>
        </w:rPr>
        <w:t>WUM, wpisaną do rejestru stowarzyszeń, innych organizacji społecznych i zawodowych, fundacji oraz samodzielnych publicznych zakładów opieki zdrowotnej Krajowego Rejestru Sądowego pod nr KRS 0000105450</w:t>
      </w:r>
      <w:r w:rsidR="000777D7" w:rsidRPr="006206C9">
        <w:rPr>
          <w:rFonts w:ascii="Arial" w:eastAsia="Arial" w:hAnsi="Arial" w:cs="Arial"/>
          <w:color w:val="auto"/>
          <w:sz w:val="22"/>
          <w:szCs w:val="22"/>
          <w:lang w:val="pl-PL"/>
        </w:rPr>
        <w:t>, NIP 526 26 12 592</w:t>
      </w:r>
    </w:p>
    <w:p w14:paraId="514ED64C" w14:textId="77777777" w:rsidR="00596281" w:rsidRPr="006206C9" w:rsidRDefault="00BE7CF7">
      <w:pPr>
        <w:spacing w:before="120" w:after="0" w:line="288" w:lineRule="auto"/>
        <w:ind w:left="619"/>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reprezentowaną przez </w:t>
      </w:r>
    </w:p>
    <w:p w14:paraId="588008A2" w14:textId="77777777" w:rsidR="00596281" w:rsidRPr="006206C9" w:rsidRDefault="00BE7CF7">
      <w:pPr>
        <w:spacing w:before="120" w:after="0" w:line="288" w:lineRule="auto"/>
        <w:ind w:left="619"/>
        <w:jc w:val="both"/>
        <w:rPr>
          <w:rFonts w:ascii="Arial" w:eastAsia="Arial" w:hAnsi="Arial" w:cs="Arial"/>
          <w:b/>
          <w:color w:val="auto"/>
          <w:sz w:val="22"/>
          <w:szCs w:val="22"/>
          <w:lang w:val="pl-PL"/>
        </w:rPr>
      </w:pPr>
      <w:r w:rsidRPr="006206C9">
        <w:rPr>
          <w:rFonts w:ascii="Arial" w:eastAsia="Arial" w:hAnsi="Arial" w:cs="Arial"/>
          <w:b/>
          <w:color w:val="auto"/>
          <w:sz w:val="22"/>
          <w:szCs w:val="22"/>
          <w:lang w:val="pl-PL"/>
        </w:rPr>
        <w:t xml:space="preserve">Katarzynę Rodziewicz – Prezes Zarządu i Dyrektor Wykonawczą </w:t>
      </w:r>
    </w:p>
    <w:p w14:paraId="42D825B0" w14:textId="70FE7A4B" w:rsidR="00596281" w:rsidRPr="006206C9" w:rsidRDefault="000777D7">
      <w:pPr>
        <w:spacing w:before="120" w:after="0" w:line="288" w:lineRule="auto"/>
        <w:ind w:left="619"/>
        <w:jc w:val="both"/>
        <w:rPr>
          <w:rFonts w:ascii="Arial" w:eastAsia="Arial" w:hAnsi="Arial" w:cs="Arial"/>
          <w:b/>
          <w:color w:val="auto"/>
          <w:sz w:val="22"/>
          <w:szCs w:val="22"/>
          <w:lang w:val="pl-PL"/>
        </w:rPr>
      </w:pPr>
      <w:r w:rsidRPr="006206C9">
        <w:rPr>
          <w:rFonts w:ascii="Arial" w:eastAsia="Arial" w:hAnsi="Arial" w:cs="Arial"/>
          <w:b/>
          <w:color w:val="auto"/>
          <w:sz w:val="22"/>
          <w:szCs w:val="22"/>
          <w:lang w:val="pl-PL"/>
        </w:rPr>
        <w:t xml:space="preserve">prof. </w:t>
      </w:r>
      <w:r w:rsidR="00BE7CF7" w:rsidRPr="006206C9">
        <w:rPr>
          <w:rFonts w:ascii="Arial" w:eastAsia="Arial" w:hAnsi="Arial" w:cs="Arial"/>
          <w:b/>
          <w:color w:val="auto"/>
          <w:sz w:val="22"/>
          <w:szCs w:val="22"/>
          <w:lang w:val="pl-PL"/>
        </w:rPr>
        <w:t>Adam</w:t>
      </w:r>
      <w:r w:rsidR="00C67AD8" w:rsidRPr="006206C9">
        <w:rPr>
          <w:rFonts w:ascii="Arial" w:eastAsia="Arial" w:hAnsi="Arial" w:cs="Arial"/>
          <w:b/>
          <w:color w:val="auto"/>
          <w:sz w:val="22"/>
          <w:szCs w:val="22"/>
          <w:lang w:val="pl-PL"/>
        </w:rPr>
        <w:t>a</w:t>
      </w:r>
      <w:r w:rsidR="00BE7CF7" w:rsidRPr="006206C9">
        <w:rPr>
          <w:rFonts w:ascii="Arial" w:eastAsia="Arial" w:hAnsi="Arial" w:cs="Arial"/>
          <w:b/>
          <w:color w:val="auto"/>
          <w:sz w:val="22"/>
          <w:szCs w:val="22"/>
          <w:lang w:val="pl-PL"/>
        </w:rPr>
        <w:t xml:space="preserve"> Jelonk</w:t>
      </w:r>
      <w:r w:rsidR="00C67AD8" w:rsidRPr="006206C9">
        <w:rPr>
          <w:rFonts w:ascii="Arial" w:eastAsia="Arial" w:hAnsi="Arial" w:cs="Arial"/>
          <w:b/>
          <w:color w:val="auto"/>
          <w:sz w:val="22"/>
          <w:szCs w:val="22"/>
          <w:lang w:val="pl-PL"/>
        </w:rPr>
        <w:t>a</w:t>
      </w:r>
      <w:r w:rsidR="00BE7CF7" w:rsidRPr="006206C9">
        <w:rPr>
          <w:rFonts w:ascii="Arial" w:eastAsia="Arial" w:hAnsi="Arial" w:cs="Arial"/>
          <w:b/>
          <w:color w:val="auto"/>
          <w:sz w:val="22"/>
          <w:szCs w:val="22"/>
          <w:lang w:val="pl-PL"/>
        </w:rPr>
        <w:t xml:space="preserve"> - Honorow</w:t>
      </w:r>
      <w:r w:rsidR="00C67AD8" w:rsidRPr="006206C9">
        <w:rPr>
          <w:rFonts w:ascii="Arial" w:eastAsia="Arial" w:hAnsi="Arial" w:cs="Arial"/>
          <w:b/>
          <w:color w:val="auto"/>
          <w:sz w:val="22"/>
          <w:szCs w:val="22"/>
          <w:lang w:val="pl-PL"/>
        </w:rPr>
        <w:t>ego</w:t>
      </w:r>
      <w:r w:rsidR="00BE7CF7" w:rsidRPr="006206C9">
        <w:rPr>
          <w:rFonts w:ascii="Arial" w:eastAsia="Arial" w:hAnsi="Arial" w:cs="Arial"/>
          <w:b/>
          <w:color w:val="auto"/>
          <w:sz w:val="22"/>
          <w:szCs w:val="22"/>
          <w:lang w:val="pl-PL"/>
        </w:rPr>
        <w:t xml:space="preserve"> Prezes</w:t>
      </w:r>
      <w:r w:rsidR="00C67AD8" w:rsidRPr="006206C9">
        <w:rPr>
          <w:rFonts w:ascii="Arial" w:eastAsia="Arial" w:hAnsi="Arial" w:cs="Arial"/>
          <w:b/>
          <w:color w:val="auto"/>
          <w:sz w:val="22"/>
          <w:szCs w:val="22"/>
          <w:lang w:val="pl-PL"/>
        </w:rPr>
        <w:t>a</w:t>
      </w:r>
      <w:r w:rsidR="00BE7CF7" w:rsidRPr="006206C9">
        <w:rPr>
          <w:rFonts w:ascii="Arial" w:eastAsia="Arial" w:hAnsi="Arial" w:cs="Arial"/>
          <w:b/>
          <w:color w:val="auto"/>
          <w:sz w:val="22"/>
          <w:szCs w:val="22"/>
          <w:lang w:val="pl-PL"/>
        </w:rPr>
        <w:t xml:space="preserve"> Fundacji,</w:t>
      </w:r>
    </w:p>
    <w:p w14:paraId="792AADEC" w14:textId="77777777" w:rsidR="00596281" w:rsidRPr="006206C9" w:rsidRDefault="00BE7CF7">
      <w:pPr>
        <w:spacing w:before="120" w:after="0" w:line="288" w:lineRule="auto"/>
        <w:ind w:left="619"/>
        <w:jc w:val="both"/>
        <w:rPr>
          <w:rFonts w:ascii="Arial" w:eastAsia="Arial" w:hAnsi="Arial" w:cs="Arial"/>
          <w:color w:val="auto"/>
          <w:sz w:val="22"/>
          <w:szCs w:val="22"/>
          <w:lang w:val="pl-PL"/>
        </w:rPr>
      </w:pPr>
      <w:r w:rsidRPr="006206C9">
        <w:rPr>
          <w:rFonts w:ascii="Arial" w:eastAsia="Arial" w:hAnsi="Arial" w:cs="Arial"/>
          <w:b/>
          <w:color w:val="auto"/>
          <w:sz w:val="22"/>
          <w:szCs w:val="22"/>
          <w:lang w:val="pl-PL"/>
        </w:rPr>
        <w:t xml:space="preserve">Krzysztofa </w:t>
      </w:r>
      <w:proofErr w:type="spellStart"/>
      <w:r w:rsidRPr="006206C9">
        <w:rPr>
          <w:rFonts w:ascii="Arial" w:eastAsia="Arial" w:hAnsi="Arial" w:cs="Arial"/>
          <w:b/>
          <w:color w:val="auto"/>
          <w:sz w:val="22"/>
          <w:szCs w:val="22"/>
          <w:lang w:val="pl-PL"/>
        </w:rPr>
        <w:t>Kłapę</w:t>
      </w:r>
      <w:proofErr w:type="spellEnd"/>
      <w:r w:rsidRPr="006206C9">
        <w:rPr>
          <w:rFonts w:ascii="Arial" w:eastAsia="Arial" w:hAnsi="Arial" w:cs="Arial"/>
          <w:b/>
          <w:color w:val="auto"/>
          <w:sz w:val="22"/>
          <w:szCs w:val="22"/>
          <w:lang w:val="pl-PL"/>
        </w:rPr>
        <w:t xml:space="preserve"> – Wiceprezesa Zarządu</w:t>
      </w:r>
      <w:r w:rsidRPr="006206C9">
        <w:rPr>
          <w:rFonts w:ascii="Arial" w:eastAsia="Arial" w:hAnsi="Arial" w:cs="Arial"/>
          <w:color w:val="auto"/>
          <w:sz w:val="22"/>
          <w:szCs w:val="22"/>
          <w:lang w:val="pl-PL"/>
        </w:rPr>
        <w:t xml:space="preserve">, </w:t>
      </w:r>
    </w:p>
    <w:p w14:paraId="755F2088" w14:textId="77777777" w:rsidR="00596281" w:rsidRPr="006206C9" w:rsidRDefault="00BE7CF7">
      <w:pPr>
        <w:spacing w:before="120" w:after="0" w:line="288" w:lineRule="auto"/>
        <w:ind w:left="619"/>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zwaną w dalszej części umowy </w:t>
      </w:r>
      <w:r w:rsidRPr="006206C9">
        <w:rPr>
          <w:rFonts w:ascii="Arial" w:eastAsia="Arial" w:hAnsi="Arial" w:cs="Arial"/>
          <w:b/>
          <w:color w:val="auto"/>
          <w:sz w:val="22"/>
          <w:szCs w:val="22"/>
          <w:lang w:val="pl-PL"/>
        </w:rPr>
        <w:t>„Fundacją”</w:t>
      </w:r>
    </w:p>
    <w:p w14:paraId="6CD9998B" w14:textId="1183AEA6" w:rsidR="00076C07" w:rsidRPr="006206C9" w:rsidRDefault="00076C07" w:rsidP="00076C07">
      <w:pPr>
        <w:pStyle w:val="Akapitzlist"/>
        <w:numPr>
          <w:ilvl w:val="0"/>
          <w:numId w:val="41"/>
        </w:numPr>
        <w:tabs>
          <w:tab w:val="left" w:pos="675"/>
        </w:tabs>
        <w:spacing w:before="120" w:after="0" w:line="288" w:lineRule="auto"/>
        <w:jc w:val="both"/>
        <w:rPr>
          <w:rFonts w:ascii="Arial" w:eastAsia="Arial" w:hAnsi="Arial" w:cs="Arial"/>
          <w:bCs/>
          <w:color w:val="auto"/>
          <w:sz w:val="22"/>
          <w:szCs w:val="22"/>
          <w:lang w:val="pl-PL"/>
        </w:rPr>
      </w:pPr>
      <w:bookmarkStart w:id="0" w:name="_heading=h.1t3h5sf" w:colFirst="0" w:colLast="0"/>
      <w:bookmarkEnd w:id="0"/>
      <w:r w:rsidRPr="006206C9">
        <w:rPr>
          <w:rFonts w:ascii="Arial" w:eastAsia="Arial" w:hAnsi="Arial" w:cs="Arial"/>
          <w:b/>
          <w:color w:val="auto"/>
          <w:sz w:val="22"/>
          <w:szCs w:val="22"/>
          <w:lang w:val="pl-PL"/>
        </w:rPr>
        <w:lastRenderedPageBreak/>
        <w:t xml:space="preserve">Centrum Medyczne Warszawskiego Uniwersytetu Medycznego Sp. z o.o., </w:t>
      </w:r>
      <w:r w:rsidRPr="006206C9">
        <w:rPr>
          <w:rFonts w:ascii="Arial" w:eastAsia="Arial" w:hAnsi="Arial" w:cs="Arial"/>
          <w:b/>
          <w:color w:val="auto"/>
          <w:sz w:val="22"/>
          <w:szCs w:val="22"/>
          <w:lang w:val="pl-PL"/>
        </w:rPr>
        <w:br/>
      </w:r>
      <w:r w:rsidRPr="006206C9">
        <w:rPr>
          <w:rFonts w:ascii="Arial" w:eastAsia="Arial" w:hAnsi="Arial" w:cs="Arial"/>
          <w:bCs/>
          <w:color w:val="auto"/>
          <w:sz w:val="22"/>
          <w:szCs w:val="22"/>
          <w:lang w:val="pl-PL"/>
        </w:rPr>
        <w:t xml:space="preserve">ul. </w:t>
      </w:r>
      <w:proofErr w:type="spellStart"/>
      <w:r w:rsidRPr="006206C9">
        <w:rPr>
          <w:rFonts w:ascii="Arial" w:eastAsia="Arial" w:hAnsi="Arial" w:cs="Arial"/>
          <w:bCs/>
          <w:color w:val="auto"/>
          <w:sz w:val="22"/>
          <w:szCs w:val="22"/>
          <w:lang w:val="pl-PL"/>
        </w:rPr>
        <w:t>Nielubowicza</w:t>
      </w:r>
      <w:proofErr w:type="spellEnd"/>
      <w:r w:rsidRPr="006206C9">
        <w:rPr>
          <w:rFonts w:ascii="Arial" w:eastAsia="Arial" w:hAnsi="Arial" w:cs="Arial"/>
          <w:bCs/>
          <w:color w:val="auto"/>
          <w:sz w:val="22"/>
          <w:szCs w:val="22"/>
          <w:lang w:val="pl-PL"/>
        </w:rPr>
        <w:t xml:space="preserve"> 5, 02-097 Warszawa wpisany do Rejestru Przedsiębiorców przez Sąd Rejonowy dla m. st. Warszawa w Warszawie XII Wydział Gospodarczy Krajowego Rejestru Sądowego pod numerem KRS 0000162232 NIP: 526 25 08 021 </w:t>
      </w:r>
    </w:p>
    <w:p w14:paraId="72E46D25" w14:textId="77777777" w:rsidR="00076C07" w:rsidRPr="006206C9" w:rsidRDefault="00076C07" w:rsidP="00076C07">
      <w:pPr>
        <w:spacing w:before="120" w:after="0" w:line="288" w:lineRule="auto"/>
        <w:ind w:left="567"/>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reprezentowaną przez </w:t>
      </w:r>
    </w:p>
    <w:p w14:paraId="403C1AC1" w14:textId="77777777" w:rsidR="00076C07" w:rsidRPr="006206C9" w:rsidRDefault="00076C07" w:rsidP="00076C07">
      <w:pPr>
        <w:spacing w:before="120" w:after="0" w:line="288" w:lineRule="auto"/>
        <w:ind w:left="567"/>
        <w:jc w:val="both"/>
        <w:rPr>
          <w:rFonts w:ascii="Arial" w:eastAsia="Arial" w:hAnsi="Arial" w:cs="Arial"/>
          <w:b/>
          <w:color w:val="auto"/>
          <w:sz w:val="22"/>
          <w:szCs w:val="22"/>
          <w:lang w:val="pl-PL"/>
        </w:rPr>
      </w:pPr>
      <w:r w:rsidRPr="006206C9">
        <w:rPr>
          <w:rFonts w:ascii="Arial" w:eastAsia="Arial" w:hAnsi="Arial" w:cs="Arial"/>
          <w:b/>
          <w:color w:val="auto"/>
          <w:sz w:val="22"/>
          <w:szCs w:val="22"/>
          <w:lang w:val="pl-PL"/>
        </w:rPr>
        <w:t>Justynę Mieszalską - Prezesa Zarządu,</w:t>
      </w:r>
    </w:p>
    <w:p w14:paraId="5CDB30C2" w14:textId="35265566" w:rsidR="00076C07" w:rsidRPr="006206C9" w:rsidRDefault="00076C07" w:rsidP="00076C07">
      <w:pPr>
        <w:spacing w:before="120" w:after="0" w:line="288" w:lineRule="auto"/>
        <w:ind w:left="567"/>
        <w:jc w:val="both"/>
        <w:rPr>
          <w:rFonts w:ascii="Arial" w:eastAsia="Arial" w:hAnsi="Arial" w:cs="Arial"/>
          <w:b/>
          <w:color w:val="auto"/>
          <w:sz w:val="22"/>
          <w:szCs w:val="22"/>
          <w:lang w:val="pl-PL"/>
        </w:rPr>
      </w:pPr>
      <w:r w:rsidRPr="006206C9">
        <w:rPr>
          <w:rFonts w:ascii="Arial" w:eastAsia="Arial" w:hAnsi="Arial" w:cs="Arial"/>
          <w:color w:val="auto"/>
          <w:sz w:val="22"/>
          <w:szCs w:val="22"/>
          <w:lang w:val="pl-PL"/>
        </w:rPr>
        <w:t>zwaną dalej „</w:t>
      </w:r>
      <w:r w:rsidRPr="006206C9">
        <w:rPr>
          <w:rFonts w:ascii="Arial" w:eastAsia="Arial" w:hAnsi="Arial" w:cs="Arial"/>
          <w:b/>
          <w:color w:val="auto"/>
          <w:sz w:val="22"/>
          <w:szCs w:val="22"/>
          <w:lang w:val="pl-PL"/>
        </w:rPr>
        <w:t>CM”</w:t>
      </w:r>
      <w:r w:rsidR="00C70CEC" w:rsidRPr="006206C9">
        <w:rPr>
          <w:rFonts w:ascii="Arial" w:eastAsia="Arial" w:hAnsi="Arial" w:cs="Arial"/>
          <w:b/>
          <w:color w:val="auto"/>
          <w:sz w:val="22"/>
          <w:szCs w:val="22"/>
          <w:lang w:val="pl-PL"/>
        </w:rPr>
        <w:t>,</w:t>
      </w:r>
      <w:r w:rsidRPr="006206C9">
        <w:rPr>
          <w:rFonts w:ascii="Arial" w:eastAsia="Arial" w:hAnsi="Arial" w:cs="Arial"/>
          <w:b/>
          <w:color w:val="auto"/>
          <w:sz w:val="22"/>
          <w:szCs w:val="22"/>
          <w:lang w:val="pl-PL"/>
        </w:rPr>
        <w:t xml:space="preserve"> </w:t>
      </w:r>
    </w:p>
    <w:p w14:paraId="37B4AB06" w14:textId="77777777" w:rsidR="00C70CEC" w:rsidRPr="006206C9" w:rsidRDefault="00C70CEC" w:rsidP="003E0A3B">
      <w:pPr>
        <w:tabs>
          <w:tab w:val="left" w:pos="675"/>
        </w:tabs>
        <w:spacing w:before="120" w:after="0" w:line="288" w:lineRule="auto"/>
        <w:ind w:left="619"/>
        <w:jc w:val="both"/>
        <w:rPr>
          <w:rFonts w:ascii="Arial" w:eastAsia="Arial" w:hAnsi="Arial" w:cs="Arial"/>
          <w:color w:val="auto"/>
          <w:sz w:val="22"/>
          <w:szCs w:val="22"/>
          <w:lang w:val="pl-PL"/>
        </w:rPr>
      </w:pPr>
    </w:p>
    <w:p w14:paraId="0ED6CEDF" w14:textId="5F862134" w:rsidR="00596281" w:rsidRPr="006206C9" w:rsidRDefault="00BE7CF7" w:rsidP="003E0A3B">
      <w:pPr>
        <w:tabs>
          <w:tab w:val="left" w:pos="675"/>
        </w:tabs>
        <w:spacing w:before="120" w:after="0" w:line="288" w:lineRule="auto"/>
        <w:ind w:left="619"/>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przy czym Partner, Fundacja i CM zwani są dalej również</w:t>
      </w:r>
      <w:r w:rsidRPr="006206C9">
        <w:rPr>
          <w:rFonts w:ascii="Arial" w:eastAsia="Arial" w:hAnsi="Arial" w:cs="Arial"/>
          <w:b/>
          <w:color w:val="auto"/>
          <w:sz w:val="22"/>
          <w:szCs w:val="22"/>
          <w:lang w:val="pl-PL"/>
        </w:rPr>
        <w:t xml:space="preserve"> „Stronami” </w:t>
      </w:r>
      <w:r w:rsidRPr="006206C9">
        <w:rPr>
          <w:rFonts w:ascii="Arial" w:eastAsia="Arial" w:hAnsi="Arial" w:cs="Arial"/>
          <w:color w:val="auto"/>
          <w:sz w:val="22"/>
          <w:szCs w:val="22"/>
          <w:lang w:val="pl-PL"/>
        </w:rPr>
        <w:t>a każde z nich</w:t>
      </w:r>
      <w:r w:rsidRPr="006206C9">
        <w:rPr>
          <w:rFonts w:ascii="Arial" w:eastAsia="Arial" w:hAnsi="Arial" w:cs="Arial"/>
          <w:b/>
          <w:color w:val="auto"/>
          <w:sz w:val="22"/>
          <w:szCs w:val="22"/>
          <w:lang w:val="pl-PL"/>
        </w:rPr>
        <w:t xml:space="preserve"> „Stroną”</w:t>
      </w:r>
    </w:p>
    <w:p w14:paraId="61CB09FD" w14:textId="77777777" w:rsidR="00596281" w:rsidRPr="006206C9" w:rsidRDefault="00596281">
      <w:pPr>
        <w:spacing w:before="120" w:after="0" w:line="288" w:lineRule="auto"/>
        <w:rPr>
          <w:rFonts w:ascii="Arial" w:eastAsia="Arial" w:hAnsi="Arial" w:cs="Arial"/>
          <w:color w:val="auto"/>
          <w:sz w:val="22"/>
          <w:szCs w:val="22"/>
          <w:lang w:val="pl-PL"/>
        </w:rPr>
      </w:pPr>
    </w:p>
    <w:p w14:paraId="454B2BF7" w14:textId="77777777" w:rsidR="00596281" w:rsidRPr="006206C9" w:rsidRDefault="00BE7CF7">
      <w:pPr>
        <w:pBdr>
          <w:top w:val="nil"/>
          <w:left w:val="nil"/>
          <w:bottom w:val="nil"/>
          <w:right w:val="nil"/>
          <w:between w:val="nil"/>
        </w:pBdr>
        <w:spacing w:before="120" w:line="288" w:lineRule="auto"/>
        <w:jc w:val="both"/>
        <w:rPr>
          <w:rFonts w:ascii="Arial" w:eastAsia="Arial" w:hAnsi="Arial" w:cs="Arial"/>
          <w:b/>
          <w:i/>
          <w:color w:val="auto"/>
          <w:sz w:val="22"/>
          <w:szCs w:val="22"/>
        </w:rPr>
      </w:pPr>
      <w:proofErr w:type="spellStart"/>
      <w:r w:rsidRPr="006206C9">
        <w:rPr>
          <w:rFonts w:ascii="Arial" w:eastAsia="Arial" w:hAnsi="Arial" w:cs="Arial"/>
          <w:b/>
          <w:i/>
          <w:color w:val="auto"/>
          <w:sz w:val="22"/>
          <w:szCs w:val="22"/>
          <w:u w:val="single"/>
        </w:rPr>
        <w:t>Mając</w:t>
      </w:r>
      <w:proofErr w:type="spellEnd"/>
      <w:r w:rsidRPr="006206C9">
        <w:rPr>
          <w:rFonts w:ascii="Arial" w:eastAsia="Arial" w:hAnsi="Arial" w:cs="Arial"/>
          <w:b/>
          <w:i/>
          <w:color w:val="auto"/>
          <w:sz w:val="22"/>
          <w:szCs w:val="22"/>
          <w:u w:val="single"/>
        </w:rPr>
        <w:t xml:space="preserve"> </w:t>
      </w:r>
      <w:proofErr w:type="spellStart"/>
      <w:r w:rsidRPr="006206C9">
        <w:rPr>
          <w:rFonts w:ascii="Arial" w:eastAsia="Arial" w:hAnsi="Arial" w:cs="Arial"/>
          <w:b/>
          <w:i/>
          <w:color w:val="auto"/>
          <w:sz w:val="22"/>
          <w:szCs w:val="22"/>
          <w:u w:val="single"/>
        </w:rPr>
        <w:t>na</w:t>
      </w:r>
      <w:proofErr w:type="spellEnd"/>
      <w:r w:rsidRPr="006206C9">
        <w:rPr>
          <w:rFonts w:ascii="Arial" w:eastAsia="Arial" w:hAnsi="Arial" w:cs="Arial"/>
          <w:b/>
          <w:i/>
          <w:color w:val="auto"/>
          <w:sz w:val="22"/>
          <w:szCs w:val="22"/>
          <w:u w:val="single"/>
        </w:rPr>
        <w:t xml:space="preserve"> </w:t>
      </w:r>
      <w:proofErr w:type="spellStart"/>
      <w:r w:rsidRPr="006206C9">
        <w:rPr>
          <w:rFonts w:ascii="Arial" w:eastAsia="Arial" w:hAnsi="Arial" w:cs="Arial"/>
          <w:b/>
          <w:i/>
          <w:color w:val="auto"/>
          <w:sz w:val="22"/>
          <w:szCs w:val="22"/>
          <w:u w:val="single"/>
        </w:rPr>
        <w:t>uwadze</w:t>
      </w:r>
      <w:proofErr w:type="spellEnd"/>
      <w:r w:rsidRPr="006206C9">
        <w:rPr>
          <w:rFonts w:ascii="Arial" w:eastAsia="Arial" w:hAnsi="Arial" w:cs="Arial"/>
          <w:b/>
          <w:i/>
          <w:color w:val="auto"/>
          <w:sz w:val="22"/>
          <w:szCs w:val="22"/>
          <w:u w:val="single"/>
        </w:rPr>
        <w:t xml:space="preserve"> , </w:t>
      </w:r>
      <w:proofErr w:type="spellStart"/>
      <w:r w:rsidRPr="006206C9">
        <w:rPr>
          <w:rFonts w:ascii="Arial" w:eastAsia="Arial" w:hAnsi="Arial" w:cs="Arial"/>
          <w:b/>
          <w:i/>
          <w:color w:val="auto"/>
          <w:sz w:val="22"/>
          <w:szCs w:val="22"/>
          <w:u w:val="single"/>
        </w:rPr>
        <w:t>że</w:t>
      </w:r>
      <w:proofErr w:type="spellEnd"/>
      <w:r w:rsidRPr="006206C9">
        <w:rPr>
          <w:rFonts w:ascii="Arial" w:eastAsia="Arial" w:hAnsi="Arial" w:cs="Arial"/>
          <w:b/>
          <w:i/>
          <w:color w:val="auto"/>
          <w:sz w:val="22"/>
          <w:szCs w:val="22"/>
        </w:rPr>
        <w:t>:</w:t>
      </w:r>
    </w:p>
    <w:p w14:paraId="6FE282A3" w14:textId="77777777" w:rsidR="00596281" w:rsidRPr="006206C9" w:rsidRDefault="00BE7CF7">
      <w:pPr>
        <w:numPr>
          <w:ilvl w:val="0"/>
          <w:numId w:val="57"/>
        </w:numPr>
        <w:pBdr>
          <w:top w:val="nil"/>
          <w:left w:val="nil"/>
          <w:bottom w:val="nil"/>
          <w:right w:val="nil"/>
          <w:between w:val="nil"/>
        </w:pBdr>
        <w:tabs>
          <w:tab w:val="left" w:pos="426"/>
        </w:tabs>
        <w:spacing w:before="120" w:line="288" w:lineRule="auto"/>
        <w:ind w:left="426" w:hanging="426"/>
        <w:jc w:val="both"/>
        <w:rPr>
          <w:rFonts w:ascii="Arial" w:eastAsia="Arial" w:hAnsi="Arial" w:cs="Arial"/>
          <w:i/>
          <w:color w:val="auto"/>
          <w:sz w:val="22"/>
          <w:szCs w:val="22"/>
          <w:lang w:val="pl-PL"/>
        </w:rPr>
      </w:pPr>
      <w:r w:rsidRPr="006206C9">
        <w:rPr>
          <w:rFonts w:ascii="Arial" w:eastAsia="Arial" w:hAnsi="Arial" w:cs="Arial"/>
          <w:color w:val="auto"/>
          <w:sz w:val="22"/>
          <w:szCs w:val="22"/>
          <w:lang w:val="pl-PL"/>
        </w:rPr>
        <w:t xml:space="preserve">Fundacja jest polską organizacją pożytku publicznego realizującą program pod nazwą </w:t>
      </w:r>
      <w:r w:rsidRPr="006206C9">
        <w:rPr>
          <w:rFonts w:ascii="Arial" w:eastAsia="Arial" w:hAnsi="Arial" w:cs="Arial"/>
          <w:i/>
          <w:color w:val="auto"/>
          <w:sz w:val="22"/>
          <w:szCs w:val="22"/>
          <w:lang w:val="pl-PL"/>
        </w:rPr>
        <w:t xml:space="preserve">„Ronald McDonald </w:t>
      </w:r>
      <w:proofErr w:type="spellStart"/>
      <w:r w:rsidRPr="006206C9">
        <w:rPr>
          <w:rFonts w:ascii="Arial" w:eastAsia="Arial" w:hAnsi="Arial" w:cs="Arial"/>
          <w:i/>
          <w:color w:val="auto"/>
          <w:sz w:val="22"/>
          <w:szCs w:val="22"/>
          <w:lang w:val="pl-PL"/>
        </w:rPr>
        <w:t>Care</w:t>
      </w:r>
      <w:proofErr w:type="spellEnd"/>
      <w:r w:rsidRPr="006206C9">
        <w:rPr>
          <w:rFonts w:ascii="Arial" w:eastAsia="Arial" w:hAnsi="Arial" w:cs="Arial"/>
          <w:i/>
          <w:color w:val="auto"/>
          <w:sz w:val="22"/>
          <w:szCs w:val="22"/>
          <w:lang w:val="pl-PL"/>
        </w:rPr>
        <w:t xml:space="preserve"> Mobile”.</w:t>
      </w:r>
    </w:p>
    <w:p w14:paraId="5FBA943C" w14:textId="77777777" w:rsidR="00596281" w:rsidRPr="006206C9" w:rsidRDefault="00BE7CF7">
      <w:pPr>
        <w:numPr>
          <w:ilvl w:val="0"/>
          <w:numId w:val="57"/>
        </w:numPr>
        <w:pBdr>
          <w:top w:val="nil"/>
          <w:left w:val="nil"/>
          <w:bottom w:val="nil"/>
          <w:right w:val="nil"/>
          <w:between w:val="nil"/>
        </w:pBdr>
        <w:tabs>
          <w:tab w:val="left" w:pos="426"/>
        </w:tabs>
        <w:spacing w:before="120" w:line="288" w:lineRule="auto"/>
        <w:ind w:left="426" w:hanging="426"/>
        <w:jc w:val="both"/>
        <w:rPr>
          <w:rFonts w:ascii="Arial" w:eastAsia="Arial" w:hAnsi="Arial" w:cs="Arial"/>
          <w:i/>
          <w:color w:val="auto"/>
          <w:sz w:val="22"/>
          <w:szCs w:val="22"/>
          <w:lang w:val="pl-PL"/>
        </w:rPr>
      </w:pPr>
      <w:r w:rsidRPr="006206C9">
        <w:rPr>
          <w:rFonts w:ascii="Arial" w:eastAsia="Arial" w:hAnsi="Arial" w:cs="Arial"/>
          <w:color w:val="auto"/>
          <w:sz w:val="22"/>
          <w:szCs w:val="22"/>
          <w:lang w:val="pl-PL"/>
        </w:rPr>
        <w:t xml:space="preserve">Program </w:t>
      </w:r>
      <w:r w:rsidRPr="006206C9">
        <w:rPr>
          <w:rFonts w:ascii="Arial" w:eastAsia="Arial" w:hAnsi="Arial" w:cs="Arial"/>
          <w:i/>
          <w:color w:val="auto"/>
          <w:sz w:val="22"/>
          <w:szCs w:val="22"/>
          <w:lang w:val="pl-PL"/>
        </w:rPr>
        <w:t xml:space="preserve">„Ronald McDonald </w:t>
      </w:r>
      <w:proofErr w:type="spellStart"/>
      <w:r w:rsidRPr="006206C9">
        <w:rPr>
          <w:rFonts w:ascii="Arial" w:eastAsia="Arial" w:hAnsi="Arial" w:cs="Arial"/>
          <w:i/>
          <w:color w:val="auto"/>
          <w:sz w:val="22"/>
          <w:szCs w:val="22"/>
          <w:lang w:val="pl-PL"/>
        </w:rPr>
        <w:t>Care</w:t>
      </w:r>
      <w:proofErr w:type="spellEnd"/>
      <w:r w:rsidRPr="006206C9">
        <w:rPr>
          <w:rFonts w:ascii="Arial" w:eastAsia="Arial" w:hAnsi="Arial" w:cs="Arial"/>
          <w:i/>
          <w:color w:val="auto"/>
          <w:sz w:val="22"/>
          <w:szCs w:val="22"/>
          <w:lang w:val="pl-PL"/>
        </w:rPr>
        <w:t xml:space="preserve"> Mobile”</w:t>
      </w:r>
      <w:r w:rsidRPr="006206C9">
        <w:rPr>
          <w:rFonts w:ascii="Arial" w:eastAsia="Arial" w:hAnsi="Arial" w:cs="Arial"/>
          <w:color w:val="auto"/>
          <w:sz w:val="22"/>
          <w:szCs w:val="22"/>
          <w:lang w:val="pl-PL"/>
        </w:rPr>
        <w:t xml:space="preserve"> jest częścią Światowego </w:t>
      </w:r>
      <w:r w:rsidRPr="006206C9">
        <w:rPr>
          <w:rFonts w:ascii="Arial" w:eastAsia="Arial" w:hAnsi="Arial" w:cs="Arial"/>
          <w:i/>
          <w:color w:val="auto"/>
          <w:sz w:val="22"/>
          <w:szCs w:val="22"/>
          <w:lang w:val="pl-PL"/>
        </w:rPr>
        <w:t xml:space="preserve">Programu „Ronald McDonald </w:t>
      </w:r>
      <w:proofErr w:type="spellStart"/>
      <w:r w:rsidRPr="006206C9">
        <w:rPr>
          <w:rFonts w:ascii="Arial" w:eastAsia="Arial" w:hAnsi="Arial" w:cs="Arial"/>
          <w:i/>
          <w:color w:val="auto"/>
          <w:sz w:val="22"/>
          <w:szCs w:val="22"/>
          <w:lang w:val="pl-PL"/>
        </w:rPr>
        <w:t>Care</w:t>
      </w:r>
      <w:proofErr w:type="spellEnd"/>
      <w:r w:rsidRPr="006206C9">
        <w:rPr>
          <w:rFonts w:ascii="Arial" w:eastAsia="Arial" w:hAnsi="Arial" w:cs="Arial"/>
          <w:i/>
          <w:color w:val="auto"/>
          <w:sz w:val="22"/>
          <w:szCs w:val="22"/>
          <w:lang w:val="pl-PL"/>
        </w:rPr>
        <w:t xml:space="preserve"> Mobile”,</w:t>
      </w:r>
      <w:r w:rsidRPr="006206C9">
        <w:rPr>
          <w:rFonts w:ascii="Arial" w:eastAsia="Arial" w:hAnsi="Arial" w:cs="Arial"/>
          <w:color w:val="auto"/>
          <w:sz w:val="22"/>
          <w:szCs w:val="22"/>
          <w:lang w:val="pl-PL"/>
        </w:rPr>
        <w:t xml:space="preserve"> realizowanego przez organizację </w:t>
      </w:r>
      <w:r w:rsidRPr="006206C9">
        <w:rPr>
          <w:rFonts w:ascii="Arial" w:eastAsia="Arial" w:hAnsi="Arial" w:cs="Arial"/>
          <w:i/>
          <w:color w:val="auto"/>
          <w:sz w:val="22"/>
          <w:szCs w:val="22"/>
          <w:lang w:val="pl-PL"/>
        </w:rPr>
        <w:t>non-profit</w:t>
      </w:r>
      <w:r w:rsidRPr="006206C9">
        <w:rPr>
          <w:rFonts w:ascii="Arial" w:eastAsia="Arial" w:hAnsi="Arial" w:cs="Arial"/>
          <w:color w:val="auto"/>
          <w:sz w:val="22"/>
          <w:szCs w:val="22"/>
          <w:lang w:val="pl-PL"/>
        </w:rPr>
        <w:t xml:space="preserve"> Ronald McDonald House </w:t>
      </w:r>
      <w:proofErr w:type="spellStart"/>
      <w:r w:rsidRPr="006206C9">
        <w:rPr>
          <w:rFonts w:ascii="Arial" w:eastAsia="Arial" w:hAnsi="Arial" w:cs="Arial"/>
          <w:color w:val="auto"/>
          <w:sz w:val="22"/>
          <w:szCs w:val="22"/>
          <w:lang w:val="pl-PL"/>
        </w:rPr>
        <w:t>Charities</w:t>
      </w:r>
      <w:proofErr w:type="spellEnd"/>
      <w:r w:rsidRPr="006206C9">
        <w:rPr>
          <w:rFonts w:ascii="Arial" w:eastAsia="Arial" w:hAnsi="Arial" w:cs="Arial"/>
          <w:color w:val="auto"/>
          <w:sz w:val="22"/>
          <w:szCs w:val="22"/>
          <w:lang w:val="pl-PL"/>
        </w:rPr>
        <w:t xml:space="preserve"> Inc., i realizuje założenia światowego programu opisane w</w:t>
      </w:r>
      <w:r w:rsidRPr="006206C9">
        <w:rPr>
          <w:rFonts w:ascii="Arial" w:eastAsia="Arial" w:hAnsi="Arial" w:cs="Arial"/>
          <w:b/>
          <w:color w:val="auto"/>
          <w:sz w:val="22"/>
          <w:szCs w:val="22"/>
          <w:lang w:val="pl-PL"/>
        </w:rPr>
        <w:t xml:space="preserve"> </w:t>
      </w:r>
      <w:r w:rsidRPr="006206C9">
        <w:rPr>
          <w:rFonts w:ascii="Arial" w:eastAsia="Arial" w:hAnsi="Arial" w:cs="Arial"/>
          <w:color w:val="auto"/>
          <w:sz w:val="22"/>
          <w:szCs w:val="22"/>
          <w:lang w:val="pl-PL"/>
        </w:rPr>
        <w:t>Załącznikach nr 1 i 2 do niniejszej umowy.</w:t>
      </w:r>
    </w:p>
    <w:p w14:paraId="13D5A6BA" w14:textId="77777777" w:rsidR="00596281" w:rsidRPr="006206C9" w:rsidRDefault="00BE7CF7">
      <w:pPr>
        <w:pBdr>
          <w:top w:val="nil"/>
          <w:left w:val="nil"/>
          <w:bottom w:val="nil"/>
          <w:right w:val="nil"/>
          <w:between w:val="nil"/>
        </w:pBdr>
        <w:tabs>
          <w:tab w:val="left" w:pos="426"/>
        </w:tabs>
        <w:spacing w:before="120" w:line="288" w:lineRule="auto"/>
        <w:ind w:left="426"/>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Program </w:t>
      </w:r>
      <w:r w:rsidRPr="006206C9">
        <w:rPr>
          <w:rFonts w:ascii="Arial" w:eastAsia="Arial" w:hAnsi="Arial" w:cs="Arial"/>
          <w:i/>
          <w:color w:val="auto"/>
          <w:sz w:val="22"/>
          <w:szCs w:val="22"/>
          <w:lang w:val="pl-PL"/>
        </w:rPr>
        <w:t xml:space="preserve">„Ronald McDonald </w:t>
      </w:r>
      <w:proofErr w:type="spellStart"/>
      <w:r w:rsidRPr="006206C9">
        <w:rPr>
          <w:rFonts w:ascii="Arial" w:eastAsia="Arial" w:hAnsi="Arial" w:cs="Arial"/>
          <w:i/>
          <w:color w:val="auto"/>
          <w:sz w:val="22"/>
          <w:szCs w:val="22"/>
          <w:lang w:val="pl-PL"/>
        </w:rPr>
        <w:t>Care</w:t>
      </w:r>
      <w:proofErr w:type="spellEnd"/>
      <w:r w:rsidRPr="006206C9">
        <w:rPr>
          <w:rFonts w:ascii="Arial" w:eastAsia="Arial" w:hAnsi="Arial" w:cs="Arial"/>
          <w:i/>
          <w:color w:val="auto"/>
          <w:sz w:val="22"/>
          <w:szCs w:val="22"/>
          <w:lang w:val="pl-PL"/>
        </w:rPr>
        <w:t xml:space="preserve"> Mobile”</w:t>
      </w:r>
      <w:r w:rsidRPr="006206C9">
        <w:rPr>
          <w:rFonts w:ascii="Arial" w:eastAsia="Arial" w:hAnsi="Arial" w:cs="Arial"/>
          <w:color w:val="auto"/>
          <w:sz w:val="22"/>
          <w:szCs w:val="22"/>
          <w:lang w:val="pl-PL"/>
        </w:rPr>
        <w:t xml:space="preserve"> ma na celu między innymi:</w:t>
      </w:r>
    </w:p>
    <w:p w14:paraId="0669FAC0" w14:textId="77777777" w:rsidR="00596281" w:rsidRPr="006206C9" w:rsidRDefault="00BE7CF7">
      <w:pPr>
        <w:numPr>
          <w:ilvl w:val="0"/>
          <w:numId w:val="59"/>
        </w:numPr>
        <w:pBdr>
          <w:top w:val="nil"/>
          <w:left w:val="nil"/>
          <w:bottom w:val="nil"/>
          <w:right w:val="nil"/>
          <w:between w:val="nil"/>
        </w:pBdr>
        <w:spacing w:before="120" w:line="288" w:lineRule="auto"/>
        <w:ind w:hanging="426"/>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zapewnienie nieodpłatnych usług z zakresu opieki zdrowotnej dzieciom z obszarów geograficznych, gdzie potrzeby w zakresie opieki zdrowotnej są w porównaniu </w:t>
      </w:r>
      <w:r w:rsidRPr="006206C9">
        <w:rPr>
          <w:rFonts w:ascii="Arial" w:eastAsia="Arial" w:hAnsi="Arial" w:cs="Arial"/>
          <w:color w:val="auto"/>
          <w:sz w:val="22"/>
          <w:szCs w:val="22"/>
          <w:lang w:val="pl-PL"/>
        </w:rPr>
        <w:br/>
        <w:t xml:space="preserve">z normami zaspokajane w sposób niedostateczny </w:t>
      </w:r>
    </w:p>
    <w:p w14:paraId="2AC54EAD" w14:textId="77777777" w:rsidR="00596281" w:rsidRPr="006206C9" w:rsidRDefault="00BE7CF7">
      <w:pPr>
        <w:numPr>
          <w:ilvl w:val="0"/>
          <w:numId w:val="59"/>
        </w:numPr>
        <w:pBdr>
          <w:top w:val="nil"/>
          <w:left w:val="nil"/>
          <w:bottom w:val="nil"/>
          <w:right w:val="nil"/>
          <w:between w:val="nil"/>
        </w:pBdr>
        <w:spacing w:before="120" w:line="288" w:lineRule="auto"/>
        <w:ind w:hanging="426"/>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prowadzenie zbiórki publicznej funduszy na cele działalności charytatywnej Fundacji;</w:t>
      </w:r>
    </w:p>
    <w:p w14:paraId="6E67FBCA" w14:textId="2AB3997D" w:rsidR="00596281" w:rsidRPr="006206C9" w:rsidRDefault="00BE7CF7">
      <w:pPr>
        <w:numPr>
          <w:ilvl w:val="0"/>
          <w:numId w:val="57"/>
        </w:numPr>
        <w:pBdr>
          <w:top w:val="nil"/>
          <w:left w:val="nil"/>
          <w:bottom w:val="nil"/>
          <w:right w:val="nil"/>
          <w:between w:val="nil"/>
        </w:pBdr>
        <w:tabs>
          <w:tab w:val="left" w:pos="426"/>
        </w:tabs>
        <w:spacing w:before="120" w:line="288" w:lineRule="auto"/>
        <w:ind w:left="426" w:hanging="426"/>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Program </w:t>
      </w:r>
      <w:r w:rsidRPr="006206C9">
        <w:rPr>
          <w:rFonts w:ascii="Arial" w:eastAsia="Arial" w:hAnsi="Arial" w:cs="Arial"/>
          <w:i/>
          <w:iCs/>
          <w:color w:val="auto"/>
          <w:sz w:val="22"/>
          <w:szCs w:val="22"/>
          <w:lang w:val="pl-PL"/>
        </w:rPr>
        <w:t xml:space="preserve">„Ronald McDonald </w:t>
      </w:r>
      <w:proofErr w:type="spellStart"/>
      <w:r w:rsidRPr="006206C9">
        <w:rPr>
          <w:rFonts w:ascii="Arial" w:eastAsia="Arial" w:hAnsi="Arial" w:cs="Arial"/>
          <w:i/>
          <w:iCs/>
          <w:color w:val="auto"/>
          <w:sz w:val="22"/>
          <w:szCs w:val="22"/>
          <w:lang w:val="pl-PL"/>
        </w:rPr>
        <w:t>Care</w:t>
      </w:r>
      <w:proofErr w:type="spellEnd"/>
      <w:r w:rsidRPr="006206C9">
        <w:rPr>
          <w:rFonts w:ascii="Arial" w:eastAsia="Arial" w:hAnsi="Arial" w:cs="Arial"/>
          <w:i/>
          <w:iCs/>
          <w:color w:val="auto"/>
          <w:sz w:val="22"/>
          <w:szCs w:val="22"/>
          <w:lang w:val="pl-PL"/>
        </w:rPr>
        <w:t xml:space="preserve"> Mobile”</w:t>
      </w:r>
      <w:r w:rsidRPr="006206C9">
        <w:rPr>
          <w:rFonts w:ascii="Arial" w:eastAsia="Arial" w:hAnsi="Arial" w:cs="Arial"/>
          <w:color w:val="auto"/>
          <w:sz w:val="22"/>
          <w:szCs w:val="22"/>
          <w:lang w:val="pl-PL"/>
        </w:rPr>
        <w:t xml:space="preserve"> jest realizowany przy wykorzystaniu mobilnego punktu medycznego</w:t>
      </w:r>
      <w:r w:rsidR="006E51AA" w:rsidRPr="006206C9">
        <w:rPr>
          <w:rFonts w:ascii="Arial" w:eastAsia="Arial" w:hAnsi="Arial" w:cs="Arial"/>
          <w:color w:val="auto"/>
          <w:sz w:val="22"/>
          <w:szCs w:val="22"/>
          <w:lang w:val="pl-PL"/>
        </w:rPr>
        <w:t>,</w:t>
      </w:r>
      <w:r w:rsidRPr="006206C9">
        <w:rPr>
          <w:rFonts w:ascii="Arial" w:eastAsia="Arial" w:hAnsi="Arial" w:cs="Arial"/>
          <w:color w:val="auto"/>
          <w:sz w:val="22"/>
          <w:szCs w:val="22"/>
          <w:lang w:val="pl-PL"/>
        </w:rPr>
        <w:t xml:space="preserve"> wyposażonego w wysokiej klasy sprzęt diagnostyczny, przeznaczon</w:t>
      </w:r>
      <w:r w:rsidR="006E51AA" w:rsidRPr="006206C9">
        <w:rPr>
          <w:rFonts w:ascii="Arial" w:eastAsia="Arial" w:hAnsi="Arial" w:cs="Arial"/>
          <w:color w:val="auto"/>
          <w:sz w:val="22"/>
          <w:szCs w:val="22"/>
          <w:lang w:val="pl-PL"/>
        </w:rPr>
        <w:t>ego</w:t>
      </w:r>
      <w:r w:rsidRPr="006206C9">
        <w:rPr>
          <w:rFonts w:ascii="Arial" w:eastAsia="Arial" w:hAnsi="Arial" w:cs="Arial"/>
          <w:color w:val="auto"/>
          <w:sz w:val="22"/>
          <w:szCs w:val="22"/>
          <w:lang w:val="pl-PL"/>
        </w:rPr>
        <w:t xml:space="preserve"> do wykonywania badań ultrasonograficznych (zwanego dalej „Ambulansem”), którego właścicielem jest Fundacja.</w:t>
      </w:r>
    </w:p>
    <w:p w14:paraId="26337663" w14:textId="11251F7C" w:rsidR="00596281" w:rsidRPr="006206C9" w:rsidRDefault="00BE7CF7">
      <w:pPr>
        <w:numPr>
          <w:ilvl w:val="0"/>
          <w:numId w:val="57"/>
        </w:numPr>
        <w:pBdr>
          <w:top w:val="nil"/>
          <w:left w:val="nil"/>
          <w:bottom w:val="nil"/>
          <w:right w:val="nil"/>
          <w:between w:val="nil"/>
        </w:pBdr>
        <w:tabs>
          <w:tab w:val="left" w:pos="426"/>
        </w:tabs>
        <w:spacing w:before="120" w:line="288" w:lineRule="auto"/>
        <w:ind w:left="426" w:hanging="426"/>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W ramach Programu </w:t>
      </w:r>
      <w:r w:rsidRPr="006206C9">
        <w:rPr>
          <w:rFonts w:ascii="Arial" w:eastAsia="Arial" w:hAnsi="Arial" w:cs="Arial"/>
          <w:i/>
          <w:color w:val="auto"/>
          <w:sz w:val="22"/>
          <w:szCs w:val="22"/>
          <w:lang w:val="pl-PL"/>
        </w:rPr>
        <w:t xml:space="preserve">„Ronald McDonald </w:t>
      </w:r>
      <w:proofErr w:type="spellStart"/>
      <w:r w:rsidRPr="006206C9">
        <w:rPr>
          <w:rFonts w:ascii="Arial" w:eastAsia="Arial" w:hAnsi="Arial" w:cs="Arial"/>
          <w:i/>
          <w:color w:val="auto"/>
          <w:sz w:val="22"/>
          <w:szCs w:val="22"/>
          <w:lang w:val="pl-PL"/>
        </w:rPr>
        <w:t>Care</w:t>
      </w:r>
      <w:proofErr w:type="spellEnd"/>
      <w:r w:rsidRPr="006206C9">
        <w:rPr>
          <w:rFonts w:ascii="Arial" w:eastAsia="Arial" w:hAnsi="Arial" w:cs="Arial"/>
          <w:i/>
          <w:color w:val="auto"/>
          <w:sz w:val="22"/>
          <w:szCs w:val="22"/>
          <w:lang w:val="pl-PL"/>
        </w:rPr>
        <w:t xml:space="preserve"> Mobile” </w:t>
      </w:r>
      <w:r w:rsidRPr="006206C9">
        <w:rPr>
          <w:rFonts w:ascii="Arial" w:eastAsia="Arial" w:hAnsi="Arial" w:cs="Arial"/>
          <w:color w:val="auto"/>
          <w:sz w:val="22"/>
          <w:szCs w:val="22"/>
          <w:lang w:val="pl-PL"/>
        </w:rPr>
        <w:t xml:space="preserve">Fundacja realizuje </w:t>
      </w:r>
      <w:r w:rsidRPr="006206C9">
        <w:rPr>
          <w:rFonts w:ascii="Arial" w:eastAsia="Arial" w:hAnsi="Arial" w:cs="Arial"/>
          <w:b/>
          <w:bCs/>
          <w:i/>
          <w:color w:val="auto"/>
          <w:sz w:val="22"/>
          <w:szCs w:val="22"/>
          <w:lang w:val="pl-PL"/>
        </w:rPr>
        <w:t>Ogólnopolski Program Profilaktycznych Badań Ultrasonograficznych „NIE nowotworom u dzieci”</w:t>
      </w:r>
      <w:r w:rsidRPr="006206C9">
        <w:rPr>
          <w:rFonts w:ascii="Arial" w:eastAsia="Arial" w:hAnsi="Arial" w:cs="Arial"/>
          <w:color w:val="auto"/>
          <w:sz w:val="22"/>
          <w:szCs w:val="22"/>
          <w:lang w:val="pl-PL"/>
        </w:rPr>
        <w:t xml:space="preserve"> dla dzieci w wieku 9 miesięcy – 6 lat (zwany dalej </w:t>
      </w:r>
      <w:r w:rsidRPr="006206C9">
        <w:rPr>
          <w:rFonts w:ascii="Arial" w:eastAsia="Arial" w:hAnsi="Arial" w:cs="Arial"/>
          <w:b/>
          <w:color w:val="auto"/>
          <w:sz w:val="22"/>
          <w:szCs w:val="22"/>
          <w:lang w:val="pl-PL"/>
        </w:rPr>
        <w:t>„Programem”</w:t>
      </w:r>
      <w:r w:rsidRPr="006206C9">
        <w:rPr>
          <w:rFonts w:ascii="Arial" w:eastAsia="Arial" w:hAnsi="Arial" w:cs="Arial"/>
          <w:color w:val="auto"/>
          <w:sz w:val="22"/>
          <w:szCs w:val="22"/>
          <w:lang w:val="pl-PL"/>
        </w:rPr>
        <w:t>). Na pokładzie Ambulansu prowadzone są także okresowo akcje krwiodawstwa, do których pojazd również jest przystosowany</w:t>
      </w:r>
      <w:r w:rsidR="006E51AA" w:rsidRPr="006206C9">
        <w:rPr>
          <w:rFonts w:ascii="Arial" w:eastAsia="Arial" w:hAnsi="Arial" w:cs="Arial"/>
          <w:color w:val="auto"/>
          <w:sz w:val="22"/>
          <w:szCs w:val="22"/>
          <w:lang w:val="pl-PL"/>
        </w:rPr>
        <w:t>.</w:t>
      </w:r>
      <w:r w:rsidR="00581A30" w:rsidRPr="006206C9">
        <w:rPr>
          <w:rFonts w:ascii="Arial" w:eastAsia="Arial" w:hAnsi="Arial" w:cs="Arial"/>
          <w:color w:val="auto"/>
          <w:sz w:val="22"/>
          <w:szCs w:val="22"/>
          <w:lang w:val="pl-PL"/>
        </w:rPr>
        <w:t xml:space="preserve"> </w:t>
      </w:r>
      <w:r w:rsidRPr="006206C9">
        <w:rPr>
          <w:rFonts w:ascii="Arial" w:eastAsia="Arial" w:hAnsi="Arial" w:cs="Arial"/>
          <w:color w:val="auto"/>
          <w:sz w:val="22"/>
          <w:szCs w:val="22"/>
          <w:lang w:val="pl-PL"/>
        </w:rPr>
        <w:t xml:space="preserve">Fundacja posiada ważną polisę ubezpieczenia OC dla całej działalności statutowej na kwotę </w:t>
      </w:r>
      <w:r w:rsidR="003A3CEF" w:rsidRPr="006206C9">
        <w:rPr>
          <w:rFonts w:ascii="Arial" w:eastAsia="Arial" w:hAnsi="Arial" w:cs="Arial"/>
          <w:color w:val="auto"/>
          <w:sz w:val="22"/>
          <w:szCs w:val="22"/>
          <w:lang w:val="pl-PL"/>
        </w:rPr>
        <w:t>21 346 540</w:t>
      </w:r>
      <w:r w:rsidRPr="006206C9">
        <w:rPr>
          <w:rFonts w:ascii="Arial" w:eastAsia="Arial" w:hAnsi="Arial" w:cs="Arial"/>
          <w:color w:val="auto"/>
          <w:sz w:val="22"/>
          <w:szCs w:val="22"/>
          <w:lang w:val="pl-PL"/>
        </w:rPr>
        <w:t xml:space="preserve">,00 zł. </w:t>
      </w:r>
    </w:p>
    <w:p w14:paraId="1F516D23" w14:textId="77777777" w:rsidR="00596281" w:rsidRPr="006206C9" w:rsidRDefault="00BE7CF7">
      <w:pPr>
        <w:numPr>
          <w:ilvl w:val="0"/>
          <w:numId w:val="57"/>
        </w:numPr>
        <w:pBdr>
          <w:top w:val="nil"/>
          <w:left w:val="nil"/>
          <w:bottom w:val="nil"/>
          <w:right w:val="nil"/>
          <w:between w:val="nil"/>
        </w:pBdr>
        <w:tabs>
          <w:tab w:val="left" w:pos="426"/>
        </w:tabs>
        <w:spacing w:before="120" w:line="288" w:lineRule="auto"/>
        <w:ind w:left="426" w:hanging="426"/>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lastRenderedPageBreak/>
        <w:t>Patronat medyczny nad częścią Programu, dotyczącą usług z zakresu opieki zdrowotnej, sprawuje jednostka naukowa, która będzie dokonywała cyklicznego audytu prowadzonych w ramach Programu ultrasonograficznych badań przesiewowych.</w:t>
      </w:r>
    </w:p>
    <w:p w14:paraId="11D4A1E6" w14:textId="77777777" w:rsidR="00596281" w:rsidRPr="006206C9" w:rsidRDefault="00BE7CF7">
      <w:pPr>
        <w:numPr>
          <w:ilvl w:val="0"/>
          <w:numId w:val="57"/>
        </w:numPr>
        <w:pBdr>
          <w:top w:val="nil"/>
          <w:left w:val="nil"/>
          <w:bottom w:val="nil"/>
          <w:right w:val="nil"/>
          <w:between w:val="nil"/>
        </w:pBdr>
        <w:spacing w:before="120" w:line="288" w:lineRule="auto"/>
        <w:ind w:left="426" w:hanging="426"/>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CM jest podmiotem leczniczym uprawnionym do udzielania świadczeń zdrowotnych </w:t>
      </w:r>
      <w:r w:rsidRPr="006206C9">
        <w:rPr>
          <w:rFonts w:ascii="Arial" w:eastAsia="Arial" w:hAnsi="Arial" w:cs="Arial"/>
          <w:color w:val="auto"/>
          <w:sz w:val="22"/>
          <w:szCs w:val="22"/>
          <w:lang w:val="pl-PL"/>
        </w:rPr>
        <w:br/>
        <w:t>w rozumieniu ustawy z dnia 19.01.2018 r. o działalności leczniczej (Dz.U.2018.160), w szczególności w zakresie ultrasonograficznych badań diagnostycznych dzieci.</w:t>
      </w:r>
    </w:p>
    <w:p w14:paraId="2553A14A" w14:textId="77777777" w:rsidR="00596281" w:rsidRPr="006206C9" w:rsidRDefault="00BE7CF7">
      <w:pPr>
        <w:numPr>
          <w:ilvl w:val="0"/>
          <w:numId w:val="57"/>
        </w:numPr>
        <w:pBdr>
          <w:top w:val="nil"/>
          <w:left w:val="nil"/>
          <w:bottom w:val="nil"/>
          <w:right w:val="nil"/>
          <w:between w:val="nil"/>
        </w:pBdr>
        <w:tabs>
          <w:tab w:val="left" w:pos="426"/>
        </w:tabs>
        <w:spacing w:before="120" w:line="288" w:lineRule="auto"/>
        <w:ind w:left="426" w:hanging="426"/>
        <w:jc w:val="both"/>
        <w:rPr>
          <w:rFonts w:ascii="Arial" w:eastAsia="Arial" w:hAnsi="Arial" w:cs="Arial"/>
          <w:color w:val="auto"/>
          <w:sz w:val="22"/>
          <w:szCs w:val="22"/>
        </w:rPr>
      </w:pPr>
      <w:r w:rsidRPr="006206C9">
        <w:rPr>
          <w:rFonts w:ascii="Arial" w:eastAsia="Arial" w:hAnsi="Arial" w:cs="Arial"/>
          <w:color w:val="auto"/>
          <w:sz w:val="22"/>
          <w:szCs w:val="22"/>
          <w:lang w:val="pl-PL"/>
        </w:rPr>
        <w:t xml:space="preserve">CM współpracuje z Fundacją przy realizacji Programu w zakresie zapewnienia udziału </w:t>
      </w:r>
      <w:r w:rsidRPr="006206C9">
        <w:rPr>
          <w:rFonts w:ascii="Arial" w:eastAsia="Arial" w:hAnsi="Arial" w:cs="Arial"/>
          <w:color w:val="auto"/>
          <w:sz w:val="22"/>
          <w:szCs w:val="22"/>
          <w:lang w:val="pl-PL"/>
        </w:rPr>
        <w:br/>
        <w:t xml:space="preserve">w Programie personelu medycznego udzielającego Uczestnikom Programu świadczeń zdrowotnych opisanych w pkt. </w:t>
      </w:r>
      <w:r w:rsidRPr="006206C9">
        <w:rPr>
          <w:rFonts w:ascii="Arial" w:eastAsia="Arial" w:hAnsi="Arial" w:cs="Arial"/>
          <w:color w:val="auto"/>
          <w:sz w:val="22"/>
          <w:szCs w:val="22"/>
        </w:rPr>
        <w:t xml:space="preserve">(F) </w:t>
      </w:r>
      <w:proofErr w:type="spellStart"/>
      <w:r w:rsidRPr="006206C9">
        <w:rPr>
          <w:rFonts w:ascii="Arial" w:eastAsia="Arial" w:hAnsi="Arial" w:cs="Arial"/>
          <w:color w:val="auto"/>
          <w:sz w:val="22"/>
          <w:szCs w:val="22"/>
        </w:rPr>
        <w:t>powyżej</w:t>
      </w:r>
      <w:proofErr w:type="spellEnd"/>
      <w:r w:rsidRPr="006206C9">
        <w:rPr>
          <w:rFonts w:ascii="Arial" w:eastAsia="Arial" w:hAnsi="Arial" w:cs="Arial"/>
          <w:color w:val="auto"/>
          <w:sz w:val="22"/>
          <w:szCs w:val="22"/>
        </w:rPr>
        <w:t>,</w:t>
      </w:r>
    </w:p>
    <w:p w14:paraId="145F5838" w14:textId="77777777" w:rsidR="00596281" w:rsidRPr="006206C9" w:rsidRDefault="00BE7CF7">
      <w:pPr>
        <w:numPr>
          <w:ilvl w:val="0"/>
          <w:numId w:val="57"/>
        </w:numPr>
        <w:pBdr>
          <w:top w:val="nil"/>
          <w:left w:val="nil"/>
          <w:bottom w:val="nil"/>
          <w:right w:val="nil"/>
          <w:between w:val="nil"/>
        </w:pBdr>
        <w:tabs>
          <w:tab w:val="left" w:pos="426"/>
        </w:tabs>
        <w:spacing w:before="120" w:line="288" w:lineRule="auto"/>
        <w:ind w:left="426" w:hanging="426"/>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CM dysponuje ważną polisą obowiązkowego ubezpieczenia odpowiedzialności cywilnej podmiotu przyjmującego zamówienie na świadczenia zdrowotne. </w:t>
      </w:r>
    </w:p>
    <w:p w14:paraId="28C828FF" w14:textId="77777777" w:rsidR="00596281" w:rsidRPr="006206C9" w:rsidRDefault="00BE7CF7">
      <w:pPr>
        <w:numPr>
          <w:ilvl w:val="0"/>
          <w:numId w:val="57"/>
        </w:numPr>
        <w:pBdr>
          <w:top w:val="nil"/>
          <w:left w:val="nil"/>
          <w:bottom w:val="nil"/>
          <w:right w:val="nil"/>
          <w:between w:val="nil"/>
        </w:pBdr>
        <w:tabs>
          <w:tab w:val="left" w:pos="426"/>
        </w:tabs>
        <w:spacing w:before="120" w:line="288" w:lineRule="auto"/>
        <w:ind w:left="426" w:hanging="426"/>
        <w:jc w:val="both"/>
        <w:rPr>
          <w:color w:val="auto"/>
          <w:lang w:val="pl-PL"/>
        </w:rPr>
      </w:pPr>
      <w:r w:rsidRPr="006206C9">
        <w:rPr>
          <w:rFonts w:ascii="Arial" w:eastAsia="Arial" w:hAnsi="Arial" w:cs="Arial"/>
          <w:color w:val="auto"/>
          <w:sz w:val="22"/>
          <w:szCs w:val="22"/>
          <w:lang w:val="pl-PL"/>
        </w:rPr>
        <w:t>Partner jest zainteresowany realizacją Programu na swoim terenie w celu wykonania badań profilaktycznych.</w:t>
      </w:r>
    </w:p>
    <w:p w14:paraId="21D99182" w14:textId="77777777" w:rsidR="00596281" w:rsidRPr="006206C9" w:rsidRDefault="00BE7CF7">
      <w:pPr>
        <w:numPr>
          <w:ilvl w:val="0"/>
          <w:numId w:val="57"/>
        </w:numPr>
        <w:pBdr>
          <w:top w:val="nil"/>
          <w:left w:val="nil"/>
          <w:bottom w:val="nil"/>
          <w:right w:val="nil"/>
          <w:between w:val="nil"/>
        </w:pBdr>
        <w:tabs>
          <w:tab w:val="left" w:pos="426"/>
        </w:tabs>
        <w:spacing w:before="120" w:line="288" w:lineRule="auto"/>
        <w:ind w:left="426" w:hanging="426"/>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Wszystkie Strony niniejszej Umowy mają świadomość społecznej wagi profilaktycznych badań przesiewowych u dzieci, a ich intencją jest zapewnienie jak największej liczbie polskich dzieci dostępu do takich badań. </w:t>
      </w:r>
    </w:p>
    <w:p w14:paraId="32AFFE05" w14:textId="77777777" w:rsidR="00596281" w:rsidRPr="006206C9" w:rsidRDefault="00596281">
      <w:pPr>
        <w:pBdr>
          <w:top w:val="nil"/>
          <w:left w:val="nil"/>
          <w:bottom w:val="nil"/>
          <w:right w:val="nil"/>
          <w:between w:val="nil"/>
        </w:pBdr>
        <w:tabs>
          <w:tab w:val="left" w:pos="426"/>
        </w:tabs>
        <w:spacing w:before="120" w:line="288" w:lineRule="auto"/>
        <w:jc w:val="both"/>
        <w:rPr>
          <w:rFonts w:ascii="Arial" w:eastAsia="Arial" w:hAnsi="Arial" w:cs="Arial"/>
          <w:color w:val="auto"/>
          <w:sz w:val="22"/>
          <w:szCs w:val="22"/>
          <w:lang w:val="pl-PL"/>
        </w:rPr>
      </w:pPr>
    </w:p>
    <w:p w14:paraId="24B0DED5" w14:textId="77777777" w:rsidR="00596281" w:rsidRPr="006206C9" w:rsidRDefault="00BE7CF7">
      <w:pPr>
        <w:pBdr>
          <w:top w:val="nil"/>
          <w:left w:val="nil"/>
          <w:bottom w:val="nil"/>
          <w:right w:val="nil"/>
          <w:between w:val="nil"/>
        </w:pBdr>
        <w:tabs>
          <w:tab w:val="left" w:pos="426"/>
        </w:tabs>
        <w:spacing w:before="120" w:line="288" w:lineRule="auto"/>
        <w:ind w:left="426"/>
        <w:jc w:val="both"/>
        <w:rPr>
          <w:rFonts w:ascii="Arial" w:eastAsia="Arial" w:hAnsi="Arial" w:cs="Arial"/>
          <w:b/>
          <w:i/>
          <w:color w:val="auto"/>
          <w:sz w:val="22"/>
          <w:szCs w:val="22"/>
          <w:lang w:val="pl-PL"/>
        </w:rPr>
      </w:pPr>
      <w:r w:rsidRPr="006206C9">
        <w:rPr>
          <w:rFonts w:ascii="Arial" w:eastAsia="Arial" w:hAnsi="Arial" w:cs="Arial"/>
          <w:b/>
          <w:i/>
          <w:color w:val="auto"/>
          <w:sz w:val="22"/>
          <w:szCs w:val="22"/>
          <w:lang w:val="pl-PL"/>
        </w:rPr>
        <w:t>Strony postanawiają, co następuje.</w:t>
      </w:r>
    </w:p>
    <w:p w14:paraId="30616320" w14:textId="77777777" w:rsidR="00596281" w:rsidRPr="006206C9" w:rsidRDefault="00596281">
      <w:pPr>
        <w:keepNext/>
        <w:pBdr>
          <w:top w:val="nil"/>
          <w:left w:val="nil"/>
          <w:bottom w:val="nil"/>
          <w:right w:val="nil"/>
          <w:between w:val="nil"/>
        </w:pBdr>
        <w:spacing w:before="120" w:line="288" w:lineRule="auto"/>
        <w:jc w:val="center"/>
        <w:rPr>
          <w:rFonts w:ascii="Arial" w:eastAsia="Arial" w:hAnsi="Arial" w:cs="Arial"/>
          <w:b/>
          <w:smallCaps/>
          <w:color w:val="auto"/>
          <w:sz w:val="22"/>
          <w:szCs w:val="22"/>
          <w:lang w:val="pl-PL"/>
        </w:rPr>
      </w:pPr>
    </w:p>
    <w:p w14:paraId="2324A2FC" w14:textId="77777777" w:rsidR="00596281" w:rsidRPr="006206C9" w:rsidRDefault="00BE7CF7">
      <w:pPr>
        <w:keepNext/>
        <w:pBdr>
          <w:top w:val="nil"/>
          <w:left w:val="nil"/>
          <w:bottom w:val="nil"/>
          <w:right w:val="nil"/>
          <w:between w:val="nil"/>
        </w:pBdr>
        <w:spacing w:before="120" w:line="288" w:lineRule="auto"/>
        <w:jc w:val="center"/>
        <w:rPr>
          <w:rFonts w:ascii="Arial" w:eastAsia="Arial" w:hAnsi="Arial" w:cs="Arial"/>
          <w:b/>
          <w:smallCaps/>
          <w:color w:val="auto"/>
          <w:sz w:val="22"/>
          <w:szCs w:val="22"/>
          <w:lang w:val="pl-PL"/>
        </w:rPr>
      </w:pPr>
      <w:r w:rsidRPr="006206C9">
        <w:rPr>
          <w:rFonts w:ascii="Arial" w:eastAsia="Arial" w:hAnsi="Arial" w:cs="Arial"/>
          <w:b/>
          <w:smallCaps/>
          <w:color w:val="auto"/>
          <w:sz w:val="22"/>
          <w:szCs w:val="22"/>
          <w:lang w:val="pl-PL"/>
        </w:rPr>
        <w:t>§ 1.</w:t>
      </w:r>
    </w:p>
    <w:p w14:paraId="4F8D67A6" w14:textId="77777777" w:rsidR="00596281" w:rsidRPr="006206C9" w:rsidRDefault="00BE7CF7">
      <w:pPr>
        <w:keepNext/>
        <w:pBdr>
          <w:top w:val="nil"/>
          <w:left w:val="nil"/>
          <w:bottom w:val="nil"/>
          <w:right w:val="nil"/>
          <w:between w:val="nil"/>
        </w:pBdr>
        <w:spacing w:before="120" w:line="288" w:lineRule="auto"/>
        <w:jc w:val="center"/>
        <w:rPr>
          <w:rFonts w:ascii="Arial" w:eastAsia="Arial" w:hAnsi="Arial" w:cs="Arial"/>
          <w:b/>
          <w:smallCaps/>
          <w:color w:val="auto"/>
          <w:sz w:val="22"/>
          <w:szCs w:val="22"/>
          <w:lang w:val="pl-PL"/>
        </w:rPr>
      </w:pPr>
      <w:r w:rsidRPr="006206C9">
        <w:rPr>
          <w:rFonts w:ascii="Arial" w:eastAsia="Arial" w:hAnsi="Arial" w:cs="Arial"/>
          <w:b/>
          <w:smallCaps/>
          <w:color w:val="auto"/>
          <w:sz w:val="22"/>
          <w:szCs w:val="22"/>
          <w:lang w:val="pl-PL"/>
        </w:rPr>
        <w:t>D</w:t>
      </w:r>
      <w:r w:rsidRPr="006206C9">
        <w:rPr>
          <w:rFonts w:ascii="Arial" w:eastAsia="Arial" w:hAnsi="Arial" w:cs="Arial"/>
          <w:b/>
          <w:color w:val="auto"/>
          <w:sz w:val="22"/>
          <w:szCs w:val="22"/>
          <w:lang w:val="pl-PL"/>
        </w:rPr>
        <w:t>efinicje</w:t>
      </w:r>
    </w:p>
    <w:p w14:paraId="7ECE3DCB" w14:textId="77777777" w:rsidR="00596281" w:rsidRPr="006206C9" w:rsidRDefault="00BE7CF7">
      <w:pPr>
        <w:pBdr>
          <w:top w:val="nil"/>
          <w:left w:val="nil"/>
          <w:bottom w:val="nil"/>
          <w:right w:val="nil"/>
          <w:between w:val="nil"/>
        </w:pBdr>
        <w:spacing w:before="120" w:line="288" w:lineRule="auto"/>
        <w:rPr>
          <w:rFonts w:ascii="Arial" w:eastAsia="Arial" w:hAnsi="Arial" w:cs="Arial"/>
          <w:b/>
          <w:color w:val="auto"/>
          <w:sz w:val="22"/>
          <w:szCs w:val="22"/>
          <w:lang w:val="pl-PL"/>
        </w:rPr>
      </w:pPr>
      <w:r w:rsidRPr="006206C9">
        <w:rPr>
          <w:rFonts w:ascii="Arial" w:eastAsia="Arial" w:hAnsi="Arial" w:cs="Arial"/>
          <w:color w:val="auto"/>
          <w:sz w:val="22"/>
          <w:szCs w:val="22"/>
          <w:lang w:val="pl-PL"/>
        </w:rPr>
        <w:t>Strony stwierdzają, że na potrzeby niniejszej Umowy, wymienionym w niniejszym paragrafie terminom nadają znaczenie określone poniżej:</w:t>
      </w:r>
    </w:p>
    <w:p w14:paraId="49258391" w14:textId="5337E25F" w:rsidR="00596281" w:rsidRPr="006206C9" w:rsidRDefault="00BE7CF7">
      <w:pPr>
        <w:pBdr>
          <w:top w:val="nil"/>
          <w:left w:val="nil"/>
          <w:bottom w:val="nil"/>
          <w:right w:val="nil"/>
          <w:between w:val="nil"/>
        </w:pBdr>
        <w:tabs>
          <w:tab w:val="left" w:pos="426"/>
        </w:tabs>
        <w:spacing w:before="120" w:line="288" w:lineRule="auto"/>
        <w:ind w:left="426"/>
        <w:jc w:val="both"/>
        <w:rPr>
          <w:rFonts w:ascii="Arial" w:eastAsia="Arial" w:hAnsi="Arial" w:cs="Arial"/>
          <w:color w:val="auto"/>
          <w:sz w:val="22"/>
          <w:szCs w:val="22"/>
          <w:lang w:val="pl-PL"/>
        </w:rPr>
      </w:pPr>
      <w:r w:rsidRPr="006206C9">
        <w:rPr>
          <w:rFonts w:ascii="Arial" w:eastAsia="Arial" w:hAnsi="Arial" w:cs="Arial"/>
          <w:b/>
          <w:color w:val="auto"/>
          <w:sz w:val="22"/>
          <w:szCs w:val="22"/>
          <w:lang w:val="pl-PL"/>
        </w:rPr>
        <w:t>Badanie</w:t>
      </w:r>
      <w:r w:rsidRPr="006206C9">
        <w:rPr>
          <w:rFonts w:ascii="Arial" w:eastAsia="Arial" w:hAnsi="Arial" w:cs="Arial"/>
          <w:color w:val="auto"/>
          <w:sz w:val="22"/>
          <w:szCs w:val="22"/>
          <w:lang w:val="pl-PL"/>
        </w:rPr>
        <w:t xml:space="preserve"> - profilaktyczne kompleksowe badanie ultrasonograficzne Uczestników, narządy jamy brzusznej i układ moczowo-płciowy, wykonane przez CM w Ambulansie w Miejscu </w:t>
      </w:r>
      <w:r w:rsidR="000D184C" w:rsidRPr="006206C9">
        <w:rPr>
          <w:rFonts w:ascii="Arial" w:eastAsia="Arial" w:hAnsi="Arial" w:cs="Arial"/>
          <w:color w:val="auto"/>
          <w:sz w:val="22"/>
          <w:szCs w:val="22"/>
          <w:lang w:val="pl-PL"/>
        </w:rPr>
        <w:br/>
      </w:r>
      <w:r w:rsidRPr="006206C9">
        <w:rPr>
          <w:rFonts w:ascii="Arial" w:eastAsia="Arial" w:hAnsi="Arial" w:cs="Arial"/>
          <w:color w:val="auto"/>
          <w:sz w:val="22"/>
          <w:szCs w:val="22"/>
          <w:lang w:val="pl-PL"/>
        </w:rPr>
        <w:t xml:space="preserve">i Czasie, określonych w </w:t>
      </w:r>
      <w:r w:rsidR="007957EA" w:rsidRPr="006206C9">
        <w:rPr>
          <w:rFonts w:ascii="Arial" w:eastAsia="Arial" w:hAnsi="Arial" w:cs="Arial"/>
          <w:b/>
          <w:bCs/>
          <w:color w:val="auto"/>
          <w:sz w:val="22"/>
          <w:szCs w:val="22"/>
          <w:lang w:val="pl-PL"/>
        </w:rPr>
        <w:t>Z</w:t>
      </w:r>
      <w:r w:rsidRPr="006206C9">
        <w:rPr>
          <w:rFonts w:ascii="Arial" w:eastAsia="Arial" w:hAnsi="Arial" w:cs="Arial"/>
          <w:b/>
          <w:bCs/>
          <w:color w:val="auto"/>
          <w:sz w:val="22"/>
          <w:szCs w:val="22"/>
          <w:lang w:val="pl-PL"/>
        </w:rPr>
        <w:t>ałączniku nr 4</w:t>
      </w:r>
      <w:r w:rsidRPr="006206C9">
        <w:rPr>
          <w:rFonts w:ascii="Arial" w:eastAsia="Arial" w:hAnsi="Arial" w:cs="Arial"/>
          <w:color w:val="auto"/>
          <w:sz w:val="22"/>
          <w:szCs w:val="22"/>
          <w:lang w:val="pl-PL"/>
        </w:rPr>
        <w:t xml:space="preserve"> do Umowy;</w:t>
      </w:r>
    </w:p>
    <w:p w14:paraId="3F351E07" w14:textId="21F42F9B" w:rsidR="00596281" w:rsidRPr="006206C9" w:rsidRDefault="00BE7CF7">
      <w:pPr>
        <w:pBdr>
          <w:top w:val="nil"/>
          <w:left w:val="nil"/>
          <w:bottom w:val="nil"/>
          <w:right w:val="nil"/>
          <w:between w:val="nil"/>
        </w:pBdr>
        <w:tabs>
          <w:tab w:val="left" w:pos="426"/>
        </w:tabs>
        <w:spacing w:before="120" w:line="288" w:lineRule="auto"/>
        <w:ind w:left="426"/>
        <w:jc w:val="both"/>
        <w:rPr>
          <w:rFonts w:ascii="Arial" w:eastAsia="Arial" w:hAnsi="Arial" w:cs="Arial"/>
          <w:color w:val="auto"/>
          <w:sz w:val="22"/>
          <w:szCs w:val="22"/>
          <w:lang w:val="pl-PL"/>
        </w:rPr>
      </w:pPr>
      <w:r w:rsidRPr="006206C9">
        <w:rPr>
          <w:rFonts w:ascii="Arial" w:eastAsia="Arial" w:hAnsi="Arial" w:cs="Arial"/>
          <w:b/>
          <w:color w:val="auto"/>
          <w:sz w:val="22"/>
          <w:szCs w:val="22"/>
          <w:lang w:val="pl-PL"/>
        </w:rPr>
        <w:t>Czas</w:t>
      </w:r>
      <w:r w:rsidRPr="006206C9">
        <w:rPr>
          <w:rFonts w:ascii="Arial" w:eastAsia="Arial" w:hAnsi="Arial" w:cs="Arial"/>
          <w:color w:val="auto"/>
          <w:sz w:val="22"/>
          <w:szCs w:val="22"/>
          <w:lang w:val="pl-PL"/>
        </w:rPr>
        <w:t xml:space="preserve"> - dni kalendarzowe, w trakcie których będą realizowane badania Uczestników </w:t>
      </w:r>
      <w:r w:rsidR="000D184C" w:rsidRPr="006206C9">
        <w:rPr>
          <w:rFonts w:ascii="Arial" w:eastAsia="Arial" w:hAnsi="Arial" w:cs="Arial"/>
          <w:color w:val="auto"/>
          <w:sz w:val="22"/>
          <w:szCs w:val="22"/>
          <w:lang w:val="pl-PL"/>
        </w:rPr>
        <w:br/>
      </w:r>
      <w:r w:rsidRPr="006206C9">
        <w:rPr>
          <w:rFonts w:ascii="Arial" w:eastAsia="Arial" w:hAnsi="Arial" w:cs="Arial"/>
          <w:color w:val="auto"/>
          <w:sz w:val="22"/>
          <w:szCs w:val="22"/>
          <w:lang w:val="pl-PL"/>
        </w:rPr>
        <w:t xml:space="preserve">w ramach Programu, określone szczegółowo w </w:t>
      </w:r>
      <w:r w:rsidRPr="006206C9">
        <w:rPr>
          <w:rFonts w:ascii="Arial" w:eastAsia="Arial" w:hAnsi="Arial" w:cs="Arial"/>
          <w:b/>
          <w:bCs/>
          <w:color w:val="auto"/>
          <w:sz w:val="22"/>
          <w:szCs w:val="22"/>
          <w:lang w:val="pl-PL"/>
        </w:rPr>
        <w:t>Załączniku nr 4</w:t>
      </w:r>
      <w:r w:rsidRPr="006206C9">
        <w:rPr>
          <w:rFonts w:ascii="Arial" w:eastAsia="Arial" w:hAnsi="Arial" w:cs="Arial"/>
          <w:color w:val="auto"/>
          <w:sz w:val="22"/>
          <w:szCs w:val="22"/>
          <w:lang w:val="pl-PL"/>
        </w:rPr>
        <w:t xml:space="preserve"> do Umowy; </w:t>
      </w:r>
    </w:p>
    <w:p w14:paraId="73CDCFE7" w14:textId="77777777" w:rsidR="00596281" w:rsidRPr="006206C9" w:rsidRDefault="00BE7CF7">
      <w:pPr>
        <w:pBdr>
          <w:top w:val="nil"/>
          <w:left w:val="nil"/>
          <w:bottom w:val="nil"/>
          <w:right w:val="nil"/>
          <w:between w:val="nil"/>
        </w:pBdr>
        <w:tabs>
          <w:tab w:val="left" w:pos="426"/>
        </w:tabs>
        <w:spacing w:before="120" w:line="288" w:lineRule="auto"/>
        <w:ind w:left="426"/>
        <w:jc w:val="both"/>
        <w:rPr>
          <w:rFonts w:ascii="Arial" w:eastAsia="Arial" w:hAnsi="Arial" w:cs="Arial"/>
          <w:color w:val="auto"/>
          <w:sz w:val="22"/>
          <w:szCs w:val="22"/>
          <w:lang w:val="pl-PL"/>
        </w:rPr>
      </w:pPr>
      <w:r w:rsidRPr="006206C9">
        <w:rPr>
          <w:rFonts w:ascii="Arial" w:eastAsia="Arial" w:hAnsi="Arial" w:cs="Arial"/>
          <w:b/>
          <w:color w:val="auto"/>
          <w:sz w:val="22"/>
          <w:szCs w:val="22"/>
          <w:lang w:val="pl-PL"/>
        </w:rPr>
        <w:t>Miejsce</w:t>
      </w:r>
      <w:r w:rsidRPr="006206C9">
        <w:rPr>
          <w:rFonts w:ascii="Arial" w:eastAsia="Arial" w:hAnsi="Arial" w:cs="Arial"/>
          <w:color w:val="auto"/>
          <w:sz w:val="22"/>
          <w:szCs w:val="22"/>
          <w:lang w:val="pl-PL"/>
        </w:rPr>
        <w:t xml:space="preserve"> -  punkt postoju Ambulansu, w którym będą realizowane badania Uczestników, w ramach Programu, określone szczegółowo w </w:t>
      </w:r>
      <w:r w:rsidRPr="006206C9">
        <w:rPr>
          <w:rFonts w:ascii="Arial" w:eastAsia="Arial" w:hAnsi="Arial" w:cs="Arial"/>
          <w:b/>
          <w:bCs/>
          <w:color w:val="auto"/>
          <w:sz w:val="22"/>
          <w:szCs w:val="22"/>
          <w:lang w:val="pl-PL"/>
        </w:rPr>
        <w:t>Załączniku nr 4</w:t>
      </w:r>
      <w:r w:rsidRPr="006206C9">
        <w:rPr>
          <w:rFonts w:ascii="Arial" w:eastAsia="Arial" w:hAnsi="Arial" w:cs="Arial"/>
          <w:color w:val="auto"/>
          <w:sz w:val="22"/>
          <w:szCs w:val="22"/>
          <w:lang w:val="pl-PL"/>
        </w:rPr>
        <w:t xml:space="preserve"> do Umowy. </w:t>
      </w:r>
    </w:p>
    <w:p w14:paraId="39ADB732" w14:textId="77777777" w:rsidR="00596281" w:rsidRPr="006206C9" w:rsidRDefault="00BE7CF7">
      <w:pPr>
        <w:pBdr>
          <w:top w:val="nil"/>
          <w:left w:val="nil"/>
          <w:bottom w:val="nil"/>
          <w:right w:val="nil"/>
          <w:between w:val="nil"/>
        </w:pBdr>
        <w:tabs>
          <w:tab w:val="left" w:pos="426"/>
        </w:tabs>
        <w:spacing w:before="120" w:line="288" w:lineRule="auto"/>
        <w:ind w:left="426"/>
        <w:jc w:val="both"/>
        <w:rPr>
          <w:rFonts w:ascii="Arial" w:eastAsia="Arial" w:hAnsi="Arial" w:cs="Arial"/>
          <w:color w:val="auto"/>
          <w:sz w:val="22"/>
          <w:szCs w:val="22"/>
          <w:lang w:val="pl-PL"/>
        </w:rPr>
      </w:pPr>
      <w:r w:rsidRPr="006206C9">
        <w:rPr>
          <w:rFonts w:ascii="Arial" w:eastAsia="Arial" w:hAnsi="Arial" w:cs="Arial"/>
          <w:b/>
          <w:color w:val="auto"/>
          <w:sz w:val="22"/>
          <w:szCs w:val="22"/>
          <w:lang w:val="pl-PL"/>
        </w:rPr>
        <w:t>Uczestnik -</w:t>
      </w:r>
      <w:r w:rsidRPr="006206C9">
        <w:rPr>
          <w:rFonts w:ascii="Arial" w:eastAsia="Arial" w:hAnsi="Arial" w:cs="Arial"/>
          <w:color w:val="auto"/>
          <w:sz w:val="22"/>
          <w:szCs w:val="22"/>
          <w:lang w:val="pl-PL"/>
        </w:rPr>
        <w:t xml:space="preserve"> każda osoba fizyczna w wieku od 9 miesięcy do 6 lat, biorąca za zgodą rodziców udział w Programie, pod warunkiem spełnienia kryteriów uczestnictwa wskazanych w </w:t>
      </w:r>
      <w:r w:rsidRPr="006206C9">
        <w:rPr>
          <w:rFonts w:ascii="Arial" w:eastAsia="Arial" w:hAnsi="Arial" w:cs="Arial"/>
          <w:b/>
          <w:bCs/>
          <w:color w:val="auto"/>
          <w:sz w:val="22"/>
          <w:szCs w:val="22"/>
          <w:lang w:val="pl-PL"/>
        </w:rPr>
        <w:t>Załączniku nr 4</w:t>
      </w:r>
      <w:r w:rsidRPr="006206C9">
        <w:rPr>
          <w:rFonts w:ascii="Arial" w:eastAsia="Arial" w:hAnsi="Arial" w:cs="Arial"/>
          <w:color w:val="auto"/>
          <w:sz w:val="22"/>
          <w:szCs w:val="22"/>
          <w:lang w:val="pl-PL"/>
        </w:rPr>
        <w:t xml:space="preserve"> do Umowy.</w:t>
      </w:r>
    </w:p>
    <w:p w14:paraId="5859D0C1" w14:textId="23DF194F" w:rsidR="00596281" w:rsidRPr="006206C9" w:rsidRDefault="00BE7CF7">
      <w:pPr>
        <w:pBdr>
          <w:top w:val="nil"/>
          <w:left w:val="nil"/>
          <w:bottom w:val="nil"/>
          <w:right w:val="nil"/>
          <w:between w:val="nil"/>
        </w:pBdr>
        <w:tabs>
          <w:tab w:val="left" w:pos="426"/>
        </w:tabs>
        <w:spacing w:before="120" w:line="288" w:lineRule="auto"/>
        <w:ind w:left="426"/>
        <w:jc w:val="both"/>
        <w:rPr>
          <w:rFonts w:ascii="Arial" w:eastAsia="Arial" w:hAnsi="Arial" w:cs="Arial"/>
          <w:color w:val="auto"/>
          <w:sz w:val="22"/>
          <w:szCs w:val="22"/>
          <w:lang w:val="pl-PL"/>
        </w:rPr>
      </w:pPr>
      <w:r w:rsidRPr="006206C9">
        <w:rPr>
          <w:rFonts w:ascii="Arial" w:eastAsia="Arial" w:hAnsi="Arial" w:cs="Arial"/>
          <w:b/>
          <w:color w:val="auto"/>
          <w:sz w:val="22"/>
          <w:szCs w:val="22"/>
          <w:lang w:val="pl-PL"/>
        </w:rPr>
        <w:lastRenderedPageBreak/>
        <w:t>Wolontariusz</w:t>
      </w:r>
      <w:r w:rsidRPr="006206C9">
        <w:rPr>
          <w:rFonts w:ascii="Arial" w:eastAsia="Arial" w:hAnsi="Arial" w:cs="Arial"/>
          <w:color w:val="auto"/>
          <w:sz w:val="22"/>
          <w:szCs w:val="22"/>
          <w:lang w:val="pl-PL"/>
        </w:rPr>
        <w:t xml:space="preserve"> - wskazana przez Partnera pełnoletnia osoba,  świadcząca dobrowolnie i nieodpłatnie czynności o charakterze pomocniczym przy wykonaniu niniejszej Umowy, na rzecz Stron, na podstawie Porozumienia o współpracy </w:t>
      </w:r>
      <w:r w:rsidR="000D184C" w:rsidRPr="006206C9">
        <w:rPr>
          <w:rFonts w:ascii="Arial" w:eastAsia="Arial" w:hAnsi="Arial" w:cs="Arial"/>
          <w:color w:val="auto"/>
          <w:sz w:val="22"/>
          <w:szCs w:val="22"/>
          <w:lang w:val="pl-PL"/>
        </w:rPr>
        <w:br/>
      </w:r>
      <w:r w:rsidRPr="006206C9">
        <w:rPr>
          <w:rFonts w:ascii="Arial" w:eastAsia="Arial" w:hAnsi="Arial" w:cs="Arial"/>
          <w:color w:val="auto"/>
          <w:sz w:val="22"/>
          <w:szCs w:val="22"/>
          <w:lang w:val="pl-PL"/>
        </w:rPr>
        <w:t>z Wolontariuszem zawartego z Fundacją,</w:t>
      </w:r>
    </w:p>
    <w:p w14:paraId="08AA62EB" w14:textId="77777777" w:rsidR="00596281" w:rsidRPr="006206C9" w:rsidRDefault="00BE7CF7">
      <w:pPr>
        <w:pBdr>
          <w:top w:val="nil"/>
          <w:left w:val="nil"/>
          <w:bottom w:val="nil"/>
          <w:right w:val="nil"/>
          <w:between w:val="nil"/>
        </w:pBdr>
        <w:tabs>
          <w:tab w:val="left" w:pos="426"/>
        </w:tabs>
        <w:spacing w:before="120" w:line="288" w:lineRule="auto"/>
        <w:ind w:left="426"/>
        <w:jc w:val="both"/>
        <w:rPr>
          <w:color w:val="auto"/>
          <w:sz w:val="22"/>
          <w:szCs w:val="22"/>
          <w:lang w:val="pl-PL"/>
        </w:rPr>
      </w:pPr>
      <w:r w:rsidRPr="006206C9">
        <w:rPr>
          <w:rFonts w:ascii="Arial" w:eastAsia="Arial" w:hAnsi="Arial" w:cs="Arial"/>
          <w:b/>
          <w:color w:val="auto"/>
          <w:sz w:val="22"/>
          <w:szCs w:val="22"/>
          <w:lang w:val="pl-PL"/>
        </w:rPr>
        <w:t xml:space="preserve">Znaki </w:t>
      </w:r>
      <w:r w:rsidRPr="006206C9">
        <w:rPr>
          <w:rFonts w:ascii="Arial" w:eastAsia="Arial" w:hAnsi="Arial" w:cs="Arial"/>
          <w:color w:val="auto"/>
          <w:sz w:val="22"/>
          <w:szCs w:val="22"/>
          <w:lang w:val="pl-PL"/>
        </w:rPr>
        <w:t xml:space="preserve">- nazwy (firmy), znaki firmowe, godła lub </w:t>
      </w:r>
      <w:proofErr w:type="spellStart"/>
      <w:r w:rsidRPr="006206C9">
        <w:rPr>
          <w:rFonts w:ascii="Arial" w:eastAsia="Arial" w:hAnsi="Arial" w:cs="Arial"/>
          <w:color w:val="auto"/>
          <w:sz w:val="22"/>
          <w:szCs w:val="22"/>
          <w:lang w:val="pl-PL"/>
        </w:rPr>
        <w:t>loga</w:t>
      </w:r>
      <w:proofErr w:type="spellEnd"/>
      <w:r w:rsidRPr="006206C9">
        <w:rPr>
          <w:rFonts w:ascii="Arial" w:eastAsia="Arial" w:hAnsi="Arial" w:cs="Arial"/>
          <w:color w:val="auto"/>
          <w:sz w:val="22"/>
          <w:szCs w:val="22"/>
          <w:lang w:val="pl-PL"/>
        </w:rPr>
        <w:t xml:space="preserve">, znaki towarowe Fundacji lub Partnera, których wykaz i wzory graficzne zawarte są w </w:t>
      </w:r>
      <w:r w:rsidRPr="006206C9">
        <w:rPr>
          <w:rFonts w:ascii="Arial" w:eastAsia="Arial" w:hAnsi="Arial" w:cs="Arial"/>
          <w:b/>
          <w:bCs/>
          <w:color w:val="auto"/>
          <w:sz w:val="22"/>
          <w:szCs w:val="22"/>
          <w:lang w:val="pl-PL"/>
        </w:rPr>
        <w:t>Załączniku nr 3</w:t>
      </w:r>
      <w:r w:rsidRPr="006206C9">
        <w:rPr>
          <w:rFonts w:ascii="Arial" w:eastAsia="Arial" w:hAnsi="Arial" w:cs="Arial"/>
          <w:color w:val="auto"/>
          <w:sz w:val="22"/>
          <w:szCs w:val="22"/>
          <w:lang w:val="pl-PL"/>
        </w:rPr>
        <w:t xml:space="preserve"> do Umowy;</w:t>
      </w:r>
    </w:p>
    <w:p w14:paraId="0BA18CF1" w14:textId="77777777" w:rsidR="00596281" w:rsidRPr="006206C9" w:rsidRDefault="00BE7CF7">
      <w:pPr>
        <w:pBdr>
          <w:top w:val="nil"/>
          <w:left w:val="nil"/>
          <w:bottom w:val="nil"/>
          <w:right w:val="nil"/>
          <w:between w:val="nil"/>
        </w:pBdr>
        <w:tabs>
          <w:tab w:val="left" w:pos="426"/>
        </w:tabs>
        <w:spacing w:before="120" w:line="288" w:lineRule="auto"/>
        <w:ind w:left="426"/>
        <w:jc w:val="both"/>
        <w:rPr>
          <w:color w:val="auto"/>
          <w:sz w:val="22"/>
          <w:szCs w:val="22"/>
        </w:rPr>
      </w:pPr>
      <w:r w:rsidRPr="006206C9">
        <w:rPr>
          <w:rFonts w:ascii="Arial" w:eastAsia="Arial" w:hAnsi="Arial" w:cs="Arial"/>
          <w:b/>
          <w:color w:val="auto"/>
          <w:sz w:val="22"/>
          <w:szCs w:val="22"/>
          <w:lang w:val="pl-PL"/>
        </w:rPr>
        <w:t>RODO</w:t>
      </w:r>
      <w:r w:rsidRPr="006206C9">
        <w:rPr>
          <w:rFonts w:ascii="Arial" w:eastAsia="Arial" w:hAnsi="Arial" w:cs="Arial"/>
          <w:color w:val="auto"/>
          <w:sz w:val="22"/>
          <w:szCs w:val="22"/>
          <w:lang w:val="pl-PL"/>
        </w:rPr>
        <w:t xml:space="preserve"> - Rozporządzenie Parlamentu Europejskiego i Rady EU 2016/679 z dnia 27 kwietnia 2016 r. w sprawie ochrony osób fizycznych w związku z przetwarzaniem danych osobowych i w sprawie swobodnego przepływu takich danych oraz uchylenia dyrektywy 95/46/WE (Ogólne rozporządzenie o ochronie danych) (Dz. Urz. UE. </w:t>
      </w:r>
      <w:r w:rsidRPr="006206C9">
        <w:rPr>
          <w:rFonts w:ascii="Arial" w:eastAsia="Arial" w:hAnsi="Arial" w:cs="Arial"/>
          <w:color w:val="auto"/>
          <w:sz w:val="22"/>
          <w:szCs w:val="22"/>
        </w:rPr>
        <w:t xml:space="preserve">L Nr 119 str. 1)  </w:t>
      </w:r>
    </w:p>
    <w:p w14:paraId="4FA8BC89" w14:textId="77777777" w:rsidR="00596281" w:rsidRPr="006206C9" w:rsidRDefault="00596281">
      <w:pPr>
        <w:pBdr>
          <w:top w:val="nil"/>
          <w:left w:val="nil"/>
          <w:bottom w:val="nil"/>
          <w:right w:val="nil"/>
          <w:between w:val="nil"/>
        </w:pBdr>
        <w:spacing w:before="240" w:line="288" w:lineRule="auto"/>
        <w:jc w:val="both"/>
        <w:rPr>
          <w:rFonts w:ascii="Arial" w:eastAsia="Arial" w:hAnsi="Arial" w:cs="Arial"/>
          <w:color w:val="auto"/>
          <w:sz w:val="22"/>
          <w:szCs w:val="22"/>
        </w:rPr>
      </w:pPr>
    </w:p>
    <w:p w14:paraId="1755BC72" w14:textId="77777777" w:rsidR="00596281" w:rsidRPr="006206C9" w:rsidRDefault="00BE7CF7">
      <w:pPr>
        <w:spacing w:before="120" w:after="0" w:line="288" w:lineRule="auto"/>
        <w:jc w:val="center"/>
        <w:rPr>
          <w:rFonts w:ascii="Arial" w:eastAsia="Arial" w:hAnsi="Arial" w:cs="Arial"/>
          <w:b/>
          <w:color w:val="auto"/>
          <w:sz w:val="22"/>
          <w:szCs w:val="22"/>
        </w:rPr>
      </w:pPr>
      <w:r w:rsidRPr="006206C9">
        <w:rPr>
          <w:rFonts w:ascii="Arial" w:eastAsia="Arial" w:hAnsi="Arial" w:cs="Arial"/>
          <w:b/>
          <w:color w:val="auto"/>
          <w:sz w:val="22"/>
          <w:szCs w:val="22"/>
        </w:rPr>
        <w:t>§ 2</w:t>
      </w:r>
    </w:p>
    <w:p w14:paraId="4F2B31BD" w14:textId="77777777" w:rsidR="00596281" w:rsidRPr="006206C9" w:rsidRDefault="00BE7CF7">
      <w:pPr>
        <w:spacing w:before="120" w:after="0" w:line="288" w:lineRule="auto"/>
        <w:jc w:val="center"/>
        <w:rPr>
          <w:rFonts w:ascii="Arial" w:eastAsia="Arial" w:hAnsi="Arial" w:cs="Arial"/>
          <w:b/>
          <w:color w:val="auto"/>
          <w:sz w:val="22"/>
          <w:szCs w:val="22"/>
        </w:rPr>
      </w:pPr>
      <w:proofErr w:type="spellStart"/>
      <w:r w:rsidRPr="006206C9">
        <w:rPr>
          <w:rFonts w:ascii="Arial" w:eastAsia="Arial" w:hAnsi="Arial" w:cs="Arial"/>
          <w:b/>
          <w:color w:val="auto"/>
          <w:sz w:val="22"/>
          <w:szCs w:val="22"/>
        </w:rPr>
        <w:t>Przedmiot</w:t>
      </w:r>
      <w:proofErr w:type="spellEnd"/>
      <w:r w:rsidRPr="006206C9">
        <w:rPr>
          <w:rFonts w:ascii="Arial" w:eastAsia="Arial" w:hAnsi="Arial" w:cs="Arial"/>
          <w:b/>
          <w:color w:val="auto"/>
          <w:sz w:val="22"/>
          <w:szCs w:val="22"/>
        </w:rPr>
        <w:t xml:space="preserve"> </w:t>
      </w:r>
      <w:proofErr w:type="spellStart"/>
      <w:r w:rsidRPr="006206C9">
        <w:rPr>
          <w:rFonts w:ascii="Arial" w:eastAsia="Arial" w:hAnsi="Arial" w:cs="Arial"/>
          <w:b/>
          <w:color w:val="auto"/>
          <w:sz w:val="22"/>
          <w:szCs w:val="22"/>
        </w:rPr>
        <w:t>Umowy</w:t>
      </w:r>
      <w:proofErr w:type="spellEnd"/>
      <w:r w:rsidRPr="006206C9">
        <w:rPr>
          <w:rFonts w:ascii="Arial" w:eastAsia="Arial" w:hAnsi="Arial" w:cs="Arial"/>
          <w:b/>
          <w:color w:val="auto"/>
          <w:sz w:val="22"/>
          <w:szCs w:val="22"/>
        </w:rPr>
        <w:t xml:space="preserve"> i </w:t>
      </w:r>
      <w:proofErr w:type="spellStart"/>
      <w:r w:rsidRPr="006206C9">
        <w:rPr>
          <w:rFonts w:ascii="Arial" w:eastAsia="Arial" w:hAnsi="Arial" w:cs="Arial"/>
          <w:b/>
          <w:color w:val="auto"/>
          <w:sz w:val="22"/>
          <w:szCs w:val="22"/>
        </w:rPr>
        <w:t>obowiązki</w:t>
      </w:r>
      <w:proofErr w:type="spellEnd"/>
      <w:r w:rsidRPr="006206C9">
        <w:rPr>
          <w:rFonts w:ascii="Arial" w:eastAsia="Arial" w:hAnsi="Arial" w:cs="Arial"/>
          <w:b/>
          <w:color w:val="auto"/>
          <w:sz w:val="22"/>
          <w:szCs w:val="22"/>
        </w:rPr>
        <w:t xml:space="preserve"> </w:t>
      </w:r>
      <w:proofErr w:type="spellStart"/>
      <w:r w:rsidRPr="006206C9">
        <w:rPr>
          <w:rFonts w:ascii="Arial" w:eastAsia="Arial" w:hAnsi="Arial" w:cs="Arial"/>
          <w:b/>
          <w:color w:val="auto"/>
          <w:sz w:val="22"/>
          <w:szCs w:val="22"/>
        </w:rPr>
        <w:t>Stron</w:t>
      </w:r>
      <w:proofErr w:type="spellEnd"/>
    </w:p>
    <w:p w14:paraId="471FEEB6" w14:textId="6B63CC3D" w:rsidR="00596281" w:rsidRPr="006206C9" w:rsidRDefault="00BE7CF7">
      <w:pPr>
        <w:numPr>
          <w:ilvl w:val="0"/>
          <w:numId w:val="14"/>
        </w:numPr>
        <w:tabs>
          <w:tab w:val="left" w:pos="338"/>
        </w:tabs>
        <w:spacing w:before="120" w:after="0" w:line="288" w:lineRule="auto"/>
        <w:ind w:left="338" w:hanging="338"/>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Przedmiotem Umowy jest określenie zasad współpracy Stron w zakresie realizacji Programu polegającego na przeprowadzeniu profilaktycznych badań ultrasonograficznych u dzieci w wieku od 9 miesięcy do 6 lat na terenie Rzeczpospolitej Polskiej, w Miejscu </w:t>
      </w:r>
      <w:r w:rsidR="00C8383E" w:rsidRPr="006206C9">
        <w:rPr>
          <w:rFonts w:ascii="Arial" w:eastAsia="Arial" w:hAnsi="Arial" w:cs="Arial"/>
          <w:color w:val="auto"/>
          <w:sz w:val="22"/>
          <w:szCs w:val="22"/>
          <w:lang w:val="pl-PL"/>
        </w:rPr>
        <w:br/>
      </w:r>
      <w:r w:rsidRPr="006206C9">
        <w:rPr>
          <w:rFonts w:ascii="Arial" w:eastAsia="Arial" w:hAnsi="Arial" w:cs="Arial"/>
          <w:color w:val="auto"/>
          <w:sz w:val="22"/>
          <w:szCs w:val="22"/>
          <w:lang w:val="pl-PL"/>
        </w:rPr>
        <w:t xml:space="preserve">i Czasie ustalonym przez Partnera i Fundację, szczegółowo wymienionych w </w:t>
      </w:r>
      <w:r w:rsidRPr="006206C9">
        <w:rPr>
          <w:rFonts w:ascii="Arial" w:eastAsia="Arial" w:hAnsi="Arial" w:cs="Arial"/>
          <w:b/>
          <w:bCs/>
          <w:color w:val="auto"/>
          <w:sz w:val="22"/>
          <w:szCs w:val="22"/>
          <w:lang w:val="pl-PL"/>
        </w:rPr>
        <w:t>Załączniku nr 4</w:t>
      </w:r>
      <w:r w:rsidRPr="006206C9">
        <w:rPr>
          <w:rFonts w:ascii="Arial" w:eastAsia="Arial" w:hAnsi="Arial" w:cs="Arial"/>
          <w:color w:val="auto"/>
          <w:sz w:val="22"/>
          <w:szCs w:val="22"/>
          <w:lang w:val="pl-PL"/>
        </w:rPr>
        <w:t xml:space="preserve"> do Umowy.</w:t>
      </w:r>
    </w:p>
    <w:p w14:paraId="2F1587CC" w14:textId="77777777" w:rsidR="00596281" w:rsidRPr="006206C9" w:rsidRDefault="00BE7CF7">
      <w:pPr>
        <w:numPr>
          <w:ilvl w:val="0"/>
          <w:numId w:val="15"/>
        </w:numPr>
        <w:tabs>
          <w:tab w:val="left" w:pos="338"/>
        </w:tabs>
        <w:spacing w:before="120" w:after="0" w:line="288" w:lineRule="auto"/>
        <w:ind w:left="338" w:hanging="338"/>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W celu należytego wykonania przedmiotu Umowy każda ze Stron zobowiązuje się do wykonywania swoich zobowiązań, określonych niniejszą Umową z najwyższą starannością i odpowiedzialnością oraz we wzajemnej współpracy i poszanowaniu.</w:t>
      </w:r>
    </w:p>
    <w:p w14:paraId="6807621E" w14:textId="77777777" w:rsidR="00596281" w:rsidRPr="006206C9" w:rsidRDefault="00BE7CF7">
      <w:pPr>
        <w:numPr>
          <w:ilvl w:val="0"/>
          <w:numId w:val="15"/>
        </w:numPr>
        <w:tabs>
          <w:tab w:val="left" w:pos="338"/>
        </w:tabs>
        <w:spacing w:before="120" w:after="0" w:line="288" w:lineRule="auto"/>
        <w:ind w:left="338" w:hanging="338"/>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Każda ze Stron zobowiązuje się do właściwego zabezpieczenia wszelkich danych osobowych, do których uzyska dostęp w trakcie wykonywanych badań niniejszej Umowy oraz do ich wykorzystywania zgodnie z prawem i w zakresie uzasadnionym celami, w jakich dane te były gromadzone i treścią uzyskanych zgód. Przez dane osobowe Strony rozumieją wszelkie informacje dotyczące zidentyfikowanej lub możliwej do zidentyfikowania osoby fizycznej.</w:t>
      </w:r>
    </w:p>
    <w:p w14:paraId="7E4BFDE6" w14:textId="77777777" w:rsidR="00596281" w:rsidRPr="006206C9" w:rsidRDefault="00BE7CF7">
      <w:pPr>
        <w:numPr>
          <w:ilvl w:val="0"/>
          <w:numId w:val="15"/>
        </w:numPr>
        <w:tabs>
          <w:tab w:val="left" w:pos="338"/>
        </w:tabs>
        <w:spacing w:before="120" w:after="0" w:line="288" w:lineRule="auto"/>
        <w:ind w:left="338" w:hanging="338"/>
        <w:jc w:val="both"/>
        <w:rPr>
          <w:rFonts w:ascii="Arial" w:eastAsia="Arial" w:hAnsi="Arial" w:cs="Arial"/>
          <w:color w:val="auto"/>
          <w:sz w:val="22"/>
          <w:szCs w:val="22"/>
        </w:rPr>
      </w:pPr>
      <w:r w:rsidRPr="006206C9">
        <w:rPr>
          <w:rFonts w:ascii="Arial" w:eastAsia="Arial" w:hAnsi="Arial" w:cs="Arial"/>
          <w:color w:val="auto"/>
          <w:sz w:val="22"/>
          <w:szCs w:val="22"/>
        </w:rPr>
        <w:t xml:space="preserve">Fundacja </w:t>
      </w:r>
      <w:proofErr w:type="spellStart"/>
      <w:r w:rsidRPr="006206C9">
        <w:rPr>
          <w:rFonts w:ascii="Arial" w:eastAsia="Arial" w:hAnsi="Arial" w:cs="Arial"/>
          <w:color w:val="auto"/>
          <w:sz w:val="22"/>
          <w:szCs w:val="22"/>
        </w:rPr>
        <w:t>zobowiązuje</w:t>
      </w:r>
      <w:proofErr w:type="spellEnd"/>
      <w:r w:rsidRPr="006206C9">
        <w:rPr>
          <w:rFonts w:ascii="Arial" w:eastAsia="Arial" w:hAnsi="Arial" w:cs="Arial"/>
          <w:color w:val="auto"/>
          <w:sz w:val="22"/>
          <w:szCs w:val="22"/>
        </w:rPr>
        <w:t xml:space="preserve"> się:</w:t>
      </w:r>
    </w:p>
    <w:p w14:paraId="44585B10" w14:textId="77777777" w:rsidR="00596281" w:rsidRPr="006206C9" w:rsidRDefault="00BE7CF7">
      <w:pPr>
        <w:numPr>
          <w:ilvl w:val="0"/>
          <w:numId w:val="1"/>
        </w:numPr>
        <w:tabs>
          <w:tab w:val="left" w:pos="789"/>
        </w:tabs>
        <w:spacing w:before="120" w:after="0" w:line="288" w:lineRule="auto"/>
        <w:ind w:left="789" w:hanging="429"/>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dostarczyć w ustalonym Miejscu i Czasie, we własnym zakresie i na własny koszt, Ambulans wraz z personelem technicznym,</w:t>
      </w:r>
    </w:p>
    <w:p w14:paraId="0CAA4E0E" w14:textId="77777777" w:rsidR="00596281" w:rsidRPr="006206C9" w:rsidRDefault="00BE7CF7">
      <w:pPr>
        <w:numPr>
          <w:ilvl w:val="0"/>
          <w:numId w:val="1"/>
        </w:numPr>
        <w:tabs>
          <w:tab w:val="left" w:pos="789"/>
        </w:tabs>
        <w:spacing w:before="120" w:after="0" w:line="288" w:lineRule="auto"/>
        <w:ind w:left="789" w:hanging="429"/>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utrzymywać Ambulans w należytym stanie technicznym odpowiednim dla realizacji części Programu w ramach Umowy, w tym zaopatrywać Ambulans w paliwo i inne materiały eksploatacyjne, wykonywać przeglądy okresowe i naprawy oraz zawrzeć i utrzymywać przez czas trwania Programu i Umowy, umowy ubezpieczenia OC i AC Ambulansu,</w:t>
      </w:r>
    </w:p>
    <w:p w14:paraId="7C812F5F" w14:textId="77777777" w:rsidR="00596281" w:rsidRPr="006206C9" w:rsidRDefault="00BE7CF7">
      <w:pPr>
        <w:numPr>
          <w:ilvl w:val="0"/>
          <w:numId w:val="1"/>
        </w:numPr>
        <w:tabs>
          <w:tab w:val="left" w:pos="789"/>
        </w:tabs>
        <w:spacing w:before="120" w:after="0" w:line="288" w:lineRule="auto"/>
        <w:ind w:left="789" w:hanging="429"/>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lastRenderedPageBreak/>
        <w:t>zatrudniać kierowcę-opiekuna technicznego Ambulansu posiadającego stosowne uprawnienia do kierowania pojazdem tej kategorii,</w:t>
      </w:r>
    </w:p>
    <w:p w14:paraId="030349E0" w14:textId="77777777" w:rsidR="00596281" w:rsidRPr="006206C9" w:rsidRDefault="00BE7CF7">
      <w:pPr>
        <w:numPr>
          <w:ilvl w:val="0"/>
          <w:numId w:val="1"/>
        </w:numPr>
        <w:tabs>
          <w:tab w:val="left" w:pos="789"/>
        </w:tabs>
        <w:spacing w:before="120" w:after="0" w:line="288" w:lineRule="auto"/>
        <w:ind w:left="789" w:hanging="429"/>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udostępnić personelowi medycznemu CM instrukcje obsługi i karty wyposażenia medycznego znajdującego się w Ambulansie oraz wszelkie dokumenty niezbędne do weryfikacji przez personel medyczny lub CM sprawności Ambulansu wraz aparaturą </w:t>
      </w:r>
      <w:r w:rsidRPr="006206C9">
        <w:rPr>
          <w:rFonts w:ascii="Arial" w:eastAsia="Arial" w:hAnsi="Arial" w:cs="Arial"/>
          <w:color w:val="auto"/>
          <w:sz w:val="22"/>
          <w:szCs w:val="22"/>
          <w:lang w:val="pl-PL"/>
        </w:rPr>
        <w:br/>
        <w:t>i sprzętem medycznym (diagnostycznym) używanym podczas udzielania świadczeń zdrowotnych w ramach Programu, w szczególności w zakresie spełniania wymagań określonych przepisami prawa, w tym posiadania wymaganych przepisami prawa atestów i gwarancji,</w:t>
      </w:r>
    </w:p>
    <w:p w14:paraId="3035BB51" w14:textId="77777777" w:rsidR="00596281" w:rsidRPr="006206C9" w:rsidRDefault="00BE7CF7">
      <w:pPr>
        <w:numPr>
          <w:ilvl w:val="0"/>
          <w:numId w:val="1"/>
        </w:numPr>
        <w:tabs>
          <w:tab w:val="left" w:pos="789"/>
        </w:tabs>
        <w:spacing w:before="120" w:after="0" w:line="288" w:lineRule="auto"/>
        <w:ind w:left="789" w:hanging="429"/>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koordynować prace Stron i służyć merytoryczną pomocą w razie jakichkolwiek przeszkód bądź problemów z wykonaniem niniejszej Umowy,</w:t>
      </w:r>
    </w:p>
    <w:p w14:paraId="185FDAF6" w14:textId="17F535E7" w:rsidR="00596281" w:rsidRPr="006206C9" w:rsidRDefault="00BE7CF7">
      <w:pPr>
        <w:numPr>
          <w:ilvl w:val="0"/>
          <w:numId w:val="1"/>
        </w:numPr>
        <w:tabs>
          <w:tab w:val="left" w:pos="789"/>
        </w:tabs>
        <w:spacing w:before="120" w:after="0" w:line="288" w:lineRule="auto"/>
        <w:ind w:left="789" w:hanging="429"/>
        <w:jc w:val="both"/>
        <w:rPr>
          <w:rFonts w:ascii="Arial" w:eastAsia="Arial" w:hAnsi="Arial" w:cs="Arial"/>
          <w:b/>
          <w:bCs/>
          <w:color w:val="auto"/>
          <w:sz w:val="22"/>
          <w:szCs w:val="22"/>
          <w:lang w:val="pl-PL"/>
        </w:rPr>
      </w:pPr>
      <w:r w:rsidRPr="006206C9">
        <w:rPr>
          <w:rFonts w:ascii="Arial" w:eastAsia="Arial" w:hAnsi="Arial" w:cs="Arial"/>
          <w:color w:val="auto"/>
          <w:sz w:val="22"/>
          <w:szCs w:val="22"/>
          <w:lang w:val="pl-PL"/>
        </w:rPr>
        <w:t>przygotować i dostarczyć Partnerowi za pośrednictwem poczty elektronicznej materiały graficzne w postaci plakatu dedykowanego badaniom</w:t>
      </w:r>
      <w:r w:rsidR="00713B70" w:rsidRPr="006206C9">
        <w:rPr>
          <w:rFonts w:ascii="Arial" w:eastAsia="Arial" w:hAnsi="Arial" w:cs="Arial"/>
          <w:color w:val="auto"/>
          <w:sz w:val="22"/>
          <w:szCs w:val="22"/>
          <w:lang w:val="pl-PL"/>
        </w:rPr>
        <w:t>,</w:t>
      </w:r>
      <w:r w:rsidRPr="006206C9">
        <w:rPr>
          <w:rFonts w:ascii="Arial" w:eastAsia="Arial" w:hAnsi="Arial" w:cs="Arial"/>
          <w:color w:val="auto"/>
          <w:sz w:val="22"/>
          <w:szCs w:val="22"/>
          <w:lang w:val="pl-PL"/>
        </w:rPr>
        <w:t xml:space="preserve"> a także komunikatu prasowego</w:t>
      </w:r>
      <w:r w:rsidR="009506BF" w:rsidRPr="006206C9">
        <w:rPr>
          <w:rFonts w:ascii="Arial" w:eastAsia="Arial" w:hAnsi="Arial" w:cs="Arial"/>
          <w:color w:val="auto"/>
          <w:sz w:val="22"/>
          <w:szCs w:val="22"/>
          <w:lang w:val="pl-PL"/>
        </w:rPr>
        <w:t>/</w:t>
      </w:r>
      <w:r w:rsidR="00B31FAB" w:rsidRPr="006206C9">
        <w:rPr>
          <w:rFonts w:ascii="Arial" w:eastAsia="Arial" w:hAnsi="Arial" w:cs="Arial"/>
          <w:color w:val="auto"/>
          <w:sz w:val="22"/>
          <w:szCs w:val="22"/>
          <w:lang w:val="pl-PL"/>
        </w:rPr>
        <w:t xml:space="preserve"> </w:t>
      </w:r>
      <w:r w:rsidR="00713B70" w:rsidRPr="006206C9">
        <w:rPr>
          <w:rFonts w:ascii="Arial" w:eastAsia="Arial" w:hAnsi="Arial" w:cs="Arial"/>
          <w:color w:val="auto"/>
          <w:sz w:val="22"/>
          <w:szCs w:val="22"/>
          <w:lang w:val="pl-PL"/>
        </w:rPr>
        <w:t xml:space="preserve">informacji </w:t>
      </w:r>
      <w:r w:rsidR="00B31FAB" w:rsidRPr="006206C9">
        <w:rPr>
          <w:rFonts w:ascii="Arial" w:eastAsia="Arial" w:hAnsi="Arial" w:cs="Arial"/>
          <w:color w:val="auto"/>
          <w:sz w:val="22"/>
          <w:szCs w:val="22"/>
          <w:lang w:val="pl-PL"/>
        </w:rPr>
        <w:t>dla mediów</w:t>
      </w:r>
      <w:r w:rsidRPr="006206C9">
        <w:rPr>
          <w:rFonts w:ascii="Arial" w:eastAsia="Arial" w:hAnsi="Arial" w:cs="Arial"/>
          <w:color w:val="auto"/>
          <w:sz w:val="22"/>
          <w:szCs w:val="22"/>
          <w:lang w:val="pl-PL"/>
        </w:rPr>
        <w:t xml:space="preserve"> dotycząc</w:t>
      </w:r>
      <w:r w:rsidR="00B31FAB" w:rsidRPr="006206C9">
        <w:rPr>
          <w:rFonts w:ascii="Arial" w:eastAsia="Arial" w:hAnsi="Arial" w:cs="Arial"/>
          <w:color w:val="auto"/>
          <w:sz w:val="22"/>
          <w:szCs w:val="22"/>
          <w:lang w:val="pl-PL"/>
        </w:rPr>
        <w:t>ych</w:t>
      </w:r>
      <w:r w:rsidRPr="006206C9">
        <w:rPr>
          <w:rFonts w:ascii="Arial" w:eastAsia="Arial" w:hAnsi="Arial" w:cs="Arial"/>
          <w:color w:val="auto"/>
          <w:sz w:val="22"/>
          <w:szCs w:val="22"/>
          <w:lang w:val="pl-PL"/>
        </w:rPr>
        <w:t xml:space="preserve"> badań.</w:t>
      </w:r>
      <w:r w:rsidR="00945AB1" w:rsidRPr="006206C9">
        <w:rPr>
          <w:rFonts w:ascii="Arial" w:eastAsia="Arial" w:hAnsi="Arial" w:cs="Arial"/>
          <w:color w:val="auto"/>
          <w:sz w:val="22"/>
          <w:szCs w:val="22"/>
          <w:lang w:val="pl-PL"/>
        </w:rPr>
        <w:t xml:space="preserve"> Plakat jest informacją o</w:t>
      </w:r>
      <w:r w:rsidR="005D3DEB" w:rsidRPr="006206C9">
        <w:rPr>
          <w:rFonts w:ascii="Arial" w:eastAsia="Arial" w:hAnsi="Arial" w:cs="Arial"/>
          <w:color w:val="auto"/>
          <w:sz w:val="22"/>
          <w:szCs w:val="22"/>
          <w:lang w:val="pl-PL"/>
        </w:rPr>
        <w:t xml:space="preserve"> datach i sposobie</w:t>
      </w:r>
      <w:r w:rsidR="00945AB1" w:rsidRPr="006206C9">
        <w:rPr>
          <w:rFonts w:ascii="Arial" w:eastAsia="Arial" w:hAnsi="Arial" w:cs="Arial"/>
          <w:color w:val="auto"/>
          <w:sz w:val="22"/>
          <w:szCs w:val="22"/>
          <w:lang w:val="pl-PL"/>
        </w:rPr>
        <w:t xml:space="preserve"> </w:t>
      </w:r>
      <w:r w:rsidR="009506BF" w:rsidRPr="006206C9">
        <w:rPr>
          <w:rFonts w:ascii="Arial" w:eastAsia="Arial" w:hAnsi="Arial" w:cs="Arial"/>
          <w:color w:val="auto"/>
          <w:sz w:val="22"/>
          <w:szCs w:val="22"/>
          <w:lang w:val="pl-PL"/>
        </w:rPr>
        <w:t>umawiania się</w:t>
      </w:r>
      <w:r w:rsidR="005D3DEB" w:rsidRPr="006206C9">
        <w:rPr>
          <w:rFonts w:ascii="Arial" w:eastAsia="Arial" w:hAnsi="Arial" w:cs="Arial"/>
          <w:color w:val="auto"/>
          <w:sz w:val="22"/>
          <w:szCs w:val="22"/>
          <w:lang w:val="pl-PL"/>
        </w:rPr>
        <w:t xml:space="preserve"> na badania</w:t>
      </w:r>
      <w:r w:rsidR="00945AB1" w:rsidRPr="006206C9">
        <w:rPr>
          <w:rFonts w:ascii="Arial" w:eastAsia="Arial" w:hAnsi="Arial" w:cs="Arial"/>
          <w:color w:val="auto"/>
          <w:sz w:val="22"/>
          <w:szCs w:val="22"/>
          <w:lang w:val="pl-PL"/>
        </w:rPr>
        <w:t>, celu badań oraz partnerstwach</w:t>
      </w:r>
      <w:r w:rsidR="005D3DEB" w:rsidRPr="006206C9">
        <w:rPr>
          <w:rFonts w:ascii="Arial" w:eastAsia="Arial" w:hAnsi="Arial" w:cs="Arial"/>
          <w:color w:val="auto"/>
          <w:sz w:val="22"/>
          <w:szCs w:val="22"/>
          <w:lang w:val="pl-PL"/>
        </w:rPr>
        <w:t xml:space="preserve"> w</w:t>
      </w:r>
      <w:r w:rsidR="00945AB1" w:rsidRPr="006206C9">
        <w:rPr>
          <w:rFonts w:ascii="Arial" w:eastAsia="Arial" w:hAnsi="Arial" w:cs="Arial"/>
          <w:color w:val="auto"/>
          <w:sz w:val="22"/>
          <w:szCs w:val="22"/>
          <w:lang w:val="pl-PL"/>
        </w:rPr>
        <w:t xml:space="preserve"> Program</w:t>
      </w:r>
      <w:r w:rsidR="005D3DEB" w:rsidRPr="006206C9">
        <w:rPr>
          <w:rFonts w:ascii="Arial" w:eastAsia="Arial" w:hAnsi="Arial" w:cs="Arial"/>
          <w:color w:val="auto"/>
          <w:sz w:val="22"/>
          <w:szCs w:val="22"/>
          <w:lang w:val="pl-PL"/>
        </w:rPr>
        <w:t>ie</w:t>
      </w:r>
      <w:r w:rsidR="0057135F" w:rsidRPr="006206C9">
        <w:rPr>
          <w:rFonts w:ascii="Arial" w:eastAsia="Arial" w:hAnsi="Arial" w:cs="Arial"/>
          <w:color w:val="auto"/>
          <w:sz w:val="22"/>
          <w:szCs w:val="22"/>
          <w:lang w:val="pl-PL"/>
        </w:rPr>
        <w:t xml:space="preserve"> „NIE nowotworom u dzieci”</w:t>
      </w:r>
      <w:r w:rsidR="00945AB1" w:rsidRPr="006206C9">
        <w:rPr>
          <w:rFonts w:ascii="Arial" w:eastAsia="Arial" w:hAnsi="Arial" w:cs="Arial"/>
          <w:color w:val="auto"/>
          <w:sz w:val="22"/>
          <w:szCs w:val="22"/>
          <w:lang w:val="pl-PL"/>
        </w:rPr>
        <w:t xml:space="preserve">. Komunikat prasowy </w:t>
      </w:r>
      <w:r w:rsidR="005D3DEB" w:rsidRPr="006206C9">
        <w:rPr>
          <w:rFonts w:ascii="Arial" w:eastAsia="Arial" w:hAnsi="Arial" w:cs="Arial"/>
          <w:color w:val="auto"/>
          <w:sz w:val="22"/>
          <w:szCs w:val="22"/>
          <w:lang w:val="pl-PL"/>
        </w:rPr>
        <w:t xml:space="preserve">służy </w:t>
      </w:r>
      <w:r w:rsidR="00A9079A" w:rsidRPr="006206C9">
        <w:rPr>
          <w:rFonts w:ascii="Arial" w:eastAsia="Arial" w:hAnsi="Arial" w:cs="Arial"/>
          <w:color w:val="auto"/>
          <w:sz w:val="22"/>
          <w:szCs w:val="22"/>
          <w:lang w:val="pl-PL"/>
        </w:rPr>
        <w:t>do wykorzystania przez Partnerów w mediach</w:t>
      </w:r>
      <w:r w:rsidR="0057135F" w:rsidRPr="006206C9">
        <w:rPr>
          <w:rFonts w:ascii="Arial" w:eastAsia="Arial" w:hAnsi="Arial" w:cs="Arial"/>
          <w:color w:val="auto"/>
          <w:sz w:val="22"/>
          <w:szCs w:val="22"/>
          <w:lang w:val="pl-PL"/>
        </w:rPr>
        <w:t>. K</w:t>
      </w:r>
      <w:r w:rsidR="00532038" w:rsidRPr="006206C9">
        <w:rPr>
          <w:rFonts w:ascii="Arial" w:eastAsia="Arial" w:hAnsi="Arial" w:cs="Arial"/>
          <w:color w:val="auto"/>
          <w:sz w:val="22"/>
          <w:szCs w:val="22"/>
          <w:lang w:val="pl-PL"/>
        </w:rPr>
        <w:t>olejność informacji</w:t>
      </w:r>
      <w:r w:rsidR="00907147" w:rsidRPr="006206C9">
        <w:rPr>
          <w:rFonts w:ascii="Arial" w:eastAsia="Arial" w:hAnsi="Arial" w:cs="Arial"/>
          <w:color w:val="auto"/>
          <w:sz w:val="22"/>
          <w:szCs w:val="22"/>
          <w:lang w:val="pl-PL"/>
        </w:rPr>
        <w:t>, nazwy własne, zwłaszcza nazwy Fundacji Ronalda McDonalda</w:t>
      </w:r>
      <w:r w:rsidR="00CA2EA9" w:rsidRPr="006206C9">
        <w:rPr>
          <w:rFonts w:ascii="Arial" w:eastAsia="Arial" w:hAnsi="Arial" w:cs="Arial"/>
          <w:color w:val="auto"/>
          <w:sz w:val="22"/>
          <w:szCs w:val="22"/>
          <w:lang w:val="pl-PL"/>
        </w:rPr>
        <w:t xml:space="preserve"> i każdego z ogólnopolskich partnerów Programu nie mogą być zmieniane</w:t>
      </w:r>
      <w:r w:rsidR="0057135F" w:rsidRPr="006206C9">
        <w:rPr>
          <w:rFonts w:ascii="Arial" w:eastAsia="Arial" w:hAnsi="Arial" w:cs="Arial"/>
          <w:color w:val="auto"/>
          <w:sz w:val="22"/>
          <w:szCs w:val="22"/>
          <w:lang w:val="pl-PL"/>
        </w:rPr>
        <w:t>, lub</w:t>
      </w:r>
      <w:r w:rsidR="00CA2EA9" w:rsidRPr="006206C9">
        <w:rPr>
          <w:rFonts w:ascii="Arial" w:eastAsia="Arial" w:hAnsi="Arial" w:cs="Arial"/>
          <w:color w:val="auto"/>
          <w:sz w:val="22"/>
          <w:szCs w:val="22"/>
          <w:lang w:val="pl-PL"/>
        </w:rPr>
        <w:t xml:space="preserve"> skracane</w:t>
      </w:r>
      <w:r w:rsidR="00405E53" w:rsidRPr="006206C9">
        <w:rPr>
          <w:rFonts w:ascii="Arial" w:eastAsia="Arial" w:hAnsi="Arial" w:cs="Arial"/>
          <w:color w:val="auto"/>
          <w:sz w:val="22"/>
          <w:szCs w:val="22"/>
          <w:lang w:val="pl-PL"/>
        </w:rPr>
        <w:t xml:space="preserve">. </w:t>
      </w:r>
      <w:r w:rsidR="00C37EB2" w:rsidRPr="006206C9">
        <w:rPr>
          <w:rFonts w:ascii="Arial" w:eastAsia="Arial" w:hAnsi="Arial" w:cs="Arial"/>
          <w:color w:val="auto"/>
          <w:sz w:val="22"/>
          <w:szCs w:val="22"/>
          <w:lang w:val="pl-PL"/>
        </w:rPr>
        <w:t xml:space="preserve">Z informacji nie należy usuwać akapitu w którym wymieniani są </w:t>
      </w:r>
      <w:r w:rsidR="00AC1AB7" w:rsidRPr="006206C9">
        <w:rPr>
          <w:rFonts w:ascii="Arial" w:eastAsia="Arial" w:hAnsi="Arial" w:cs="Arial"/>
          <w:color w:val="auto"/>
          <w:sz w:val="22"/>
          <w:szCs w:val="22"/>
          <w:lang w:val="pl-PL"/>
        </w:rPr>
        <w:t>Partnerzy, wspierają</w:t>
      </w:r>
      <w:r w:rsidR="00C37EB2" w:rsidRPr="006206C9">
        <w:rPr>
          <w:rFonts w:ascii="Arial" w:eastAsia="Arial" w:hAnsi="Arial" w:cs="Arial"/>
          <w:color w:val="auto"/>
          <w:sz w:val="22"/>
          <w:szCs w:val="22"/>
          <w:lang w:val="pl-PL"/>
        </w:rPr>
        <w:t>cy</w:t>
      </w:r>
      <w:r w:rsidR="00AC1AB7" w:rsidRPr="006206C9">
        <w:rPr>
          <w:rFonts w:ascii="Arial" w:eastAsia="Arial" w:hAnsi="Arial" w:cs="Arial"/>
          <w:color w:val="auto"/>
          <w:sz w:val="22"/>
          <w:szCs w:val="22"/>
          <w:lang w:val="pl-PL"/>
        </w:rPr>
        <w:t xml:space="preserve"> ogólnopolski zasięg Programu. </w:t>
      </w:r>
      <w:r w:rsidR="009D0108" w:rsidRPr="006206C9">
        <w:rPr>
          <w:rFonts w:ascii="Arial" w:eastAsia="Arial" w:hAnsi="Arial" w:cs="Arial"/>
          <w:color w:val="auto"/>
          <w:sz w:val="22"/>
          <w:szCs w:val="22"/>
          <w:lang w:val="pl-PL"/>
        </w:rPr>
        <w:t xml:space="preserve">Najważniejsze elementy komunikatu prasowego zostały opisane w </w:t>
      </w:r>
      <w:r w:rsidR="009D0108" w:rsidRPr="006206C9">
        <w:rPr>
          <w:rFonts w:ascii="Arial" w:eastAsia="Arial" w:hAnsi="Arial" w:cs="Arial"/>
          <w:b/>
          <w:bCs/>
          <w:color w:val="auto"/>
          <w:sz w:val="22"/>
          <w:szCs w:val="22"/>
          <w:lang w:val="pl-PL"/>
        </w:rPr>
        <w:t>Załączniku nr 8.</w:t>
      </w:r>
    </w:p>
    <w:p w14:paraId="305FD341" w14:textId="705AE904" w:rsidR="00596281" w:rsidRPr="006206C9" w:rsidRDefault="00BE7CF7">
      <w:pPr>
        <w:numPr>
          <w:ilvl w:val="0"/>
          <w:numId w:val="1"/>
        </w:numPr>
        <w:tabs>
          <w:tab w:val="left" w:pos="789"/>
        </w:tabs>
        <w:spacing w:before="120" w:after="0" w:line="288" w:lineRule="auto"/>
        <w:ind w:left="789" w:hanging="429"/>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zawrzeć z osobami wskazanymi przez Partnera porozumienia o współpracy </w:t>
      </w:r>
      <w:proofErr w:type="spellStart"/>
      <w:r w:rsidRPr="006206C9">
        <w:rPr>
          <w:rFonts w:ascii="Arial" w:eastAsia="Arial" w:hAnsi="Arial" w:cs="Arial"/>
          <w:color w:val="auto"/>
          <w:sz w:val="22"/>
          <w:szCs w:val="22"/>
          <w:lang w:val="pl-PL"/>
        </w:rPr>
        <w:t>wolontariackiej</w:t>
      </w:r>
      <w:proofErr w:type="spellEnd"/>
      <w:r w:rsidRPr="006206C9">
        <w:rPr>
          <w:rFonts w:ascii="Arial" w:eastAsia="Arial" w:hAnsi="Arial" w:cs="Arial"/>
          <w:color w:val="auto"/>
          <w:sz w:val="22"/>
          <w:szCs w:val="22"/>
          <w:lang w:val="pl-PL"/>
        </w:rPr>
        <w:t xml:space="preserve"> i oddelegować </w:t>
      </w:r>
      <w:r w:rsidR="00F035A8" w:rsidRPr="006206C9">
        <w:rPr>
          <w:rFonts w:ascii="Arial" w:eastAsia="Arial" w:hAnsi="Arial" w:cs="Arial"/>
          <w:color w:val="auto"/>
          <w:sz w:val="22"/>
          <w:szCs w:val="22"/>
          <w:lang w:val="pl-PL"/>
        </w:rPr>
        <w:t>je</w:t>
      </w:r>
      <w:r w:rsidRPr="006206C9">
        <w:rPr>
          <w:rFonts w:ascii="Arial" w:eastAsia="Arial" w:hAnsi="Arial" w:cs="Arial"/>
          <w:color w:val="auto"/>
          <w:sz w:val="22"/>
          <w:szCs w:val="22"/>
          <w:lang w:val="pl-PL"/>
        </w:rPr>
        <w:t xml:space="preserve"> do p</w:t>
      </w:r>
      <w:r w:rsidR="00F035A8" w:rsidRPr="006206C9">
        <w:rPr>
          <w:rFonts w:ascii="Arial" w:eastAsia="Arial" w:hAnsi="Arial" w:cs="Arial"/>
          <w:color w:val="auto"/>
          <w:sz w:val="22"/>
          <w:szCs w:val="22"/>
          <w:lang w:val="pl-PL"/>
        </w:rPr>
        <w:t>omocy</w:t>
      </w:r>
      <w:r w:rsidRPr="006206C9">
        <w:rPr>
          <w:rFonts w:ascii="Arial" w:eastAsia="Arial" w:hAnsi="Arial" w:cs="Arial"/>
          <w:color w:val="auto"/>
          <w:sz w:val="22"/>
          <w:szCs w:val="22"/>
          <w:lang w:val="pl-PL"/>
        </w:rPr>
        <w:t xml:space="preserve"> przy realizacji Programu</w:t>
      </w:r>
      <w:r w:rsidR="005B0ABC" w:rsidRPr="006206C9">
        <w:rPr>
          <w:rFonts w:ascii="Arial" w:eastAsia="Arial" w:hAnsi="Arial" w:cs="Arial"/>
          <w:color w:val="auto"/>
          <w:sz w:val="22"/>
          <w:szCs w:val="22"/>
          <w:lang w:val="pl-PL"/>
        </w:rPr>
        <w:t>,</w:t>
      </w:r>
    </w:p>
    <w:p w14:paraId="67382DD1" w14:textId="77777777" w:rsidR="00596281" w:rsidRPr="006206C9" w:rsidRDefault="00BE7CF7">
      <w:pPr>
        <w:numPr>
          <w:ilvl w:val="0"/>
          <w:numId w:val="1"/>
        </w:numPr>
        <w:tabs>
          <w:tab w:val="left" w:pos="713"/>
        </w:tabs>
        <w:spacing w:before="120" w:after="0" w:line="288" w:lineRule="auto"/>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wykonać czynności </w:t>
      </w:r>
      <w:proofErr w:type="spellStart"/>
      <w:r w:rsidRPr="006206C9">
        <w:rPr>
          <w:rFonts w:ascii="Arial" w:eastAsia="Arial" w:hAnsi="Arial" w:cs="Arial"/>
          <w:color w:val="auto"/>
          <w:sz w:val="22"/>
          <w:szCs w:val="22"/>
          <w:lang w:val="pl-PL"/>
        </w:rPr>
        <w:t>administracyjno</w:t>
      </w:r>
      <w:proofErr w:type="spellEnd"/>
      <w:r w:rsidRPr="006206C9">
        <w:rPr>
          <w:rFonts w:ascii="Arial" w:eastAsia="Arial" w:hAnsi="Arial" w:cs="Arial"/>
          <w:color w:val="auto"/>
          <w:sz w:val="22"/>
          <w:szCs w:val="22"/>
          <w:lang w:val="pl-PL"/>
        </w:rPr>
        <w:t xml:space="preserve"> - organizacyjne w Miejscu i Czasie polegające na:</w:t>
      </w:r>
    </w:p>
    <w:p w14:paraId="3D4A520F" w14:textId="75874468" w:rsidR="003E10C4" w:rsidRPr="006206C9" w:rsidRDefault="003E10C4">
      <w:pPr>
        <w:tabs>
          <w:tab w:val="left" w:pos="713"/>
        </w:tabs>
        <w:spacing w:before="120" w:after="0" w:line="288" w:lineRule="auto"/>
        <w:ind w:left="713"/>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przywitaniu dziecka i towarzyszącego mu Rodzica/Opiekuna</w:t>
      </w:r>
      <w:r w:rsidR="0097746C" w:rsidRPr="006206C9">
        <w:rPr>
          <w:rFonts w:ascii="Arial" w:eastAsia="Arial" w:hAnsi="Arial" w:cs="Arial"/>
          <w:color w:val="auto"/>
          <w:sz w:val="22"/>
          <w:szCs w:val="22"/>
          <w:lang w:val="pl-PL"/>
        </w:rPr>
        <w:t>, zadbaniu o atmosferę w czasie wizyty na pokładzie ambulansu</w:t>
      </w:r>
      <w:r w:rsidR="00FE4A13" w:rsidRPr="006206C9">
        <w:rPr>
          <w:rFonts w:ascii="Arial" w:eastAsia="Arial" w:hAnsi="Arial" w:cs="Arial"/>
          <w:color w:val="auto"/>
          <w:sz w:val="22"/>
          <w:szCs w:val="22"/>
          <w:lang w:val="pl-PL"/>
        </w:rPr>
        <w:t>,</w:t>
      </w:r>
    </w:p>
    <w:p w14:paraId="2295663A" w14:textId="0FD963C6" w:rsidR="00596281" w:rsidRPr="006206C9" w:rsidRDefault="00BE7CF7">
      <w:pPr>
        <w:tabs>
          <w:tab w:val="left" w:pos="713"/>
        </w:tabs>
        <w:spacing w:before="120" w:after="0" w:line="288" w:lineRule="auto"/>
        <w:ind w:left="713"/>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odbieraniu zgód na wykonanie Badania według wzoru</w:t>
      </w:r>
      <w:r w:rsidR="00E10740" w:rsidRPr="006206C9">
        <w:rPr>
          <w:rFonts w:ascii="Arial" w:eastAsia="Arial" w:hAnsi="Arial" w:cs="Arial"/>
          <w:color w:val="auto"/>
          <w:sz w:val="22"/>
          <w:szCs w:val="22"/>
          <w:lang w:val="pl-PL"/>
        </w:rPr>
        <w:t xml:space="preserve"> Oświadczenia,</w:t>
      </w:r>
      <w:r w:rsidRPr="006206C9">
        <w:rPr>
          <w:rFonts w:ascii="Arial" w:eastAsia="Arial" w:hAnsi="Arial" w:cs="Arial"/>
          <w:color w:val="auto"/>
          <w:sz w:val="22"/>
          <w:szCs w:val="22"/>
          <w:lang w:val="pl-PL"/>
        </w:rPr>
        <w:t xml:space="preserve"> stanowiącego </w:t>
      </w:r>
      <w:r w:rsidRPr="006206C9">
        <w:rPr>
          <w:rFonts w:ascii="Arial" w:eastAsia="Arial" w:hAnsi="Arial" w:cs="Arial"/>
          <w:b/>
          <w:bCs/>
          <w:color w:val="auto"/>
          <w:sz w:val="22"/>
          <w:szCs w:val="22"/>
          <w:lang w:val="pl-PL"/>
        </w:rPr>
        <w:t xml:space="preserve">Załącznik nr </w:t>
      </w:r>
      <w:r w:rsidR="008A2BB9" w:rsidRPr="006206C9">
        <w:rPr>
          <w:rFonts w:ascii="Arial" w:eastAsia="Arial" w:hAnsi="Arial" w:cs="Arial"/>
          <w:b/>
          <w:bCs/>
          <w:color w:val="auto"/>
          <w:sz w:val="22"/>
          <w:szCs w:val="22"/>
          <w:lang w:val="pl-PL"/>
        </w:rPr>
        <w:t>6</w:t>
      </w:r>
      <w:r w:rsidRPr="006206C9">
        <w:rPr>
          <w:rFonts w:ascii="Arial" w:eastAsia="Arial" w:hAnsi="Arial" w:cs="Arial"/>
          <w:color w:val="auto"/>
          <w:sz w:val="22"/>
          <w:szCs w:val="22"/>
          <w:lang w:val="pl-PL"/>
        </w:rPr>
        <w:t xml:space="preserve"> do Umowy oraz wykonanie - w imieniu Fundacji i CM – obowiązku informacyjnego, o którym mowa w art. 13 RODO wobec osób których dane dotyczą,</w:t>
      </w:r>
    </w:p>
    <w:p w14:paraId="587F86ED" w14:textId="32E7002D" w:rsidR="00596281" w:rsidRPr="006206C9" w:rsidRDefault="00BE7CF7">
      <w:pPr>
        <w:tabs>
          <w:tab w:val="left" w:pos="713"/>
        </w:tabs>
        <w:spacing w:before="120" w:after="0" w:line="288" w:lineRule="auto"/>
        <w:ind w:left="713"/>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wydawaniu wyników badań osobom upoważnionym</w:t>
      </w:r>
      <w:r w:rsidR="00151254" w:rsidRPr="006206C9">
        <w:rPr>
          <w:rFonts w:ascii="Arial" w:eastAsia="Arial" w:hAnsi="Arial" w:cs="Arial"/>
          <w:color w:val="auto"/>
          <w:sz w:val="22"/>
          <w:szCs w:val="22"/>
          <w:lang w:val="pl-PL"/>
        </w:rPr>
        <w:t>.</w:t>
      </w:r>
    </w:p>
    <w:p w14:paraId="2F68135B" w14:textId="0316FFBE" w:rsidR="00596281" w:rsidRPr="006206C9" w:rsidRDefault="00BE7CF7">
      <w:pPr>
        <w:tabs>
          <w:tab w:val="left" w:pos="713"/>
        </w:tabs>
        <w:spacing w:before="120" w:after="0" w:line="288" w:lineRule="auto"/>
        <w:ind w:left="708"/>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Przy czym czynności te będą wykonywane przez Wolontariuszy oddelegowanych do p</w:t>
      </w:r>
      <w:r w:rsidR="0006692E" w:rsidRPr="006206C9">
        <w:rPr>
          <w:rFonts w:ascii="Arial" w:eastAsia="Arial" w:hAnsi="Arial" w:cs="Arial"/>
          <w:color w:val="auto"/>
          <w:sz w:val="22"/>
          <w:szCs w:val="22"/>
          <w:lang w:val="pl-PL"/>
        </w:rPr>
        <w:t xml:space="preserve">omocy </w:t>
      </w:r>
      <w:r w:rsidRPr="006206C9">
        <w:rPr>
          <w:rFonts w:ascii="Arial" w:eastAsia="Arial" w:hAnsi="Arial" w:cs="Arial"/>
          <w:color w:val="auto"/>
          <w:sz w:val="22"/>
          <w:szCs w:val="22"/>
          <w:lang w:val="pl-PL"/>
        </w:rPr>
        <w:t xml:space="preserve">przy realizacji Programu. </w:t>
      </w:r>
    </w:p>
    <w:p w14:paraId="46BB5B0E" w14:textId="77777777" w:rsidR="00596281" w:rsidRPr="006206C9" w:rsidRDefault="00BE7CF7">
      <w:pPr>
        <w:numPr>
          <w:ilvl w:val="0"/>
          <w:numId w:val="1"/>
        </w:numPr>
        <w:tabs>
          <w:tab w:val="left" w:pos="789"/>
        </w:tabs>
        <w:spacing w:before="120" w:after="0" w:line="288" w:lineRule="auto"/>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przekazywać CM w formie elektronicznej obrazy diagnostyczne badań USG wykonywanych przez CM na aparaturze i sprzęcie medycznym Fundacji, w terminie 14 dni liczonych od dnia zakończenia Badań w Miejscu i Czasie każdorazowo wskazanym w Umowie Szczegółowej. Obrazy diagnostyczne opisane w zdaniu </w:t>
      </w:r>
      <w:r w:rsidRPr="006206C9">
        <w:rPr>
          <w:rFonts w:ascii="Arial" w:eastAsia="Arial" w:hAnsi="Arial" w:cs="Arial"/>
          <w:color w:val="auto"/>
          <w:sz w:val="22"/>
          <w:szCs w:val="22"/>
          <w:lang w:val="pl-PL"/>
        </w:rPr>
        <w:lastRenderedPageBreak/>
        <w:t>pierwszym będą przez CM dołączane do prowadzonej przez CM dokumentacji medycznej poszczególnych Uczestników Badań, o której mowa w ust. 5 lit. d) poniżej,</w:t>
      </w:r>
    </w:p>
    <w:p w14:paraId="1CA10F7D" w14:textId="77777777" w:rsidR="00596281" w:rsidRPr="006206C9" w:rsidRDefault="00BE7CF7">
      <w:pPr>
        <w:numPr>
          <w:ilvl w:val="0"/>
          <w:numId w:val="4"/>
        </w:numPr>
        <w:tabs>
          <w:tab w:val="left" w:pos="338"/>
        </w:tabs>
        <w:spacing w:before="120" w:after="0" w:line="288" w:lineRule="auto"/>
        <w:ind w:left="338" w:hanging="338"/>
        <w:jc w:val="both"/>
        <w:rPr>
          <w:rFonts w:ascii="Arial" w:eastAsia="Arial" w:hAnsi="Arial" w:cs="Arial"/>
          <w:color w:val="auto"/>
          <w:sz w:val="22"/>
          <w:szCs w:val="22"/>
        </w:rPr>
      </w:pPr>
      <w:r w:rsidRPr="006206C9">
        <w:rPr>
          <w:rFonts w:ascii="Arial" w:eastAsia="Arial" w:hAnsi="Arial" w:cs="Arial"/>
          <w:color w:val="auto"/>
          <w:sz w:val="22"/>
          <w:szCs w:val="22"/>
        </w:rPr>
        <w:t xml:space="preserve">CM </w:t>
      </w:r>
      <w:proofErr w:type="spellStart"/>
      <w:r w:rsidRPr="006206C9">
        <w:rPr>
          <w:rFonts w:ascii="Arial" w:eastAsia="Arial" w:hAnsi="Arial" w:cs="Arial"/>
          <w:color w:val="auto"/>
          <w:sz w:val="22"/>
          <w:szCs w:val="22"/>
        </w:rPr>
        <w:t>zobowiązuje</w:t>
      </w:r>
      <w:proofErr w:type="spellEnd"/>
      <w:r w:rsidRPr="006206C9">
        <w:rPr>
          <w:rFonts w:ascii="Arial" w:eastAsia="Arial" w:hAnsi="Arial" w:cs="Arial"/>
          <w:color w:val="auto"/>
          <w:sz w:val="22"/>
          <w:szCs w:val="22"/>
        </w:rPr>
        <w:t xml:space="preserve"> się:</w:t>
      </w:r>
    </w:p>
    <w:p w14:paraId="7A3D7A81" w14:textId="01C5FCC3" w:rsidR="00D973E9" w:rsidRPr="006206C9" w:rsidRDefault="00814AF8" w:rsidP="00D152BA">
      <w:pPr>
        <w:pStyle w:val="Akapitzlist"/>
        <w:numPr>
          <w:ilvl w:val="0"/>
          <w:numId w:val="8"/>
        </w:numPr>
        <w:tabs>
          <w:tab w:val="left" w:pos="789"/>
        </w:tabs>
        <w:spacing w:before="120" w:after="0" w:line="288" w:lineRule="auto"/>
        <w:ind w:left="789"/>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do zapewnienia </w:t>
      </w:r>
      <w:r w:rsidR="00BE7CF7" w:rsidRPr="006206C9">
        <w:rPr>
          <w:rFonts w:ascii="Arial" w:eastAsia="Arial" w:hAnsi="Arial" w:cs="Arial"/>
          <w:color w:val="auto"/>
          <w:sz w:val="22"/>
          <w:szCs w:val="22"/>
          <w:lang w:val="pl-PL"/>
        </w:rPr>
        <w:t>wykwalifikowan</w:t>
      </w:r>
      <w:r w:rsidRPr="006206C9">
        <w:rPr>
          <w:rFonts w:ascii="Arial" w:eastAsia="Arial" w:hAnsi="Arial" w:cs="Arial"/>
          <w:color w:val="auto"/>
          <w:sz w:val="22"/>
          <w:szCs w:val="22"/>
          <w:lang w:val="pl-PL"/>
        </w:rPr>
        <w:t>eg</w:t>
      </w:r>
      <w:r w:rsidR="00BA6E69" w:rsidRPr="006206C9">
        <w:rPr>
          <w:rFonts w:ascii="Arial" w:eastAsia="Arial" w:hAnsi="Arial" w:cs="Arial"/>
          <w:color w:val="auto"/>
          <w:sz w:val="22"/>
          <w:szCs w:val="22"/>
          <w:lang w:val="pl-PL"/>
        </w:rPr>
        <w:t>o</w:t>
      </w:r>
      <w:r w:rsidR="00BE7CF7" w:rsidRPr="006206C9">
        <w:rPr>
          <w:rFonts w:ascii="Arial" w:eastAsia="Arial" w:hAnsi="Arial" w:cs="Arial"/>
          <w:color w:val="auto"/>
          <w:sz w:val="22"/>
          <w:szCs w:val="22"/>
          <w:lang w:val="pl-PL"/>
        </w:rPr>
        <w:t xml:space="preserve"> personel</w:t>
      </w:r>
      <w:r w:rsidR="00BA6E69" w:rsidRPr="006206C9">
        <w:rPr>
          <w:rFonts w:ascii="Arial" w:eastAsia="Arial" w:hAnsi="Arial" w:cs="Arial"/>
          <w:color w:val="auto"/>
          <w:sz w:val="22"/>
          <w:szCs w:val="22"/>
          <w:lang w:val="pl-PL"/>
        </w:rPr>
        <w:t>u</w:t>
      </w:r>
      <w:r w:rsidR="00BE7CF7" w:rsidRPr="006206C9">
        <w:rPr>
          <w:rFonts w:ascii="Arial" w:eastAsia="Arial" w:hAnsi="Arial" w:cs="Arial"/>
          <w:color w:val="auto"/>
          <w:sz w:val="22"/>
          <w:szCs w:val="22"/>
          <w:lang w:val="pl-PL"/>
        </w:rPr>
        <w:t xml:space="preserve"> medyczn</w:t>
      </w:r>
      <w:r w:rsidR="00BA6E69" w:rsidRPr="006206C9">
        <w:rPr>
          <w:rFonts w:ascii="Arial" w:eastAsia="Arial" w:hAnsi="Arial" w:cs="Arial"/>
          <w:color w:val="auto"/>
          <w:sz w:val="22"/>
          <w:szCs w:val="22"/>
          <w:lang w:val="pl-PL"/>
        </w:rPr>
        <w:t>ego</w:t>
      </w:r>
      <w:r w:rsidR="00D973E9" w:rsidRPr="006206C9">
        <w:rPr>
          <w:rFonts w:ascii="Arial" w:eastAsia="Arial" w:hAnsi="Arial" w:cs="Arial"/>
          <w:color w:val="auto"/>
          <w:sz w:val="22"/>
          <w:szCs w:val="22"/>
          <w:lang w:val="pl-PL"/>
        </w:rPr>
        <w:t xml:space="preserve"> tj. powierzyć wykonywanie świadczeń medycznych objętych Umową osobom posiadającym odpowiednie kwalifikacje zawodowe oraz odpowiednie podejście do pracy z dziećmi</w:t>
      </w:r>
      <w:r w:rsidR="00BE7CF7" w:rsidRPr="006206C9">
        <w:rPr>
          <w:rFonts w:ascii="Arial" w:eastAsia="Arial" w:hAnsi="Arial" w:cs="Arial"/>
          <w:color w:val="auto"/>
          <w:sz w:val="22"/>
          <w:szCs w:val="22"/>
          <w:lang w:val="pl-PL"/>
        </w:rPr>
        <w:t>, któr</w:t>
      </w:r>
      <w:r w:rsidR="00D973E9" w:rsidRPr="006206C9">
        <w:rPr>
          <w:rFonts w:ascii="Arial" w:eastAsia="Arial" w:hAnsi="Arial" w:cs="Arial"/>
          <w:color w:val="auto"/>
          <w:sz w:val="22"/>
          <w:szCs w:val="22"/>
          <w:lang w:val="pl-PL"/>
        </w:rPr>
        <w:t>y</w:t>
      </w:r>
      <w:r w:rsidR="00BE7CF7" w:rsidRPr="006206C9">
        <w:rPr>
          <w:rFonts w:ascii="Arial" w:eastAsia="Arial" w:hAnsi="Arial" w:cs="Arial"/>
          <w:color w:val="auto"/>
          <w:sz w:val="22"/>
          <w:szCs w:val="22"/>
          <w:lang w:val="pl-PL"/>
        </w:rPr>
        <w:t xml:space="preserve"> na koszt Partnera będzie udzielał świadczeń zdrowotnych Uczestnikom Programu w zakresie określonym w </w:t>
      </w:r>
      <w:r w:rsidR="00BE7CF7" w:rsidRPr="006206C9">
        <w:rPr>
          <w:rFonts w:ascii="Arial" w:eastAsia="Arial" w:hAnsi="Arial" w:cs="Arial"/>
          <w:b/>
          <w:bCs/>
          <w:color w:val="auto"/>
          <w:sz w:val="22"/>
          <w:szCs w:val="22"/>
          <w:lang w:val="pl-PL"/>
        </w:rPr>
        <w:t>Załączniku nr 2</w:t>
      </w:r>
      <w:r w:rsidR="00BE7CF7" w:rsidRPr="006206C9">
        <w:rPr>
          <w:rFonts w:ascii="Arial" w:eastAsia="Arial" w:hAnsi="Arial" w:cs="Arial"/>
          <w:color w:val="auto"/>
          <w:sz w:val="22"/>
          <w:szCs w:val="22"/>
          <w:lang w:val="pl-PL"/>
        </w:rPr>
        <w:t xml:space="preserve"> do Umowy, w miejscu i czasie wskazanym w </w:t>
      </w:r>
      <w:r w:rsidR="00BE7CF7" w:rsidRPr="006206C9">
        <w:rPr>
          <w:rFonts w:ascii="Arial" w:eastAsia="Arial" w:hAnsi="Arial" w:cs="Arial"/>
          <w:b/>
          <w:bCs/>
          <w:color w:val="auto"/>
          <w:sz w:val="22"/>
          <w:szCs w:val="22"/>
          <w:lang w:val="pl-PL"/>
        </w:rPr>
        <w:t>Załączniku nr 4</w:t>
      </w:r>
      <w:r w:rsidR="004A5544" w:rsidRPr="006206C9">
        <w:rPr>
          <w:rFonts w:ascii="Arial" w:eastAsia="Arial" w:hAnsi="Arial" w:cs="Arial"/>
          <w:b/>
          <w:bCs/>
          <w:color w:val="auto"/>
          <w:sz w:val="22"/>
          <w:szCs w:val="22"/>
          <w:lang w:val="pl-PL"/>
        </w:rPr>
        <w:t xml:space="preserve"> </w:t>
      </w:r>
      <w:r w:rsidR="00BE7CF7" w:rsidRPr="006206C9">
        <w:rPr>
          <w:rFonts w:ascii="Arial" w:eastAsia="Arial" w:hAnsi="Arial" w:cs="Arial"/>
          <w:color w:val="auto"/>
          <w:sz w:val="22"/>
          <w:szCs w:val="22"/>
          <w:lang w:val="pl-PL"/>
        </w:rPr>
        <w:t>do Umowy</w:t>
      </w:r>
      <w:r w:rsidR="00D973E9" w:rsidRPr="006206C9">
        <w:rPr>
          <w:rFonts w:ascii="Arial" w:eastAsia="Arial" w:hAnsi="Arial" w:cs="Arial"/>
          <w:color w:val="auto"/>
          <w:sz w:val="22"/>
          <w:szCs w:val="22"/>
          <w:lang w:val="pl-PL"/>
        </w:rPr>
        <w:t>. W tym celu</w:t>
      </w:r>
      <w:r w:rsidR="004714C0" w:rsidRPr="006206C9">
        <w:rPr>
          <w:rFonts w:ascii="Arial" w:eastAsia="Arial" w:hAnsi="Arial" w:cs="Arial"/>
          <w:color w:val="auto"/>
          <w:sz w:val="22"/>
          <w:szCs w:val="22"/>
          <w:lang w:val="pl-PL"/>
        </w:rPr>
        <w:t xml:space="preserve"> CM</w:t>
      </w:r>
      <w:r w:rsidR="00D973E9" w:rsidRPr="006206C9">
        <w:rPr>
          <w:rFonts w:ascii="Arial" w:eastAsia="Arial" w:hAnsi="Arial" w:cs="Arial"/>
          <w:color w:val="auto"/>
          <w:sz w:val="22"/>
          <w:szCs w:val="22"/>
          <w:lang w:val="pl-PL"/>
        </w:rPr>
        <w:t xml:space="preserve"> może zawrzeć z tymi osobami umowy cywilnoprawne zapewniając ich pełną obsługę administracyjną, </w:t>
      </w:r>
      <w:r w:rsidR="004714C0" w:rsidRPr="006206C9">
        <w:rPr>
          <w:rFonts w:ascii="Arial" w:eastAsia="Arial" w:hAnsi="Arial" w:cs="Arial"/>
          <w:color w:val="auto"/>
          <w:sz w:val="22"/>
          <w:szCs w:val="22"/>
          <w:lang w:val="pl-PL"/>
        </w:rPr>
        <w:br/>
      </w:r>
      <w:r w:rsidR="00D973E9" w:rsidRPr="006206C9">
        <w:rPr>
          <w:rFonts w:ascii="Arial" w:eastAsia="Arial" w:hAnsi="Arial" w:cs="Arial"/>
          <w:color w:val="auto"/>
          <w:sz w:val="22"/>
          <w:szCs w:val="22"/>
          <w:lang w:val="pl-PL"/>
        </w:rPr>
        <w:t>w tym naliczanie wynagrodzenia oraz rozliczenie ZUS i US, odprowadzanie składek ZUS, dokonywanie przelewu wynagrodzenia, rozliczenie roczne PIT,</w:t>
      </w:r>
    </w:p>
    <w:p w14:paraId="3746E72B" w14:textId="77777777" w:rsidR="00596281" w:rsidRPr="006206C9" w:rsidRDefault="00BE7CF7">
      <w:pPr>
        <w:numPr>
          <w:ilvl w:val="0"/>
          <w:numId w:val="8"/>
        </w:numPr>
        <w:tabs>
          <w:tab w:val="left" w:pos="789"/>
        </w:tabs>
        <w:spacing w:before="120" w:after="0" w:line="288" w:lineRule="auto"/>
        <w:ind w:left="789" w:hanging="429"/>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do wykonywania Badań w Miejscu i Czasie, określonych w </w:t>
      </w:r>
      <w:r w:rsidRPr="006206C9">
        <w:rPr>
          <w:rFonts w:ascii="Arial" w:eastAsia="Arial" w:hAnsi="Arial" w:cs="Arial"/>
          <w:b/>
          <w:bCs/>
          <w:color w:val="auto"/>
          <w:sz w:val="22"/>
          <w:szCs w:val="22"/>
          <w:lang w:val="pl-PL"/>
        </w:rPr>
        <w:t>Załączniku nr 4</w:t>
      </w:r>
      <w:r w:rsidRPr="006206C9">
        <w:rPr>
          <w:rFonts w:ascii="Arial" w:eastAsia="Arial" w:hAnsi="Arial" w:cs="Arial"/>
          <w:color w:val="auto"/>
          <w:sz w:val="22"/>
          <w:szCs w:val="22"/>
          <w:lang w:val="pl-PL"/>
        </w:rPr>
        <w:t xml:space="preserve"> do Umowy,</w:t>
      </w:r>
    </w:p>
    <w:p w14:paraId="361F21EE" w14:textId="77777777" w:rsidR="00596281" w:rsidRPr="006206C9" w:rsidRDefault="00BE7CF7">
      <w:pPr>
        <w:numPr>
          <w:ilvl w:val="0"/>
          <w:numId w:val="8"/>
        </w:numPr>
        <w:tabs>
          <w:tab w:val="left" w:pos="789"/>
        </w:tabs>
        <w:spacing w:before="120" w:after="0" w:line="288" w:lineRule="auto"/>
        <w:ind w:left="789" w:hanging="429"/>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do prowadzenia Badań z należną starannością, na poziomie odpowiadającym współczesnej wiedzy medycznej, w tym zgodnie ze standardami wykonywania ultrasonograficznych badań diagnostycznych opracowanymi przez Polskie Towarzystwo Ultrasonograficzne, obowiązującymi przepisami oraz procedurą medyczną ustaloną w </w:t>
      </w:r>
      <w:r w:rsidRPr="006206C9">
        <w:rPr>
          <w:rFonts w:ascii="Arial" w:eastAsia="Arial" w:hAnsi="Arial" w:cs="Arial"/>
          <w:b/>
          <w:bCs/>
          <w:color w:val="auto"/>
          <w:sz w:val="22"/>
          <w:szCs w:val="22"/>
          <w:lang w:val="pl-PL"/>
        </w:rPr>
        <w:t>Załączniku nr 1</w:t>
      </w:r>
      <w:r w:rsidRPr="006206C9">
        <w:rPr>
          <w:rFonts w:ascii="Arial" w:eastAsia="Arial" w:hAnsi="Arial" w:cs="Arial"/>
          <w:color w:val="auto"/>
          <w:sz w:val="22"/>
          <w:szCs w:val="22"/>
          <w:lang w:val="pl-PL"/>
        </w:rPr>
        <w:t xml:space="preserve"> do Umowy, celem zapewnienia właściwej jakości świadczeń,</w:t>
      </w:r>
    </w:p>
    <w:p w14:paraId="636581F9" w14:textId="77777777" w:rsidR="00596281" w:rsidRPr="006206C9" w:rsidRDefault="00BE7CF7">
      <w:pPr>
        <w:numPr>
          <w:ilvl w:val="0"/>
          <w:numId w:val="8"/>
        </w:numPr>
        <w:tabs>
          <w:tab w:val="left" w:pos="789"/>
        </w:tabs>
        <w:spacing w:before="120" w:after="0" w:line="288" w:lineRule="auto"/>
        <w:ind w:left="789" w:hanging="429"/>
        <w:jc w:val="both"/>
        <w:rPr>
          <w:rFonts w:ascii="Arial" w:eastAsia="Arial" w:hAnsi="Arial" w:cs="Arial"/>
          <w:color w:val="auto"/>
          <w:sz w:val="22"/>
          <w:szCs w:val="22"/>
          <w:shd w:val="clear" w:color="auto" w:fill="FEFEFE"/>
          <w:lang w:val="pl-PL"/>
        </w:rPr>
      </w:pPr>
      <w:r w:rsidRPr="006206C9">
        <w:rPr>
          <w:rFonts w:ascii="Arial" w:eastAsia="Arial" w:hAnsi="Arial" w:cs="Arial"/>
          <w:color w:val="auto"/>
          <w:sz w:val="22"/>
          <w:szCs w:val="22"/>
          <w:shd w:val="clear" w:color="auto" w:fill="FEFEFE"/>
          <w:lang w:val="pl-PL"/>
        </w:rPr>
        <w:t>do wprowadzania danych do systemu informacji na zasadach określonych w Ustawie z dnia 28 kwietnia 2011r. o systemie informacji w ochronie zdrowia,</w:t>
      </w:r>
    </w:p>
    <w:p w14:paraId="2AE9A459" w14:textId="69DB2190" w:rsidR="00596281" w:rsidRPr="006206C9" w:rsidRDefault="00BE7CF7">
      <w:pPr>
        <w:numPr>
          <w:ilvl w:val="0"/>
          <w:numId w:val="8"/>
        </w:numPr>
        <w:tabs>
          <w:tab w:val="left" w:pos="789"/>
        </w:tabs>
        <w:spacing w:before="120" w:after="0" w:line="288" w:lineRule="auto"/>
        <w:ind w:left="789" w:hanging="429"/>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do prowadzenia i przechowywania dokumentacji medycznej w sposób zgodny </w:t>
      </w:r>
      <w:r w:rsidR="00FE4A13" w:rsidRPr="006206C9">
        <w:rPr>
          <w:rFonts w:ascii="Arial" w:eastAsia="Arial" w:hAnsi="Arial" w:cs="Arial"/>
          <w:color w:val="auto"/>
          <w:sz w:val="22"/>
          <w:szCs w:val="22"/>
          <w:lang w:val="pl-PL"/>
        </w:rPr>
        <w:br/>
      </w:r>
      <w:r w:rsidRPr="006206C9">
        <w:rPr>
          <w:rFonts w:ascii="Arial" w:eastAsia="Arial" w:hAnsi="Arial" w:cs="Arial"/>
          <w:color w:val="auto"/>
          <w:sz w:val="22"/>
          <w:szCs w:val="22"/>
          <w:lang w:val="pl-PL"/>
        </w:rPr>
        <w:t xml:space="preserve">z obowiązującymi przepisami i z zastosowaniem odpowiednich środków ochrony, </w:t>
      </w:r>
      <w:r w:rsidR="00FE4A13" w:rsidRPr="006206C9">
        <w:rPr>
          <w:rFonts w:ascii="Arial" w:eastAsia="Arial" w:hAnsi="Arial" w:cs="Arial"/>
          <w:color w:val="auto"/>
          <w:sz w:val="22"/>
          <w:szCs w:val="22"/>
          <w:lang w:val="pl-PL"/>
        </w:rPr>
        <w:br/>
      </w:r>
      <w:r w:rsidRPr="006206C9">
        <w:rPr>
          <w:rFonts w:ascii="Arial" w:eastAsia="Arial" w:hAnsi="Arial" w:cs="Arial"/>
          <w:color w:val="auto"/>
          <w:sz w:val="22"/>
          <w:szCs w:val="22"/>
          <w:lang w:val="pl-PL"/>
        </w:rPr>
        <w:t xml:space="preserve">z umożliwieniem Uczestnikom i Fundacji dostępu do niej na zasadach określonych </w:t>
      </w:r>
      <w:r w:rsidR="00FE4A13" w:rsidRPr="006206C9">
        <w:rPr>
          <w:rFonts w:ascii="Arial" w:eastAsia="Arial" w:hAnsi="Arial" w:cs="Arial"/>
          <w:color w:val="auto"/>
          <w:sz w:val="22"/>
          <w:szCs w:val="22"/>
          <w:lang w:val="pl-PL"/>
        </w:rPr>
        <w:br/>
      </w:r>
      <w:r w:rsidRPr="006206C9">
        <w:rPr>
          <w:rFonts w:ascii="Arial" w:eastAsia="Arial" w:hAnsi="Arial" w:cs="Arial"/>
          <w:color w:val="auto"/>
          <w:sz w:val="22"/>
          <w:szCs w:val="22"/>
          <w:lang w:val="pl-PL"/>
        </w:rPr>
        <w:t>w prawie (RODO) oraz niniejszej umowie,</w:t>
      </w:r>
    </w:p>
    <w:p w14:paraId="6052BBED" w14:textId="76D818DF" w:rsidR="00596281" w:rsidRPr="006206C9" w:rsidRDefault="006152AF">
      <w:pPr>
        <w:numPr>
          <w:ilvl w:val="0"/>
          <w:numId w:val="8"/>
        </w:numPr>
        <w:tabs>
          <w:tab w:val="left" w:pos="789"/>
        </w:tabs>
        <w:spacing w:before="120" w:after="0" w:line="288" w:lineRule="auto"/>
        <w:ind w:left="789" w:hanging="429"/>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do </w:t>
      </w:r>
      <w:r w:rsidR="00BE7CF7" w:rsidRPr="006206C9">
        <w:rPr>
          <w:rFonts w:ascii="Arial" w:eastAsia="Arial" w:hAnsi="Arial" w:cs="Arial"/>
          <w:color w:val="auto"/>
          <w:sz w:val="22"/>
          <w:szCs w:val="22"/>
          <w:lang w:val="pl-PL"/>
        </w:rPr>
        <w:t>nie</w:t>
      </w:r>
      <w:r w:rsidR="001803F7" w:rsidRPr="006206C9">
        <w:rPr>
          <w:rFonts w:ascii="Arial" w:eastAsia="Arial" w:hAnsi="Arial" w:cs="Arial"/>
          <w:color w:val="auto"/>
          <w:sz w:val="22"/>
          <w:szCs w:val="22"/>
          <w:lang w:val="pl-PL"/>
        </w:rPr>
        <w:t>pobierania</w:t>
      </w:r>
      <w:r w:rsidR="00BE7CF7" w:rsidRPr="006206C9">
        <w:rPr>
          <w:rFonts w:ascii="Arial" w:eastAsia="Arial" w:hAnsi="Arial" w:cs="Arial"/>
          <w:color w:val="auto"/>
          <w:sz w:val="22"/>
          <w:szCs w:val="22"/>
          <w:lang w:val="pl-PL"/>
        </w:rPr>
        <w:t xml:space="preserve"> od Uczestników jakiejkolwiek opłaty z tytułu świadczeń medycznych wykonywanych w ramach Programu i Umowy,</w:t>
      </w:r>
    </w:p>
    <w:p w14:paraId="61006BE1" w14:textId="77777777" w:rsidR="00596281" w:rsidRPr="006206C9" w:rsidRDefault="00BE7CF7">
      <w:pPr>
        <w:numPr>
          <w:ilvl w:val="0"/>
          <w:numId w:val="8"/>
        </w:numPr>
        <w:tabs>
          <w:tab w:val="left" w:pos="789"/>
        </w:tabs>
        <w:spacing w:before="120" w:after="0" w:line="288" w:lineRule="auto"/>
        <w:ind w:left="789" w:hanging="429"/>
        <w:jc w:val="both"/>
        <w:rPr>
          <w:color w:val="auto"/>
          <w:lang w:val="pl-PL"/>
        </w:rPr>
      </w:pPr>
      <w:r w:rsidRPr="006206C9">
        <w:rPr>
          <w:rFonts w:ascii="Arial" w:eastAsia="Arial" w:hAnsi="Arial" w:cs="Arial"/>
          <w:color w:val="auto"/>
          <w:sz w:val="22"/>
          <w:szCs w:val="22"/>
          <w:lang w:val="pl-PL"/>
        </w:rPr>
        <w:t>do sporządzenia pisemnego sprawozdania zawierającego:</w:t>
      </w:r>
    </w:p>
    <w:p w14:paraId="68378F72" w14:textId="2418C75F" w:rsidR="00596281" w:rsidRPr="006206C9" w:rsidRDefault="00BE7CF7">
      <w:pPr>
        <w:numPr>
          <w:ilvl w:val="0"/>
          <w:numId w:val="33"/>
        </w:numPr>
        <w:tabs>
          <w:tab w:val="left" w:pos="1279"/>
        </w:tabs>
        <w:spacing w:before="120" w:after="0" w:line="288" w:lineRule="auto"/>
        <w:ind w:left="1279" w:hanging="429"/>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liczbę wszystkich wykonanych badań</w:t>
      </w:r>
      <w:r w:rsidR="00516A11" w:rsidRPr="006206C9">
        <w:rPr>
          <w:rFonts w:ascii="Arial" w:eastAsia="Arial" w:hAnsi="Arial" w:cs="Arial"/>
          <w:color w:val="auto"/>
          <w:sz w:val="22"/>
          <w:szCs w:val="22"/>
          <w:lang w:val="pl-PL"/>
        </w:rPr>
        <w:t xml:space="preserve"> u</w:t>
      </w:r>
      <w:r w:rsidRPr="006206C9">
        <w:rPr>
          <w:rFonts w:ascii="Arial" w:eastAsia="Arial" w:hAnsi="Arial" w:cs="Arial"/>
          <w:color w:val="auto"/>
          <w:sz w:val="22"/>
          <w:szCs w:val="22"/>
          <w:lang w:val="pl-PL"/>
        </w:rPr>
        <w:t xml:space="preserve"> Uczestników;</w:t>
      </w:r>
    </w:p>
    <w:p w14:paraId="3686FA28" w14:textId="77777777" w:rsidR="00596281" w:rsidRPr="006206C9" w:rsidRDefault="00BE7CF7">
      <w:pPr>
        <w:numPr>
          <w:ilvl w:val="0"/>
          <w:numId w:val="33"/>
        </w:numPr>
        <w:tabs>
          <w:tab w:val="left" w:pos="1279"/>
        </w:tabs>
        <w:spacing w:before="120" w:after="0" w:line="288" w:lineRule="auto"/>
        <w:ind w:left="1279" w:hanging="429"/>
        <w:jc w:val="both"/>
        <w:rPr>
          <w:rFonts w:ascii="Arial" w:eastAsia="Arial" w:hAnsi="Arial" w:cs="Arial"/>
          <w:color w:val="auto"/>
          <w:sz w:val="22"/>
          <w:szCs w:val="22"/>
        </w:rPr>
      </w:pPr>
      <w:proofErr w:type="spellStart"/>
      <w:r w:rsidRPr="006206C9">
        <w:rPr>
          <w:rFonts w:ascii="Arial" w:eastAsia="Arial" w:hAnsi="Arial" w:cs="Arial"/>
          <w:color w:val="auto"/>
          <w:sz w:val="22"/>
          <w:szCs w:val="22"/>
        </w:rPr>
        <w:t>wiek</w:t>
      </w:r>
      <w:proofErr w:type="spellEnd"/>
      <w:r w:rsidRPr="006206C9">
        <w:rPr>
          <w:rFonts w:ascii="Arial" w:eastAsia="Arial" w:hAnsi="Arial" w:cs="Arial"/>
          <w:color w:val="auto"/>
          <w:sz w:val="22"/>
          <w:szCs w:val="22"/>
        </w:rPr>
        <w:t xml:space="preserve"> </w:t>
      </w:r>
      <w:proofErr w:type="spellStart"/>
      <w:r w:rsidRPr="006206C9">
        <w:rPr>
          <w:rFonts w:ascii="Arial" w:eastAsia="Arial" w:hAnsi="Arial" w:cs="Arial"/>
          <w:color w:val="auto"/>
          <w:sz w:val="22"/>
          <w:szCs w:val="22"/>
        </w:rPr>
        <w:t>Uczestnika</w:t>
      </w:r>
      <w:proofErr w:type="spellEnd"/>
      <w:r w:rsidRPr="006206C9">
        <w:rPr>
          <w:rFonts w:ascii="Arial" w:eastAsia="Arial" w:hAnsi="Arial" w:cs="Arial"/>
          <w:color w:val="auto"/>
          <w:sz w:val="22"/>
          <w:szCs w:val="22"/>
        </w:rPr>
        <w:t>;</w:t>
      </w:r>
    </w:p>
    <w:p w14:paraId="7337A007" w14:textId="77777777" w:rsidR="00596281" w:rsidRPr="006206C9" w:rsidRDefault="00BE7CF7">
      <w:pPr>
        <w:numPr>
          <w:ilvl w:val="0"/>
          <w:numId w:val="33"/>
        </w:numPr>
        <w:tabs>
          <w:tab w:val="left" w:pos="1279"/>
        </w:tabs>
        <w:spacing w:before="120" w:after="0" w:line="288" w:lineRule="auto"/>
        <w:ind w:left="1279" w:hanging="429"/>
        <w:jc w:val="both"/>
        <w:rPr>
          <w:rFonts w:ascii="Arial" w:eastAsia="Arial" w:hAnsi="Arial" w:cs="Arial"/>
          <w:color w:val="auto"/>
          <w:sz w:val="22"/>
          <w:szCs w:val="22"/>
        </w:rPr>
      </w:pPr>
      <w:proofErr w:type="spellStart"/>
      <w:r w:rsidRPr="006206C9">
        <w:rPr>
          <w:rFonts w:ascii="Arial" w:eastAsia="Arial" w:hAnsi="Arial" w:cs="Arial"/>
          <w:color w:val="auto"/>
          <w:sz w:val="22"/>
          <w:szCs w:val="22"/>
        </w:rPr>
        <w:t>płeć</w:t>
      </w:r>
      <w:proofErr w:type="spellEnd"/>
      <w:r w:rsidRPr="006206C9">
        <w:rPr>
          <w:rFonts w:ascii="Arial" w:eastAsia="Arial" w:hAnsi="Arial" w:cs="Arial"/>
          <w:color w:val="auto"/>
          <w:sz w:val="22"/>
          <w:szCs w:val="22"/>
        </w:rPr>
        <w:t xml:space="preserve"> </w:t>
      </w:r>
      <w:proofErr w:type="spellStart"/>
      <w:r w:rsidRPr="006206C9">
        <w:rPr>
          <w:rFonts w:ascii="Arial" w:eastAsia="Arial" w:hAnsi="Arial" w:cs="Arial"/>
          <w:color w:val="auto"/>
          <w:sz w:val="22"/>
          <w:szCs w:val="22"/>
        </w:rPr>
        <w:t>Uczestnika</w:t>
      </w:r>
      <w:proofErr w:type="spellEnd"/>
      <w:r w:rsidRPr="006206C9">
        <w:rPr>
          <w:rFonts w:ascii="Arial" w:eastAsia="Arial" w:hAnsi="Arial" w:cs="Arial"/>
          <w:color w:val="auto"/>
          <w:sz w:val="22"/>
          <w:szCs w:val="22"/>
        </w:rPr>
        <w:t>;</w:t>
      </w:r>
    </w:p>
    <w:p w14:paraId="38032208" w14:textId="0533EE4F" w:rsidR="00596281" w:rsidRPr="006206C9" w:rsidRDefault="00BE7CF7">
      <w:pPr>
        <w:numPr>
          <w:ilvl w:val="0"/>
          <w:numId w:val="33"/>
        </w:numPr>
        <w:tabs>
          <w:tab w:val="left" w:pos="1279"/>
        </w:tabs>
        <w:spacing w:before="120" w:after="0" w:line="288" w:lineRule="auto"/>
        <w:ind w:left="1279" w:hanging="429"/>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liczbę oraz rodzaj stwierdzonych odchyleń od normy.</w:t>
      </w:r>
    </w:p>
    <w:p w14:paraId="6B3D5F8D" w14:textId="550B5B94" w:rsidR="00596281" w:rsidRPr="006206C9" w:rsidRDefault="00BE7CF7">
      <w:pPr>
        <w:numPr>
          <w:ilvl w:val="0"/>
          <w:numId w:val="12"/>
        </w:numPr>
        <w:tabs>
          <w:tab w:val="left" w:pos="284"/>
          <w:tab w:val="left" w:pos="789"/>
        </w:tabs>
        <w:spacing w:before="120" w:after="0" w:line="288" w:lineRule="auto"/>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lastRenderedPageBreak/>
        <w:t xml:space="preserve">do przekazania wskazanego w pkt 5 lit. g) powyżej sprawozdania Fundacji, w ciągu 14 dni liczonych od dnia zakończenia badań w Miejscu i Czasie, wskazanych </w:t>
      </w:r>
      <w:r w:rsidR="003A3CEF" w:rsidRPr="006206C9">
        <w:rPr>
          <w:rFonts w:ascii="Arial" w:eastAsia="Arial" w:hAnsi="Arial" w:cs="Arial"/>
          <w:color w:val="auto"/>
          <w:sz w:val="22"/>
          <w:szCs w:val="22"/>
          <w:lang w:val="pl-PL"/>
        </w:rPr>
        <w:br/>
      </w:r>
      <w:r w:rsidRPr="006206C9">
        <w:rPr>
          <w:rFonts w:ascii="Arial" w:eastAsia="Arial" w:hAnsi="Arial" w:cs="Arial"/>
          <w:color w:val="auto"/>
          <w:sz w:val="22"/>
          <w:szCs w:val="22"/>
          <w:lang w:val="pl-PL"/>
        </w:rPr>
        <w:t>w Załączniku nr 4 do Umowy.</w:t>
      </w:r>
    </w:p>
    <w:p w14:paraId="2C878B7A" w14:textId="77777777" w:rsidR="00596281" w:rsidRPr="006206C9" w:rsidRDefault="00BE7CF7">
      <w:pPr>
        <w:numPr>
          <w:ilvl w:val="0"/>
          <w:numId w:val="12"/>
        </w:numPr>
        <w:tabs>
          <w:tab w:val="left" w:pos="284"/>
          <w:tab w:val="left" w:pos="789"/>
        </w:tabs>
        <w:spacing w:before="120" w:after="0" w:line="288" w:lineRule="auto"/>
        <w:ind w:left="789" w:hanging="429"/>
        <w:jc w:val="both"/>
        <w:rPr>
          <w:color w:val="auto"/>
        </w:rPr>
      </w:pPr>
      <w:r w:rsidRPr="006206C9">
        <w:rPr>
          <w:rFonts w:ascii="Arial" w:eastAsia="Arial" w:hAnsi="Arial" w:cs="Arial"/>
          <w:color w:val="auto"/>
          <w:sz w:val="22"/>
          <w:szCs w:val="22"/>
          <w:lang w:val="pl-PL"/>
        </w:rPr>
        <w:t xml:space="preserve">wystawienia faktury VAT na rzecz Partnera, z tytułu wynagrodzenia za przeprowadzone Badania Uczestników, w Miejscu i Czasie, wskazanym w Załączniku nr 4 do Umowy, na podstawie Sprawozdania wskazującego liczbę Uczestników. </w:t>
      </w:r>
      <w:proofErr w:type="spellStart"/>
      <w:r w:rsidRPr="006206C9">
        <w:rPr>
          <w:rFonts w:ascii="Arial" w:eastAsia="Arial" w:hAnsi="Arial" w:cs="Arial"/>
          <w:color w:val="auto"/>
          <w:sz w:val="22"/>
          <w:szCs w:val="22"/>
        </w:rPr>
        <w:t>Termin</w:t>
      </w:r>
      <w:proofErr w:type="spellEnd"/>
      <w:r w:rsidRPr="006206C9">
        <w:rPr>
          <w:rFonts w:ascii="Arial" w:eastAsia="Arial" w:hAnsi="Arial" w:cs="Arial"/>
          <w:color w:val="auto"/>
          <w:sz w:val="22"/>
          <w:szCs w:val="22"/>
        </w:rPr>
        <w:t xml:space="preserve"> </w:t>
      </w:r>
      <w:proofErr w:type="spellStart"/>
      <w:r w:rsidRPr="006206C9">
        <w:rPr>
          <w:rFonts w:ascii="Arial" w:eastAsia="Arial" w:hAnsi="Arial" w:cs="Arial"/>
          <w:color w:val="auto"/>
          <w:sz w:val="22"/>
          <w:szCs w:val="22"/>
        </w:rPr>
        <w:t>płatności</w:t>
      </w:r>
      <w:proofErr w:type="spellEnd"/>
      <w:r w:rsidRPr="006206C9">
        <w:rPr>
          <w:rFonts w:ascii="Arial" w:eastAsia="Arial" w:hAnsi="Arial" w:cs="Arial"/>
          <w:color w:val="auto"/>
          <w:sz w:val="22"/>
          <w:szCs w:val="22"/>
        </w:rPr>
        <w:t xml:space="preserve"> </w:t>
      </w:r>
      <w:proofErr w:type="spellStart"/>
      <w:r w:rsidRPr="006206C9">
        <w:rPr>
          <w:rFonts w:ascii="Arial" w:eastAsia="Arial" w:hAnsi="Arial" w:cs="Arial"/>
          <w:color w:val="auto"/>
          <w:sz w:val="22"/>
          <w:szCs w:val="22"/>
        </w:rPr>
        <w:t>faktury</w:t>
      </w:r>
      <w:proofErr w:type="spellEnd"/>
      <w:r w:rsidRPr="006206C9">
        <w:rPr>
          <w:rFonts w:ascii="Arial" w:eastAsia="Arial" w:hAnsi="Arial" w:cs="Arial"/>
          <w:color w:val="auto"/>
          <w:sz w:val="22"/>
          <w:szCs w:val="22"/>
        </w:rPr>
        <w:t xml:space="preserve"> </w:t>
      </w:r>
      <w:proofErr w:type="spellStart"/>
      <w:r w:rsidRPr="006206C9">
        <w:rPr>
          <w:rFonts w:ascii="Arial" w:eastAsia="Arial" w:hAnsi="Arial" w:cs="Arial"/>
          <w:color w:val="auto"/>
          <w:sz w:val="22"/>
          <w:szCs w:val="22"/>
        </w:rPr>
        <w:t>nie</w:t>
      </w:r>
      <w:proofErr w:type="spellEnd"/>
      <w:r w:rsidRPr="006206C9">
        <w:rPr>
          <w:rFonts w:ascii="Arial" w:eastAsia="Arial" w:hAnsi="Arial" w:cs="Arial"/>
          <w:color w:val="auto"/>
          <w:sz w:val="22"/>
          <w:szCs w:val="22"/>
        </w:rPr>
        <w:t xml:space="preserve"> </w:t>
      </w:r>
      <w:proofErr w:type="spellStart"/>
      <w:r w:rsidRPr="006206C9">
        <w:rPr>
          <w:rFonts w:ascii="Arial" w:eastAsia="Arial" w:hAnsi="Arial" w:cs="Arial"/>
          <w:color w:val="auto"/>
          <w:sz w:val="22"/>
          <w:szCs w:val="22"/>
        </w:rPr>
        <w:t>będzie</w:t>
      </w:r>
      <w:proofErr w:type="spellEnd"/>
      <w:r w:rsidRPr="006206C9">
        <w:rPr>
          <w:rFonts w:ascii="Arial" w:eastAsia="Arial" w:hAnsi="Arial" w:cs="Arial"/>
          <w:color w:val="auto"/>
          <w:sz w:val="22"/>
          <w:szCs w:val="22"/>
        </w:rPr>
        <w:t xml:space="preserve"> </w:t>
      </w:r>
      <w:proofErr w:type="spellStart"/>
      <w:r w:rsidRPr="006206C9">
        <w:rPr>
          <w:rFonts w:ascii="Arial" w:eastAsia="Arial" w:hAnsi="Arial" w:cs="Arial"/>
          <w:color w:val="auto"/>
          <w:sz w:val="22"/>
          <w:szCs w:val="22"/>
        </w:rPr>
        <w:t>krótszy</w:t>
      </w:r>
      <w:proofErr w:type="spellEnd"/>
      <w:r w:rsidRPr="006206C9">
        <w:rPr>
          <w:rFonts w:ascii="Arial" w:eastAsia="Arial" w:hAnsi="Arial" w:cs="Arial"/>
          <w:color w:val="auto"/>
          <w:sz w:val="22"/>
          <w:szCs w:val="22"/>
        </w:rPr>
        <w:t xml:space="preserve"> </w:t>
      </w:r>
      <w:proofErr w:type="spellStart"/>
      <w:r w:rsidRPr="006206C9">
        <w:rPr>
          <w:rFonts w:ascii="Arial" w:eastAsia="Arial" w:hAnsi="Arial" w:cs="Arial"/>
          <w:color w:val="auto"/>
          <w:sz w:val="22"/>
          <w:szCs w:val="22"/>
        </w:rPr>
        <w:t>niż</w:t>
      </w:r>
      <w:proofErr w:type="spellEnd"/>
      <w:r w:rsidRPr="006206C9">
        <w:rPr>
          <w:rFonts w:ascii="Arial" w:eastAsia="Arial" w:hAnsi="Arial" w:cs="Arial"/>
          <w:color w:val="auto"/>
          <w:sz w:val="22"/>
          <w:szCs w:val="22"/>
        </w:rPr>
        <w:t xml:space="preserve"> 14 </w:t>
      </w:r>
      <w:proofErr w:type="spellStart"/>
      <w:r w:rsidRPr="006206C9">
        <w:rPr>
          <w:rFonts w:ascii="Arial" w:eastAsia="Arial" w:hAnsi="Arial" w:cs="Arial"/>
          <w:color w:val="auto"/>
          <w:sz w:val="22"/>
          <w:szCs w:val="22"/>
        </w:rPr>
        <w:t>dni</w:t>
      </w:r>
      <w:proofErr w:type="spellEnd"/>
      <w:r w:rsidRPr="006206C9">
        <w:rPr>
          <w:rFonts w:ascii="Arial" w:eastAsia="Arial" w:hAnsi="Arial" w:cs="Arial"/>
          <w:color w:val="auto"/>
          <w:sz w:val="22"/>
          <w:szCs w:val="22"/>
        </w:rPr>
        <w:t xml:space="preserve"> </w:t>
      </w:r>
      <w:proofErr w:type="spellStart"/>
      <w:r w:rsidRPr="006206C9">
        <w:rPr>
          <w:rFonts w:ascii="Arial" w:eastAsia="Arial" w:hAnsi="Arial" w:cs="Arial"/>
          <w:color w:val="auto"/>
          <w:sz w:val="22"/>
          <w:szCs w:val="22"/>
        </w:rPr>
        <w:t>kalendarzowych</w:t>
      </w:r>
      <w:proofErr w:type="spellEnd"/>
      <w:r w:rsidRPr="006206C9">
        <w:rPr>
          <w:rFonts w:ascii="Arial" w:eastAsia="Arial" w:hAnsi="Arial" w:cs="Arial"/>
          <w:color w:val="auto"/>
          <w:sz w:val="22"/>
          <w:szCs w:val="22"/>
        </w:rPr>
        <w:t>.</w:t>
      </w:r>
    </w:p>
    <w:p w14:paraId="66FE867C" w14:textId="77777777" w:rsidR="00596281" w:rsidRPr="006206C9" w:rsidRDefault="00BE7CF7">
      <w:pPr>
        <w:numPr>
          <w:ilvl w:val="0"/>
          <w:numId w:val="27"/>
        </w:numPr>
        <w:tabs>
          <w:tab w:val="left" w:pos="429"/>
        </w:tabs>
        <w:spacing w:before="120" w:after="0" w:line="288" w:lineRule="auto"/>
        <w:ind w:left="429" w:hanging="429"/>
        <w:jc w:val="both"/>
        <w:rPr>
          <w:rFonts w:ascii="Arial" w:eastAsia="Arial" w:hAnsi="Arial" w:cs="Arial"/>
          <w:color w:val="auto"/>
          <w:sz w:val="22"/>
          <w:szCs w:val="22"/>
        </w:rPr>
      </w:pPr>
      <w:r w:rsidRPr="006206C9">
        <w:rPr>
          <w:rFonts w:ascii="Arial" w:eastAsia="Arial" w:hAnsi="Arial" w:cs="Arial"/>
          <w:color w:val="auto"/>
          <w:sz w:val="22"/>
          <w:szCs w:val="22"/>
        </w:rPr>
        <w:t xml:space="preserve">Partner </w:t>
      </w:r>
      <w:proofErr w:type="spellStart"/>
      <w:r w:rsidRPr="006206C9">
        <w:rPr>
          <w:rFonts w:ascii="Arial" w:eastAsia="Arial" w:hAnsi="Arial" w:cs="Arial"/>
          <w:color w:val="auto"/>
          <w:sz w:val="22"/>
          <w:szCs w:val="22"/>
        </w:rPr>
        <w:t>zobowiązuje</w:t>
      </w:r>
      <w:proofErr w:type="spellEnd"/>
      <w:r w:rsidRPr="006206C9">
        <w:rPr>
          <w:rFonts w:ascii="Arial" w:eastAsia="Arial" w:hAnsi="Arial" w:cs="Arial"/>
          <w:color w:val="auto"/>
          <w:sz w:val="22"/>
          <w:szCs w:val="22"/>
        </w:rPr>
        <w:t xml:space="preserve"> się do:</w:t>
      </w:r>
    </w:p>
    <w:p w14:paraId="4D7A219B" w14:textId="50645471" w:rsidR="00596281" w:rsidRPr="006206C9" w:rsidRDefault="00DD0B64">
      <w:pPr>
        <w:numPr>
          <w:ilvl w:val="0"/>
          <w:numId w:val="29"/>
        </w:numPr>
        <w:tabs>
          <w:tab w:val="left" w:pos="713"/>
        </w:tabs>
        <w:spacing w:before="120" w:after="0" w:line="288" w:lineRule="auto"/>
        <w:ind w:left="713" w:hanging="429"/>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p</w:t>
      </w:r>
      <w:r w:rsidR="00BE7CF7" w:rsidRPr="006206C9">
        <w:rPr>
          <w:rFonts w:ascii="Arial" w:eastAsia="Arial" w:hAnsi="Arial" w:cs="Arial"/>
          <w:color w:val="auto"/>
          <w:sz w:val="22"/>
          <w:szCs w:val="22"/>
          <w:lang w:val="pl-PL"/>
        </w:rPr>
        <w:t>rzeprowadzenia</w:t>
      </w:r>
      <w:r w:rsidR="00516A11" w:rsidRPr="006206C9">
        <w:rPr>
          <w:rFonts w:ascii="Arial" w:eastAsia="Arial" w:hAnsi="Arial" w:cs="Arial"/>
          <w:color w:val="auto"/>
          <w:sz w:val="22"/>
          <w:szCs w:val="22"/>
          <w:lang w:val="pl-PL"/>
        </w:rPr>
        <w:t xml:space="preserve"> zgodnie z wytycznymi Fundacji</w:t>
      </w:r>
      <w:r w:rsidR="00BE7CF7" w:rsidRPr="006206C9">
        <w:rPr>
          <w:rFonts w:ascii="Arial" w:eastAsia="Arial" w:hAnsi="Arial" w:cs="Arial"/>
          <w:color w:val="auto"/>
          <w:sz w:val="22"/>
          <w:szCs w:val="22"/>
          <w:lang w:val="pl-PL"/>
        </w:rPr>
        <w:t xml:space="preserve"> akcji informacyjnej o Programie oraz Czasie i Miejscu jego realizacji, w celu właściwego poinformowania Uczestników Badań. Akcje informacyjne zostaną przeprowadzone za pośrednictwem strony internetowej Partnera, mediów tradycyjnych oraz mediów społecznościowych, zgodnie z zasadami Programu i standardami Fundacji, a treść komunikatów medialnych</w:t>
      </w:r>
      <w:r w:rsidR="00BD108C" w:rsidRPr="006206C9">
        <w:rPr>
          <w:rFonts w:ascii="Arial" w:eastAsia="Arial" w:hAnsi="Arial" w:cs="Arial"/>
          <w:color w:val="auto"/>
          <w:sz w:val="22"/>
          <w:szCs w:val="22"/>
          <w:lang w:val="pl-PL"/>
        </w:rPr>
        <w:t>, jeśli wzór</w:t>
      </w:r>
      <w:r w:rsidR="00B50C69" w:rsidRPr="006206C9">
        <w:rPr>
          <w:rFonts w:ascii="Arial" w:eastAsia="Arial" w:hAnsi="Arial" w:cs="Arial"/>
          <w:color w:val="auto"/>
          <w:sz w:val="22"/>
          <w:szCs w:val="22"/>
          <w:lang w:val="pl-PL"/>
        </w:rPr>
        <w:t xml:space="preserve">, stanowiący </w:t>
      </w:r>
      <w:r w:rsidR="00B50C69" w:rsidRPr="006206C9">
        <w:rPr>
          <w:rFonts w:ascii="Arial" w:eastAsia="Arial" w:hAnsi="Arial" w:cs="Arial"/>
          <w:b/>
          <w:bCs/>
          <w:color w:val="auto"/>
          <w:sz w:val="22"/>
          <w:szCs w:val="22"/>
          <w:lang w:val="pl-PL"/>
        </w:rPr>
        <w:t>Załącznik nr 8</w:t>
      </w:r>
      <w:r w:rsidR="00B50C69" w:rsidRPr="006206C9">
        <w:rPr>
          <w:rFonts w:ascii="Arial" w:eastAsia="Arial" w:hAnsi="Arial" w:cs="Arial"/>
          <w:color w:val="auto"/>
          <w:sz w:val="22"/>
          <w:szCs w:val="22"/>
          <w:lang w:val="pl-PL"/>
        </w:rPr>
        <w:t xml:space="preserve"> do</w:t>
      </w:r>
      <w:r w:rsidR="00BD108C" w:rsidRPr="006206C9">
        <w:rPr>
          <w:rFonts w:ascii="Arial" w:eastAsia="Arial" w:hAnsi="Arial" w:cs="Arial"/>
          <w:color w:val="auto"/>
          <w:sz w:val="22"/>
          <w:szCs w:val="22"/>
          <w:lang w:val="pl-PL"/>
        </w:rPr>
        <w:t xml:space="preserve"> Umow</w:t>
      </w:r>
      <w:r w:rsidR="00E60B06" w:rsidRPr="006206C9">
        <w:rPr>
          <w:rFonts w:ascii="Arial" w:eastAsia="Arial" w:hAnsi="Arial" w:cs="Arial"/>
          <w:color w:val="auto"/>
          <w:sz w:val="22"/>
          <w:szCs w:val="22"/>
          <w:lang w:val="pl-PL"/>
        </w:rPr>
        <w:t>y</w:t>
      </w:r>
      <w:r w:rsidR="00BD108C" w:rsidRPr="006206C9">
        <w:rPr>
          <w:rFonts w:ascii="Arial" w:eastAsia="Arial" w:hAnsi="Arial" w:cs="Arial"/>
          <w:color w:val="auto"/>
          <w:sz w:val="22"/>
          <w:szCs w:val="22"/>
          <w:lang w:val="pl-PL"/>
        </w:rPr>
        <w:t xml:space="preserve"> zostałyby zmieniony,</w:t>
      </w:r>
      <w:r w:rsidR="00BE7CF7" w:rsidRPr="006206C9">
        <w:rPr>
          <w:rFonts w:ascii="Arial" w:eastAsia="Arial" w:hAnsi="Arial" w:cs="Arial"/>
          <w:color w:val="auto"/>
          <w:sz w:val="22"/>
          <w:szCs w:val="22"/>
          <w:lang w:val="pl-PL"/>
        </w:rPr>
        <w:t xml:space="preserve"> będzie każdorazowo zaakceptowana przez </w:t>
      </w:r>
      <w:r w:rsidR="00AD73DD" w:rsidRPr="006206C9">
        <w:rPr>
          <w:rFonts w:ascii="Arial" w:eastAsia="Arial" w:hAnsi="Arial" w:cs="Arial"/>
          <w:color w:val="auto"/>
          <w:sz w:val="22"/>
          <w:szCs w:val="22"/>
          <w:lang w:val="pl-PL"/>
        </w:rPr>
        <w:t>k</w:t>
      </w:r>
      <w:r w:rsidR="00BE7CF7" w:rsidRPr="006206C9">
        <w:rPr>
          <w:rFonts w:ascii="Arial" w:eastAsia="Arial" w:hAnsi="Arial" w:cs="Arial"/>
          <w:color w:val="auto"/>
          <w:sz w:val="22"/>
          <w:szCs w:val="22"/>
          <w:lang w:val="pl-PL"/>
        </w:rPr>
        <w:t>oordynatora Programu po stronie Fundacji;</w:t>
      </w:r>
    </w:p>
    <w:p w14:paraId="616819FD" w14:textId="0DB8115C" w:rsidR="00596281" w:rsidRPr="006206C9" w:rsidRDefault="00BE7CF7">
      <w:pPr>
        <w:numPr>
          <w:ilvl w:val="0"/>
          <w:numId w:val="29"/>
        </w:numPr>
        <w:tabs>
          <w:tab w:val="left" w:pos="713"/>
        </w:tabs>
        <w:spacing w:before="120" w:after="0" w:line="288" w:lineRule="auto"/>
        <w:ind w:left="713" w:hanging="429"/>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oddelegowania do p</w:t>
      </w:r>
      <w:r w:rsidR="00843518" w:rsidRPr="006206C9">
        <w:rPr>
          <w:rFonts w:ascii="Arial" w:eastAsia="Arial" w:hAnsi="Arial" w:cs="Arial"/>
          <w:color w:val="auto"/>
          <w:sz w:val="22"/>
          <w:szCs w:val="22"/>
          <w:lang w:val="pl-PL"/>
        </w:rPr>
        <w:t>omocy</w:t>
      </w:r>
      <w:r w:rsidRPr="006206C9">
        <w:rPr>
          <w:rFonts w:ascii="Arial" w:eastAsia="Arial" w:hAnsi="Arial" w:cs="Arial"/>
          <w:color w:val="auto"/>
          <w:sz w:val="22"/>
          <w:szCs w:val="22"/>
          <w:lang w:val="pl-PL"/>
        </w:rPr>
        <w:t xml:space="preserve"> przy realizacji Programu </w:t>
      </w:r>
      <w:r w:rsidR="00D9529A" w:rsidRPr="006206C9">
        <w:rPr>
          <w:rFonts w:ascii="Arial" w:eastAsia="Arial" w:hAnsi="Arial" w:cs="Arial"/>
          <w:b/>
          <w:color w:val="auto"/>
          <w:sz w:val="22"/>
          <w:szCs w:val="22"/>
          <w:lang w:val="pl-PL"/>
        </w:rPr>
        <w:t>4</w:t>
      </w:r>
      <w:r w:rsidRPr="006206C9">
        <w:rPr>
          <w:rFonts w:ascii="Arial" w:eastAsia="Arial" w:hAnsi="Arial" w:cs="Arial"/>
          <w:b/>
          <w:color w:val="auto"/>
          <w:sz w:val="22"/>
          <w:szCs w:val="22"/>
          <w:lang w:val="pl-PL"/>
        </w:rPr>
        <w:t xml:space="preserve"> pełnoletnich</w:t>
      </w:r>
      <w:r w:rsidR="0090547C" w:rsidRPr="006206C9">
        <w:rPr>
          <w:rFonts w:ascii="Arial" w:eastAsia="Arial" w:hAnsi="Arial" w:cs="Arial"/>
          <w:b/>
          <w:color w:val="auto"/>
          <w:sz w:val="22"/>
          <w:szCs w:val="22"/>
          <w:lang w:val="pl-PL"/>
        </w:rPr>
        <w:t xml:space="preserve"> </w:t>
      </w:r>
      <w:r w:rsidRPr="006206C9">
        <w:rPr>
          <w:rFonts w:ascii="Arial" w:eastAsia="Arial" w:hAnsi="Arial" w:cs="Arial"/>
          <w:b/>
          <w:color w:val="auto"/>
          <w:sz w:val="22"/>
          <w:szCs w:val="22"/>
          <w:lang w:val="pl-PL"/>
        </w:rPr>
        <w:t>osób</w:t>
      </w:r>
      <w:r w:rsidRPr="006206C9">
        <w:rPr>
          <w:rFonts w:ascii="Arial" w:eastAsia="Arial" w:hAnsi="Arial" w:cs="Arial"/>
          <w:color w:val="auto"/>
          <w:sz w:val="22"/>
          <w:szCs w:val="22"/>
          <w:lang w:val="pl-PL"/>
        </w:rPr>
        <w:t xml:space="preserve"> – Wolontariuszy, z którymi Fundacje zawrze Porozumienia o współpracy </w:t>
      </w:r>
      <w:proofErr w:type="spellStart"/>
      <w:r w:rsidRPr="006206C9">
        <w:rPr>
          <w:rFonts w:ascii="Arial" w:eastAsia="Arial" w:hAnsi="Arial" w:cs="Arial"/>
          <w:color w:val="auto"/>
          <w:sz w:val="22"/>
          <w:szCs w:val="22"/>
          <w:lang w:val="pl-PL"/>
        </w:rPr>
        <w:t>wolontariackiej</w:t>
      </w:r>
      <w:proofErr w:type="spellEnd"/>
      <w:r w:rsidRPr="006206C9">
        <w:rPr>
          <w:rFonts w:ascii="Arial" w:eastAsia="Arial" w:hAnsi="Arial" w:cs="Arial"/>
          <w:color w:val="auto"/>
          <w:sz w:val="22"/>
          <w:szCs w:val="22"/>
          <w:lang w:val="pl-PL"/>
        </w:rPr>
        <w:t>, którzy będą pomagać w organizacyjnej obsłudze badań Uczestników</w:t>
      </w:r>
      <w:r w:rsidR="00BD108C" w:rsidRPr="006206C9">
        <w:rPr>
          <w:rFonts w:ascii="Arial" w:eastAsia="Arial" w:hAnsi="Arial" w:cs="Arial"/>
          <w:color w:val="auto"/>
          <w:sz w:val="22"/>
          <w:szCs w:val="22"/>
          <w:lang w:val="pl-PL"/>
        </w:rPr>
        <w:t xml:space="preserve">. </w:t>
      </w:r>
      <w:r w:rsidR="00EF1226" w:rsidRPr="006206C9">
        <w:rPr>
          <w:rFonts w:ascii="Arial" w:eastAsia="Arial" w:hAnsi="Arial" w:cs="Arial"/>
          <w:color w:val="auto"/>
          <w:sz w:val="22"/>
          <w:szCs w:val="22"/>
          <w:lang w:val="pl-PL"/>
        </w:rPr>
        <w:t xml:space="preserve">Partner jest odpowiedzialny za takie zorganizowanie zespołu </w:t>
      </w:r>
      <w:proofErr w:type="spellStart"/>
      <w:r w:rsidR="00EF1226" w:rsidRPr="006206C9">
        <w:rPr>
          <w:rFonts w:ascii="Arial" w:eastAsia="Arial" w:hAnsi="Arial" w:cs="Arial"/>
          <w:color w:val="auto"/>
          <w:sz w:val="22"/>
          <w:szCs w:val="22"/>
          <w:lang w:val="pl-PL"/>
        </w:rPr>
        <w:t>wolontariackiego</w:t>
      </w:r>
      <w:proofErr w:type="spellEnd"/>
      <w:r w:rsidR="00EF1226" w:rsidRPr="006206C9">
        <w:rPr>
          <w:rFonts w:ascii="Arial" w:eastAsia="Arial" w:hAnsi="Arial" w:cs="Arial"/>
          <w:color w:val="auto"/>
          <w:sz w:val="22"/>
          <w:szCs w:val="22"/>
          <w:lang w:val="pl-PL"/>
        </w:rPr>
        <w:t>, by na pokładzie w czasie badań</w:t>
      </w:r>
      <w:r w:rsidR="00685A26" w:rsidRPr="006206C9">
        <w:rPr>
          <w:rFonts w:ascii="Arial" w:eastAsia="Arial" w:hAnsi="Arial" w:cs="Arial"/>
          <w:color w:val="auto"/>
          <w:sz w:val="22"/>
          <w:szCs w:val="22"/>
          <w:lang w:val="pl-PL"/>
        </w:rPr>
        <w:t xml:space="preserve"> pomagały</w:t>
      </w:r>
      <w:r w:rsidR="00EF1226" w:rsidRPr="006206C9">
        <w:rPr>
          <w:rFonts w:ascii="Arial" w:eastAsia="Arial" w:hAnsi="Arial" w:cs="Arial"/>
          <w:color w:val="auto"/>
          <w:sz w:val="22"/>
          <w:szCs w:val="22"/>
          <w:lang w:val="pl-PL"/>
        </w:rPr>
        <w:t xml:space="preserve"> wyłącznie osoby zdrowe, bez objawów przeziębieniowych, kataru, podwyższonej temperatury, opryszczki etc.</w:t>
      </w:r>
      <w:r w:rsidR="00D27123" w:rsidRPr="006206C9">
        <w:rPr>
          <w:rFonts w:ascii="Arial" w:eastAsia="Arial" w:hAnsi="Arial" w:cs="Arial"/>
          <w:color w:val="auto"/>
          <w:sz w:val="22"/>
          <w:szCs w:val="22"/>
          <w:lang w:val="pl-PL"/>
        </w:rPr>
        <w:t xml:space="preserve"> Każdy Wolontariusz powinien dla bezpieczeństwa używa</w:t>
      </w:r>
      <w:r w:rsidR="00CE4C86" w:rsidRPr="006206C9">
        <w:rPr>
          <w:rFonts w:ascii="Arial" w:eastAsia="Arial" w:hAnsi="Arial" w:cs="Arial"/>
          <w:color w:val="auto"/>
          <w:sz w:val="22"/>
          <w:szCs w:val="22"/>
          <w:lang w:val="pl-PL"/>
        </w:rPr>
        <w:t>ć</w:t>
      </w:r>
      <w:r w:rsidR="00D27123" w:rsidRPr="006206C9">
        <w:rPr>
          <w:rFonts w:ascii="Arial" w:eastAsia="Arial" w:hAnsi="Arial" w:cs="Arial"/>
          <w:color w:val="auto"/>
          <w:sz w:val="22"/>
          <w:szCs w:val="22"/>
          <w:lang w:val="pl-PL"/>
        </w:rPr>
        <w:t xml:space="preserve"> na pokładzie ambulansu maseczki ochronnej</w:t>
      </w:r>
      <w:r w:rsidRPr="006206C9">
        <w:rPr>
          <w:rFonts w:ascii="Arial" w:eastAsia="Arial" w:hAnsi="Arial" w:cs="Arial"/>
          <w:color w:val="auto"/>
          <w:sz w:val="22"/>
          <w:szCs w:val="22"/>
          <w:lang w:val="pl-PL"/>
        </w:rPr>
        <w:t>;</w:t>
      </w:r>
    </w:p>
    <w:p w14:paraId="71B9E137" w14:textId="5C56D63C" w:rsidR="00596281" w:rsidRPr="006206C9" w:rsidRDefault="00BE7CF7" w:rsidP="00D9529A">
      <w:pPr>
        <w:numPr>
          <w:ilvl w:val="0"/>
          <w:numId w:val="29"/>
        </w:numPr>
        <w:tabs>
          <w:tab w:val="left" w:pos="713"/>
        </w:tabs>
        <w:spacing w:before="120" w:after="0" w:line="288" w:lineRule="auto"/>
        <w:ind w:left="713" w:hanging="429"/>
        <w:jc w:val="both"/>
        <w:rPr>
          <w:rFonts w:ascii="Arial" w:eastAsia="Arial" w:hAnsi="Arial" w:cs="Arial"/>
          <w:color w:val="auto"/>
          <w:sz w:val="22"/>
          <w:szCs w:val="22"/>
          <w:lang w:val="pl-PL"/>
        </w:rPr>
      </w:pPr>
      <w:bookmarkStart w:id="1" w:name="_Hlk124162459"/>
      <w:r w:rsidRPr="006206C9">
        <w:rPr>
          <w:rFonts w:ascii="Arial" w:eastAsia="Arial" w:hAnsi="Arial" w:cs="Arial"/>
          <w:color w:val="auto"/>
          <w:sz w:val="22"/>
          <w:szCs w:val="22"/>
          <w:lang w:val="pl-PL"/>
        </w:rPr>
        <w:t xml:space="preserve">sporządzenia w postaci elektronicznej listy Uczestników  i przekazania jej </w:t>
      </w:r>
      <w:r w:rsidR="00AD73DD" w:rsidRPr="006206C9">
        <w:rPr>
          <w:rFonts w:ascii="Arial" w:eastAsia="Arial" w:hAnsi="Arial" w:cs="Arial"/>
          <w:color w:val="auto"/>
          <w:sz w:val="22"/>
          <w:szCs w:val="22"/>
          <w:lang w:val="pl-PL"/>
        </w:rPr>
        <w:t>k</w:t>
      </w:r>
      <w:r w:rsidRPr="006206C9">
        <w:rPr>
          <w:rFonts w:ascii="Arial" w:eastAsia="Arial" w:hAnsi="Arial" w:cs="Arial"/>
          <w:color w:val="auto"/>
          <w:sz w:val="22"/>
          <w:szCs w:val="22"/>
          <w:lang w:val="pl-PL"/>
        </w:rPr>
        <w:t>oordynatorowi badań</w:t>
      </w:r>
      <w:r w:rsidR="00D9529A" w:rsidRPr="006206C9">
        <w:rPr>
          <w:rFonts w:ascii="Arial" w:eastAsia="Arial" w:hAnsi="Arial" w:cs="Arial"/>
          <w:color w:val="auto"/>
          <w:sz w:val="22"/>
          <w:szCs w:val="22"/>
          <w:lang w:val="pl-PL"/>
        </w:rPr>
        <w:t xml:space="preserve"> </w:t>
      </w:r>
      <w:hyperlink r:id="rId12" w:history="1">
        <w:r w:rsidR="004A4BD7" w:rsidRPr="006206C9">
          <w:rPr>
            <w:rStyle w:val="Hipercze"/>
            <w:rFonts w:ascii="Arial" w:eastAsia="Arial" w:hAnsi="Arial" w:cs="Arial"/>
            <w:color w:val="auto"/>
            <w:sz w:val="22"/>
            <w:szCs w:val="22"/>
            <w:lang w:val="pl-PL"/>
          </w:rPr>
          <w:t>krzysztof.daniluk@frm.org.pl</w:t>
        </w:r>
      </w:hyperlink>
      <w:r w:rsidRPr="006206C9">
        <w:rPr>
          <w:rFonts w:ascii="Arial" w:eastAsia="Arial" w:hAnsi="Arial" w:cs="Arial"/>
          <w:color w:val="auto"/>
          <w:sz w:val="22"/>
          <w:szCs w:val="22"/>
          <w:lang w:val="pl-PL"/>
        </w:rPr>
        <w:t xml:space="preserve"> </w:t>
      </w:r>
      <w:r w:rsidR="003A3CEF" w:rsidRPr="006206C9">
        <w:rPr>
          <w:rFonts w:ascii="Arial" w:eastAsia="Arial" w:hAnsi="Arial" w:cs="Arial"/>
          <w:color w:val="auto"/>
          <w:sz w:val="22"/>
          <w:szCs w:val="22"/>
          <w:lang w:val="pl-PL"/>
        </w:rPr>
        <w:t xml:space="preserve">2 </w:t>
      </w:r>
      <w:r w:rsidR="00D9529A" w:rsidRPr="006206C9">
        <w:rPr>
          <w:rFonts w:ascii="Arial" w:eastAsia="Arial" w:hAnsi="Arial" w:cs="Arial"/>
          <w:color w:val="auto"/>
          <w:sz w:val="22"/>
          <w:szCs w:val="22"/>
          <w:lang w:val="pl-PL"/>
        </w:rPr>
        <w:t xml:space="preserve">dni przed przyjazdem ambulansu </w:t>
      </w:r>
      <w:r w:rsidRPr="006206C9">
        <w:rPr>
          <w:rFonts w:ascii="Arial" w:eastAsia="Arial" w:hAnsi="Arial" w:cs="Arial"/>
          <w:color w:val="auto"/>
          <w:sz w:val="22"/>
          <w:szCs w:val="22"/>
          <w:lang w:val="pl-PL"/>
        </w:rPr>
        <w:t xml:space="preserve">i przed badaniem w postaci papierowej personelowi Ambulansu listy na każdy dzień prowadzenia badań z zachowaniem procedur i zasad określonych </w:t>
      </w:r>
      <w:r w:rsidR="003A3CEF" w:rsidRPr="006206C9">
        <w:rPr>
          <w:rFonts w:ascii="Arial" w:eastAsia="Arial" w:hAnsi="Arial" w:cs="Arial"/>
          <w:color w:val="auto"/>
          <w:sz w:val="22"/>
          <w:szCs w:val="22"/>
          <w:lang w:val="pl-PL"/>
        </w:rPr>
        <w:br/>
      </w:r>
      <w:r w:rsidRPr="006206C9">
        <w:rPr>
          <w:rFonts w:ascii="Arial" w:eastAsia="Arial" w:hAnsi="Arial" w:cs="Arial"/>
          <w:color w:val="auto"/>
          <w:sz w:val="22"/>
          <w:szCs w:val="22"/>
          <w:lang w:val="pl-PL"/>
        </w:rPr>
        <w:t xml:space="preserve">w dokumentach: „Zasady zapisu Pacjenta na badania w programie „NIE nowotworom u dzieci” stanowiącym </w:t>
      </w:r>
      <w:r w:rsidRPr="006206C9">
        <w:rPr>
          <w:rFonts w:ascii="Arial" w:eastAsia="Arial" w:hAnsi="Arial" w:cs="Arial"/>
          <w:b/>
          <w:bCs/>
          <w:color w:val="auto"/>
          <w:sz w:val="22"/>
          <w:szCs w:val="22"/>
          <w:lang w:val="pl-PL"/>
        </w:rPr>
        <w:t>Załącznik nr 5</w:t>
      </w:r>
      <w:r w:rsidRPr="006206C9">
        <w:rPr>
          <w:rFonts w:ascii="Arial" w:eastAsia="Arial" w:hAnsi="Arial" w:cs="Arial"/>
          <w:color w:val="auto"/>
          <w:sz w:val="22"/>
          <w:szCs w:val="22"/>
          <w:lang w:val="pl-PL"/>
        </w:rPr>
        <w:t xml:space="preserve"> do Umowy</w:t>
      </w:r>
      <w:r w:rsidR="00F13099" w:rsidRPr="006206C9">
        <w:rPr>
          <w:rFonts w:ascii="Arial" w:eastAsia="Arial" w:hAnsi="Arial" w:cs="Arial"/>
          <w:color w:val="auto"/>
          <w:sz w:val="22"/>
          <w:szCs w:val="22"/>
          <w:lang w:val="pl-PL"/>
        </w:rPr>
        <w:t xml:space="preserve">. Minimalna liczba </w:t>
      </w:r>
      <w:r w:rsidR="004C3BF7" w:rsidRPr="006206C9">
        <w:rPr>
          <w:rFonts w:ascii="Arial" w:eastAsia="Arial" w:hAnsi="Arial" w:cs="Arial"/>
          <w:color w:val="auto"/>
          <w:sz w:val="22"/>
          <w:szCs w:val="22"/>
          <w:lang w:val="pl-PL"/>
        </w:rPr>
        <w:t xml:space="preserve">Uczestników </w:t>
      </w:r>
      <w:r w:rsidR="002F3D8F" w:rsidRPr="006206C9">
        <w:rPr>
          <w:rFonts w:ascii="Arial" w:eastAsia="Arial" w:hAnsi="Arial" w:cs="Arial"/>
          <w:color w:val="auto"/>
          <w:sz w:val="22"/>
          <w:szCs w:val="22"/>
          <w:lang w:val="pl-PL"/>
        </w:rPr>
        <w:t>badań</w:t>
      </w:r>
      <w:r w:rsidR="004C3BF7" w:rsidRPr="006206C9">
        <w:rPr>
          <w:rFonts w:ascii="Arial" w:eastAsia="Arial" w:hAnsi="Arial" w:cs="Arial"/>
          <w:color w:val="auto"/>
          <w:sz w:val="22"/>
          <w:szCs w:val="22"/>
          <w:lang w:val="pl-PL"/>
        </w:rPr>
        <w:t xml:space="preserve"> w czasie 1 dnia </w:t>
      </w:r>
      <w:r w:rsidR="00D9529A" w:rsidRPr="006206C9">
        <w:rPr>
          <w:rFonts w:ascii="Arial" w:eastAsia="Arial" w:hAnsi="Arial" w:cs="Arial"/>
          <w:color w:val="auto"/>
          <w:sz w:val="22"/>
          <w:szCs w:val="22"/>
          <w:lang w:val="pl-PL"/>
        </w:rPr>
        <w:t>6</w:t>
      </w:r>
      <w:r w:rsidR="00826BC0" w:rsidRPr="006206C9">
        <w:rPr>
          <w:rFonts w:ascii="Arial" w:eastAsia="Arial" w:hAnsi="Arial" w:cs="Arial"/>
          <w:color w:val="auto"/>
          <w:sz w:val="22"/>
          <w:szCs w:val="22"/>
          <w:lang w:val="pl-PL"/>
        </w:rPr>
        <w:t>0</w:t>
      </w:r>
      <w:r w:rsidR="004C3BF7" w:rsidRPr="006206C9">
        <w:rPr>
          <w:rFonts w:ascii="Arial" w:eastAsia="Arial" w:hAnsi="Arial" w:cs="Arial"/>
          <w:color w:val="auto"/>
          <w:sz w:val="22"/>
          <w:szCs w:val="22"/>
          <w:lang w:val="pl-PL"/>
        </w:rPr>
        <w:t xml:space="preserve"> osób. </w:t>
      </w:r>
    </w:p>
    <w:bookmarkEnd w:id="1"/>
    <w:p w14:paraId="0301E0D0" w14:textId="77777777" w:rsidR="00596281" w:rsidRPr="006206C9" w:rsidRDefault="00BE7CF7">
      <w:pPr>
        <w:numPr>
          <w:ilvl w:val="0"/>
          <w:numId w:val="29"/>
        </w:numPr>
        <w:tabs>
          <w:tab w:val="left" w:pos="713"/>
        </w:tabs>
        <w:spacing w:before="120" w:after="0" w:line="288" w:lineRule="auto"/>
        <w:ind w:left="713" w:hanging="429"/>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wskazania i zapewnienia dostępu do </w:t>
      </w:r>
      <w:r w:rsidRPr="006206C9">
        <w:rPr>
          <w:rFonts w:ascii="Arial" w:eastAsia="Arial" w:hAnsi="Arial" w:cs="Arial"/>
          <w:b/>
          <w:color w:val="auto"/>
          <w:sz w:val="22"/>
          <w:szCs w:val="22"/>
          <w:lang w:val="pl-PL"/>
        </w:rPr>
        <w:t>prądu jednofazowego o zabezpieczeniu 25A amper</w:t>
      </w:r>
      <w:r w:rsidRPr="006206C9">
        <w:rPr>
          <w:rFonts w:ascii="Arial" w:eastAsia="Arial" w:hAnsi="Arial" w:cs="Arial"/>
          <w:color w:val="auto"/>
          <w:sz w:val="22"/>
          <w:szCs w:val="22"/>
          <w:lang w:val="pl-PL"/>
        </w:rPr>
        <w:t xml:space="preserve"> w Miejscu w Czasie ustalonym, dla realizacji Programu.</w:t>
      </w:r>
    </w:p>
    <w:p w14:paraId="7A1A3957" w14:textId="77777777" w:rsidR="00596281" w:rsidRPr="006206C9" w:rsidRDefault="00BE7CF7">
      <w:pPr>
        <w:numPr>
          <w:ilvl w:val="0"/>
          <w:numId w:val="29"/>
        </w:numPr>
        <w:tabs>
          <w:tab w:val="left" w:pos="713"/>
        </w:tabs>
        <w:spacing w:before="120" w:after="0" w:line="288" w:lineRule="auto"/>
        <w:ind w:left="713" w:hanging="429"/>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zapłaty na rzecz CM wynagrodzenia wynikającego z prawidłowo wystawionej przez CM i doręczonej Partnerowi faktury VAT z tytułu wynagrodzenia za przeprowadzone Badania Uczestników, w Miejscu i Czasie, wskazanym w Załączniku nr 4 do Umowy, na podstawie Sprawozdania wskazującego liczbę Uczestników.</w:t>
      </w:r>
    </w:p>
    <w:p w14:paraId="5B16BE22" w14:textId="172451D9" w:rsidR="00596281" w:rsidRPr="006206C9" w:rsidRDefault="00BE7CF7">
      <w:pPr>
        <w:spacing w:before="120" w:after="0" w:line="288" w:lineRule="auto"/>
        <w:ind w:left="567"/>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Wysokość wynagrodzenia, objętego fakturą VAT, stanowi iloczyn kwoty badania jednego Uczestnika w wysokości </w:t>
      </w:r>
      <w:r w:rsidR="00C167E2" w:rsidRPr="006206C9">
        <w:rPr>
          <w:rFonts w:ascii="Arial" w:eastAsia="Arial" w:hAnsi="Arial" w:cs="Arial"/>
          <w:b/>
          <w:bCs/>
          <w:color w:val="auto"/>
          <w:sz w:val="22"/>
          <w:szCs w:val="22"/>
          <w:lang w:val="pl-PL"/>
        </w:rPr>
        <w:t>10</w:t>
      </w:r>
      <w:r w:rsidR="00D9529A" w:rsidRPr="006206C9">
        <w:rPr>
          <w:rFonts w:ascii="Arial" w:eastAsia="Arial" w:hAnsi="Arial" w:cs="Arial"/>
          <w:b/>
          <w:bCs/>
          <w:color w:val="auto"/>
          <w:sz w:val="22"/>
          <w:szCs w:val="22"/>
          <w:lang w:val="pl-PL"/>
        </w:rPr>
        <w:t>5</w:t>
      </w:r>
      <w:r w:rsidRPr="006206C9">
        <w:rPr>
          <w:rFonts w:ascii="Arial" w:eastAsia="Arial" w:hAnsi="Arial" w:cs="Arial"/>
          <w:b/>
          <w:color w:val="auto"/>
          <w:sz w:val="22"/>
          <w:szCs w:val="22"/>
          <w:lang w:val="pl-PL"/>
        </w:rPr>
        <w:t xml:space="preserve"> zł brutto</w:t>
      </w:r>
      <w:r w:rsidRPr="006206C9">
        <w:rPr>
          <w:rFonts w:ascii="Arial" w:eastAsia="Arial" w:hAnsi="Arial" w:cs="Arial"/>
          <w:color w:val="auto"/>
          <w:sz w:val="22"/>
          <w:szCs w:val="22"/>
          <w:lang w:val="pl-PL"/>
        </w:rPr>
        <w:t xml:space="preserve"> oraz liczby wszystkich Uczestników </w:t>
      </w:r>
      <w:r w:rsidRPr="006206C9">
        <w:rPr>
          <w:rFonts w:ascii="Arial" w:eastAsia="Arial" w:hAnsi="Arial" w:cs="Arial"/>
          <w:color w:val="auto"/>
          <w:sz w:val="22"/>
          <w:szCs w:val="22"/>
          <w:lang w:val="pl-PL"/>
        </w:rPr>
        <w:lastRenderedPageBreak/>
        <w:t xml:space="preserve">biorących udział w Badaniu w Miejscu i Czasie wskazanym w </w:t>
      </w:r>
      <w:r w:rsidRPr="006206C9">
        <w:rPr>
          <w:rFonts w:ascii="Arial" w:eastAsia="Arial" w:hAnsi="Arial" w:cs="Arial"/>
          <w:b/>
          <w:bCs/>
          <w:color w:val="auto"/>
          <w:sz w:val="22"/>
          <w:szCs w:val="22"/>
          <w:lang w:val="pl-PL"/>
        </w:rPr>
        <w:t>Załączniku nr 4</w:t>
      </w:r>
      <w:r w:rsidRPr="006206C9">
        <w:rPr>
          <w:rFonts w:ascii="Arial" w:eastAsia="Arial" w:hAnsi="Arial" w:cs="Arial"/>
          <w:color w:val="auto"/>
          <w:sz w:val="22"/>
          <w:szCs w:val="22"/>
          <w:lang w:val="pl-PL"/>
        </w:rPr>
        <w:t xml:space="preserve"> do Umowy.</w:t>
      </w:r>
    </w:p>
    <w:p w14:paraId="2FFBCF8E" w14:textId="0E941085" w:rsidR="00596281" w:rsidRPr="006206C9" w:rsidRDefault="00BE7CF7" w:rsidP="009E0A18">
      <w:pPr>
        <w:numPr>
          <w:ilvl w:val="0"/>
          <w:numId w:val="29"/>
        </w:numPr>
        <w:tabs>
          <w:tab w:val="left" w:pos="713"/>
        </w:tabs>
        <w:spacing w:line="276" w:lineRule="auto"/>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zapewnienia miejsc noclegowych w bliskiej odległości</w:t>
      </w:r>
      <w:r w:rsidR="009F3924" w:rsidRPr="006206C9">
        <w:rPr>
          <w:rFonts w:ascii="Arial" w:eastAsia="Arial" w:hAnsi="Arial" w:cs="Arial"/>
          <w:color w:val="auto"/>
          <w:sz w:val="22"/>
          <w:szCs w:val="22"/>
          <w:lang w:val="pl-PL"/>
        </w:rPr>
        <w:t xml:space="preserve"> od</w:t>
      </w:r>
      <w:r w:rsidRPr="006206C9">
        <w:rPr>
          <w:rFonts w:ascii="Arial" w:eastAsia="Arial" w:hAnsi="Arial" w:cs="Arial"/>
          <w:color w:val="auto"/>
          <w:sz w:val="22"/>
          <w:szCs w:val="22"/>
          <w:lang w:val="pl-PL"/>
        </w:rPr>
        <w:t xml:space="preserve"> miejsca bada</w:t>
      </w:r>
      <w:r w:rsidR="009F3924" w:rsidRPr="006206C9">
        <w:rPr>
          <w:rFonts w:ascii="Arial" w:eastAsia="Arial" w:hAnsi="Arial" w:cs="Arial"/>
          <w:color w:val="auto"/>
          <w:sz w:val="22"/>
          <w:szCs w:val="22"/>
          <w:lang w:val="pl-PL"/>
        </w:rPr>
        <w:t>ń</w:t>
      </w:r>
      <w:r w:rsidRPr="006206C9">
        <w:rPr>
          <w:rFonts w:ascii="Arial" w:eastAsia="Arial" w:hAnsi="Arial" w:cs="Arial"/>
          <w:color w:val="auto"/>
          <w:sz w:val="22"/>
          <w:szCs w:val="22"/>
          <w:lang w:val="pl-PL"/>
        </w:rPr>
        <w:t xml:space="preserve"> dla personelu medycznego CM oraz personelu technicznego Ambulansu w ilości ustalonej </w:t>
      </w:r>
      <w:r w:rsidR="00802BAC" w:rsidRPr="006206C9">
        <w:rPr>
          <w:rFonts w:ascii="Arial" w:eastAsia="Arial" w:hAnsi="Arial" w:cs="Arial"/>
          <w:color w:val="auto"/>
          <w:sz w:val="22"/>
          <w:szCs w:val="22"/>
          <w:lang w:val="pl-PL"/>
        </w:rPr>
        <w:br/>
      </w:r>
      <w:r w:rsidRPr="006206C9">
        <w:rPr>
          <w:rFonts w:ascii="Arial" w:eastAsia="Arial" w:hAnsi="Arial" w:cs="Arial"/>
          <w:color w:val="auto"/>
          <w:sz w:val="22"/>
          <w:szCs w:val="22"/>
          <w:lang w:val="pl-PL"/>
        </w:rPr>
        <w:t xml:space="preserve">z koordynatorem Programu ze strony Fundacji. Standard miejsc noclegowych nie może być niższy niż standard hotelu ** lub*** </w:t>
      </w:r>
      <w:r w:rsidR="009F3924" w:rsidRPr="006206C9">
        <w:rPr>
          <w:rFonts w:ascii="Arial" w:eastAsia="Arial" w:hAnsi="Arial" w:cs="Arial"/>
          <w:color w:val="auto"/>
          <w:sz w:val="22"/>
          <w:szCs w:val="22"/>
          <w:lang w:val="pl-PL"/>
        </w:rPr>
        <w:t xml:space="preserve">i  </w:t>
      </w:r>
      <w:r w:rsidRPr="006206C9">
        <w:rPr>
          <w:rFonts w:ascii="Arial" w:eastAsia="Arial" w:hAnsi="Arial" w:cs="Arial"/>
          <w:color w:val="auto"/>
          <w:sz w:val="22"/>
          <w:szCs w:val="22"/>
          <w:lang w:val="pl-PL"/>
        </w:rPr>
        <w:t>jeśli jest taka możliwość</w:t>
      </w:r>
      <w:r w:rsidR="0034688C" w:rsidRPr="006206C9">
        <w:rPr>
          <w:rFonts w:ascii="Arial" w:eastAsia="Arial" w:hAnsi="Arial" w:cs="Arial"/>
          <w:color w:val="auto"/>
          <w:sz w:val="22"/>
          <w:szCs w:val="22"/>
          <w:lang w:val="pl-PL"/>
        </w:rPr>
        <w:t xml:space="preserve"> dla oszczędności czasu noclegi powinny być</w:t>
      </w:r>
      <w:r w:rsidRPr="006206C9">
        <w:rPr>
          <w:rFonts w:ascii="Arial" w:eastAsia="Arial" w:hAnsi="Arial" w:cs="Arial"/>
          <w:color w:val="auto"/>
          <w:sz w:val="22"/>
          <w:szCs w:val="22"/>
          <w:lang w:val="pl-PL"/>
        </w:rPr>
        <w:t xml:space="preserve"> ze śniadaniem.</w:t>
      </w:r>
    </w:p>
    <w:p w14:paraId="6A564224" w14:textId="77777777" w:rsidR="00596281" w:rsidRPr="006206C9" w:rsidRDefault="00BE7CF7">
      <w:pPr>
        <w:numPr>
          <w:ilvl w:val="0"/>
          <w:numId w:val="29"/>
        </w:numPr>
        <w:tabs>
          <w:tab w:val="left" w:pos="713"/>
        </w:tabs>
        <w:spacing w:before="120" w:after="0" w:line="288" w:lineRule="auto"/>
        <w:ind w:left="713" w:hanging="429"/>
        <w:jc w:val="both"/>
        <w:rPr>
          <w:color w:val="auto"/>
          <w:lang w:val="pl-PL"/>
        </w:rPr>
      </w:pPr>
      <w:r w:rsidRPr="006206C9">
        <w:rPr>
          <w:rFonts w:ascii="Arial" w:eastAsia="Arial" w:hAnsi="Arial" w:cs="Arial"/>
          <w:color w:val="auto"/>
          <w:sz w:val="22"/>
          <w:szCs w:val="22"/>
          <w:lang w:val="pl-PL"/>
        </w:rPr>
        <w:t xml:space="preserve">zapewnienia </w:t>
      </w:r>
      <w:r w:rsidRPr="006206C9">
        <w:rPr>
          <w:rFonts w:ascii="Arial" w:eastAsia="Arial" w:hAnsi="Arial" w:cs="Arial"/>
          <w:b/>
          <w:color w:val="auto"/>
          <w:sz w:val="22"/>
          <w:szCs w:val="22"/>
          <w:lang w:val="pl-PL"/>
        </w:rPr>
        <w:t>pełnych posiłków obiadowych</w:t>
      </w:r>
      <w:r w:rsidRPr="006206C9">
        <w:rPr>
          <w:rFonts w:ascii="Arial" w:eastAsia="Arial" w:hAnsi="Arial" w:cs="Arial"/>
          <w:color w:val="auto"/>
          <w:sz w:val="22"/>
          <w:szCs w:val="22"/>
          <w:lang w:val="pl-PL"/>
        </w:rPr>
        <w:t xml:space="preserve"> dla personelu medycznego CM, personelu technicznego Ambulansu oraz Wolontariuszy, wskazanych w pkt 6 lit b powyżej, w Czasie i Miejscu wskazanym w </w:t>
      </w:r>
      <w:r w:rsidRPr="006206C9">
        <w:rPr>
          <w:rFonts w:ascii="Arial" w:eastAsia="Arial" w:hAnsi="Arial" w:cs="Arial"/>
          <w:b/>
          <w:bCs/>
          <w:color w:val="auto"/>
          <w:sz w:val="22"/>
          <w:szCs w:val="22"/>
          <w:lang w:val="pl-PL"/>
        </w:rPr>
        <w:t>Załączniku nr 4</w:t>
      </w:r>
      <w:r w:rsidRPr="006206C9">
        <w:rPr>
          <w:rFonts w:ascii="Arial" w:eastAsia="Arial" w:hAnsi="Arial" w:cs="Arial"/>
          <w:color w:val="auto"/>
          <w:sz w:val="22"/>
          <w:szCs w:val="22"/>
          <w:lang w:val="pl-PL"/>
        </w:rPr>
        <w:t xml:space="preserve"> do Umowy.</w:t>
      </w:r>
    </w:p>
    <w:p w14:paraId="0A344AD4" w14:textId="77777777" w:rsidR="00596281" w:rsidRPr="006206C9" w:rsidRDefault="00BE7CF7">
      <w:pPr>
        <w:numPr>
          <w:ilvl w:val="0"/>
          <w:numId w:val="29"/>
        </w:numPr>
        <w:tabs>
          <w:tab w:val="left" w:pos="713"/>
        </w:tabs>
        <w:spacing w:before="120" w:after="0" w:line="288" w:lineRule="auto"/>
        <w:ind w:left="713" w:hanging="429"/>
        <w:jc w:val="both"/>
        <w:rPr>
          <w:rFonts w:ascii="Arial" w:eastAsia="Arial" w:hAnsi="Arial" w:cs="Arial"/>
          <w:color w:val="auto"/>
          <w:sz w:val="22"/>
          <w:szCs w:val="22"/>
          <w:highlight w:val="white"/>
          <w:lang w:val="pl-PL"/>
        </w:rPr>
      </w:pPr>
      <w:r w:rsidRPr="006206C9">
        <w:rPr>
          <w:rFonts w:ascii="Arial" w:eastAsia="Arial" w:hAnsi="Arial" w:cs="Arial"/>
          <w:color w:val="auto"/>
          <w:sz w:val="22"/>
          <w:szCs w:val="22"/>
          <w:shd w:val="clear" w:color="auto" w:fill="FEFEFE"/>
          <w:lang w:val="pl-PL"/>
        </w:rPr>
        <w:t xml:space="preserve">zapewnienia miejsca postojowego odpowiedniego dla Ambulansu w Czasie realizacji Programu, zgodnie z wytycznymi określonymi w </w:t>
      </w:r>
      <w:r w:rsidRPr="006206C9">
        <w:rPr>
          <w:rFonts w:ascii="Arial" w:eastAsia="Arial" w:hAnsi="Arial" w:cs="Arial"/>
          <w:b/>
          <w:bCs/>
          <w:color w:val="auto"/>
          <w:sz w:val="22"/>
          <w:szCs w:val="22"/>
          <w:shd w:val="clear" w:color="auto" w:fill="FEFEFE"/>
          <w:lang w:val="pl-PL"/>
        </w:rPr>
        <w:t>Załączniku nr 4</w:t>
      </w:r>
      <w:r w:rsidRPr="006206C9">
        <w:rPr>
          <w:rFonts w:ascii="Arial" w:eastAsia="Arial" w:hAnsi="Arial" w:cs="Arial"/>
          <w:color w:val="auto"/>
          <w:sz w:val="22"/>
          <w:szCs w:val="22"/>
          <w:shd w:val="clear" w:color="auto" w:fill="FEFEFE"/>
          <w:lang w:val="pl-PL"/>
        </w:rPr>
        <w:t xml:space="preserve"> do Umowy.</w:t>
      </w:r>
    </w:p>
    <w:p w14:paraId="13276223" w14:textId="77777777" w:rsidR="00596281" w:rsidRPr="006206C9" w:rsidRDefault="00596281">
      <w:pPr>
        <w:tabs>
          <w:tab w:val="left" w:pos="677"/>
        </w:tabs>
        <w:spacing w:before="120" w:after="0" w:line="288" w:lineRule="auto"/>
        <w:jc w:val="both"/>
        <w:rPr>
          <w:rFonts w:ascii="Arial" w:eastAsia="Arial" w:hAnsi="Arial" w:cs="Arial"/>
          <w:b/>
          <w:color w:val="auto"/>
          <w:sz w:val="22"/>
          <w:szCs w:val="22"/>
          <w:shd w:val="clear" w:color="auto" w:fill="FFC071"/>
          <w:lang w:val="pl-PL"/>
        </w:rPr>
      </w:pPr>
    </w:p>
    <w:p w14:paraId="68EC9840" w14:textId="77777777" w:rsidR="00596281" w:rsidRPr="006206C9" w:rsidRDefault="00BE7CF7">
      <w:pPr>
        <w:spacing w:before="120" w:after="0" w:line="288" w:lineRule="auto"/>
        <w:jc w:val="center"/>
        <w:rPr>
          <w:rFonts w:ascii="Arial" w:eastAsia="Arial" w:hAnsi="Arial" w:cs="Arial"/>
          <w:b/>
          <w:color w:val="auto"/>
          <w:sz w:val="22"/>
          <w:szCs w:val="22"/>
          <w:highlight w:val="white"/>
        </w:rPr>
      </w:pPr>
      <w:r w:rsidRPr="006206C9">
        <w:rPr>
          <w:rFonts w:ascii="Arial" w:eastAsia="Arial" w:hAnsi="Arial" w:cs="Arial"/>
          <w:b/>
          <w:color w:val="auto"/>
          <w:sz w:val="22"/>
          <w:szCs w:val="22"/>
          <w:shd w:val="clear" w:color="auto" w:fill="FEFEFE"/>
        </w:rPr>
        <w:t>§ 3</w:t>
      </w:r>
    </w:p>
    <w:p w14:paraId="5799D0A6" w14:textId="77777777" w:rsidR="00596281" w:rsidRPr="006206C9" w:rsidRDefault="00BE7CF7">
      <w:pPr>
        <w:spacing w:before="120" w:after="0" w:line="288" w:lineRule="auto"/>
        <w:jc w:val="center"/>
        <w:rPr>
          <w:rFonts w:ascii="Arial" w:eastAsia="Arial" w:hAnsi="Arial" w:cs="Arial"/>
          <w:color w:val="auto"/>
          <w:sz w:val="22"/>
          <w:szCs w:val="22"/>
          <w:highlight w:val="white"/>
        </w:rPr>
      </w:pPr>
      <w:proofErr w:type="spellStart"/>
      <w:r w:rsidRPr="006206C9">
        <w:rPr>
          <w:rFonts w:ascii="Arial" w:eastAsia="Arial" w:hAnsi="Arial" w:cs="Arial"/>
          <w:b/>
          <w:color w:val="auto"/>
          <w:sz w:val="22"/>
          <w:szCs w:val="22"/>
          <w:shd w:val="clear" w:color="auto" w:fill="FEFEFE"/>
        </w:rPr>
        <w:t>Znaki</w:t>
      </w:r>
      <w:proofErr w:type="spellEnd"/>
      <w:r w:rsidRPr="006206C9">
        <w:rPr>
          <w:rFonts w:ascii="Arial" w:eastAsia="Arial" w:hAnsi="Arial" w:cs="Arial"/>
          <w:b/>
          <w:color w:val="auto"/>
          <w:sz w:val="22"/>
          <w:szCs w:val="22"/>
          <w:shd w:val="clear" w:color="auto" w:fill="FEFEFE"/>
        </w:rPr>
        <w:t xml:space="preserve"> i </w:t>
      </w:r>
      <w:proofErr w:type="spellStart"/>
      <w:r w:rsidRPr="006206C9">
        <w:rPr>
          <w:rFonts w:ascii="Arial" w:eastAsia="Arial" w:hAnsi="Arial" w:cs="Arial"/>
          <w:b/>
          <w:color w:val="auto"/>
          <w:sz w:val="22"/>
          <w:szCs w:val="22"/>
          <w:shd w:val="clear" w:color="auto" w:fill="FEFEFE"/>
        </w:rPr>
        <w:t>prawa</w:t>
      </w:r>
      <w:proofErr w:type="spellEnd"/>
      <w:r w:rsidRPr="006206C9">
        <w:rPr>
          <w:rFonts w:ascii="Arial" w:eastAsia="Arial" w:hAnsi="Arial" w:cs="Arial"/>
          <w:b/>
          <w:color w:val="auto"/>
          <w:sz w:val="22"/>
          <w:szCs w:val="22"/>
          <w:shd w:val="clear" w:color="auto" w:fill="FEFEFE"/>
        </w:rPr>
        <w:t xml:space="preserve"> </w:t>
      </w:r>
      <w:proofErr w:type="spellStart"/>
      <w:r w:rsidRPr="006206C9">
        <w:rPr>
          <w:rFonts w:ascii="Arial" w:eastAsia="Arial" w:hAnsi="Arial" w:cs="Arial"/>
          <w:b/>
          <w:color w:val="auto"/>
          <w:sz w:val="22"/>
          <w:szCs w:val="22"/>
          <w:shd w:val="clear" w:color="auto" w:fill="FEFEFE"/>
        </w:rPr>
        <w:t>autorskie</w:t>
      </w:r>
      <w:proofErr w:type="spellEnd"/>
    </w:p>
    <w:p w14:paraId="42E664BE" w14:textId="77777777" w:rsidR="00596281" w:rsidRPr="006206C9" w:rsidRDefault="00BE7CF7">
      <w:pPr>
        <w:numPr>
          <w:ilvl w:val="0"/>
          <w:numId w:val="21"/>
        </w:numPr>
        <w:tabs>
          <w:tab w:val="left" w:pos="338"/>
        </w:tabs>
        <w:spacing w:before="120" w:after="0" w:line="276" w:lineRule="auto"/>
        <w:ind w:left="338" w:hanging="338"/>
        <w:jc w:val="both"/>
        <w:rPr>
          <w:rFonts w:ascii="Arial" w:eastAsia="Arial" w:hAnsi="Arial" w:cs="Arial"/>
          <w:color w:val="auto"/>
          <w:sz w:val="22"/>
          <w:szCs w:val="22"/>
          <w:lang w:val="pl-PL"/>
        </w:rPr>
      </w:pPr>
      <w:r w:rsidRPr="006206C9">
        <w:rPr>
          <w:rFonts w:ascii="Arial" w:eastAsia="Arial" w:hAnsi="Arial" w:cs="Arial"/>
          <w:i/>
          <w:color w:val="auto"/>
          <w:sz w:val="22"/>
          <w:szCs w:val="22"/>
          <w:lang w:val="pl-PL"/>
        </w:rPr>
        <w:t xml:space="preserve">Ronald McDonald </w:t>
      </w:r>
      <w:proofErr w:type="spellStart"/>
      <w:r w:rsidRPr="006206C9">
        <w:rPr>
          <w:rFonts w:ascii="Arial" w:eastAsia="Arial" w:hAnsi="Arial" w:cs="Arial"/>
          <w:i/>
          <w:color w:val="auto"/>
          <w:sz w:val="22"/>
          <w:szCs w:val="22"/>
          <w:lang w:val="pl-PL"/>
        </w:rPr>
        <w:t>Care</w:t>
      </w:r>
      <w:proofErr w:type="spellEnd"/>
      <w:r w:rsidRPr="006206C9">
        <w:rPr>
          <w:rFonts w:ascii="Arial" w:eastAsia="Arial" w:hAnsi="Arial" w:cs="Arial"/>
          <w:i/>
          <w:color w:val="auto"/>
          <w:sz w:val="22"/>
          <w:szCs w:val="22"/>
          <w:lang w:val="pl-PL"/>
        </w:rPr>
        <w:t xml:space="preserve"> Mobile, Ronald McDonald House </w:t>
      </w:r>
      <w:proofErr w:type="spellStart"/>
      <w:r w:rsidRPr="006206C9">
        <w:rPr>
          <w:rFonts w:ascii="Arial" w:eastAsia="Arial" w:hAnsi="Arial" w:cs="Arial"/>
          <w:i/>
          <w:color w:val="auto"/>
          <w:sz w:val="22"/>
          <w:szCs w:val="22"/>
          <w:lang w:val="pl-PL"/>
        </w:rPr>
        <w:t>Charities</w:t>
      </w:r>
      <w:proofErr w:type="spellEnd"/>
      <w:r w:rsidRPr="006206C9">
        <w:rPr>
          <w:rFonts w:ascii="Arial" w:eastAsia="Arial" w:hAnsi="Arial" w:cs="Arial"/>
          <w:i/>
          <w:color w:val="auto"/>
          <w:sz w:val="22"/>
          <w:szCs w:val="22"/>
          <w:lang w:val="pl-PL"/>
        </w:rPr>
        <w:t>, Ronald McDonald</w:t>
      </w:r>
      <w:r w:rsidRPr="006206C9">
        <w:rPr>
          <w:rFonts w:ascii="Arial" w:eastAsia="Arial" w:hAnsi="Arial" w:cs="Arial"/>
          <w:color w:val="auto"/>
          <w:sz w:val="22"/>
          <w:szCs w:val="22"/>
          <w:lang w:val="pl-PL"/>
        </w:rPr>
        <w:t xml:space="preserve"> są nazwami i znakami towarowymi prawnie chronionymi i zastrzeżonymi na rzecz Ronald McDonald House </w:t>
      </w:r>
      <w:proofErr w:type="spellStart"/>
      <w:r w:rsidRPr="006206C9">
        <w:rPr>
          <w:rFonts w:ascii="Arial" w:eastAsia="Arial" w:hAnsi="Arial" w:cs="Arial"/>
          <w:color w:val="auto"/>
          <w:sz w:val="22"/>
          <w:szCs w:val="22"/>
          <w:lang w:val="pl-PL"/>
        </w:rPr>
        <w:t>Charities</w:t>
      </w:r>
      <w:proofErr w:type="spellEnd"/>
      <w:r w:rsidRPr="006206C9">
        <w:rPr>
          <w:rFonts w:ascii="Arial" w:eastAsia="Arial" w:hAnsi="Arial" w:cs="Arial"/>
          <w:color w:val="auto"/>
          <w:sz w:val="22"/>
          <w:szCs w:val="22"/>
          <w:lang w:val="pl-PL"/>
        </w:rPr>
        <w:t xml:space="preserve"> Inc. i nie mogą być używane przez Partnera i CM dla jakichkolwiek innych celów niż związane z Programem i realizacją Umowy.</w:t>
      </w:r>
    </w:p>
    <w:p w14:paraId="1BB3B135" w14:textId="77777777" w:rsidR="00596281" w:rsidRPr="006206C9" w:rsidRDefault="00BE7CF7">
      <w:pPr>
        <w:numPr>
          <w:ilvl w:val="0"/>
          <w:numId w:val="21"/>
        </w:numPr>
        <w:tabs>
          <w:tab w:val="left" w:pos="338"/>
        </w:tabs>
        <w:spacing w:before="120" w:after="0" w:line="276" w:lineRule="auto"/>
        <w:ind w:left="338" w:hanging="338"/>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Partner otrzymuje raport z badań sporządzony przez CM w związku z Programem.</w:t>
      </w:r>
    </w:p>
    <w:p w14:paraId="57A1EC1C" w14:textId="462F893C" w:rsidR="00596281" w:rsidRPr="006206C9" w:rsidRDefault="00BE7CF7">
      <w:pPr>
        <w:numPr>
          <w:ilvl w:val="0"/>
          <w:numId w:val="21"/>
        </w:numPr>
        <w:tabs>
          <w:tab w:val="left" w:pos="338"/>
        </w:tabs>
        <w:spacing w:before="120" w:after="0" w:line="276" w:lineRule="auto"/>
        <w:ind w:left="340" w:hanging="340"/>
        <w:jc w:val="both"/>
        <w:rPr>
          <w:rFonts w:ascii="Arial" w:eastAsia="Arial" w:hAnsi="Arial" w:cs="Arial"/>
          <w:color w:val="auto"/>
          <w:sz w:val="22"/>
          <w:szCs w:val="22"/>
          <w:highlight w:val="white"/>
          <w:lang w:val="pl-PL"/>
        </w:rPr>
      </w:pPr>
      <w:r w:rsidRPr="006206C9">
        <w:rPr>
          <w:rFonts w:ascii="Arial" w:eastAsia="Arial" w:hAnsi="Arial" w:cs="Arial"/>
          <w:color w:val="auto"/>
          <w:sz w:val="22"/>
          <w:szCs w:val="22"/>
          <w:lang w:val="pl-PL"/>
        </w:rPr>
        <w:t>Fundacja upoważnia Partnera a Partner upoważnia Fundację, w okresie obowiązywania</w:t>
      </w:r>
      <w:r w:rsidRPr="006206C9">
        <w:rPr>
          <w:rFonts w:ascii="Arial" w:eastAsia="Arial" w:hAnsi="Arial" w:cs="Arial"/>
          <w:color w:val="auto"/>
          <w:sz w:val="22"/>
          <w:szCs w:val="22"/>
          <w:lang w:val="pl-PL"/>
        </w:rPr>
        <w:br/>
        <w:t xml:space="preserve">niniejszej Umowy do bezpłatnego korzystania ze swoich Znaków, zgodnie z wzorem stanowiącym </w:t>
      </w:r>
      <w:r w:rsidR="001632D3" w:rsidRPr="006206C9">
        <w:rPr>
          <w:rFonts w:ascii="Arial" w:eastAsia="Arial" w:hAnsi="Arial" w:cs="Arial"/>
          <w:b/>
          <w:bCs/>
          <w:color w:val="auto"/>
          <w:sz w:val="22"/>
          <w:szCs w:val="22"/>
          <w:lang w:val="pl-PL"/>
        </w:rPr>
        <w:t>Z</w:t>
      </w:r>
      <w:r w:rsidRPr="006206C9">
        <w:rPr>
          <w:rFonts w:ascii="Arial" w:eastAsia="Arial" w:hAnsi="Arial" w:cs="Arial"/>
          <w:b/>
          <w:bCs/>
          <w:color w:val="auto"/>
          <w:sz w:val="22"/>
          <w:szCs w:val="22"/>
          <w:lang w:val="pl-PL"/>
        </w:rPr>
        <w:t>ałącznik nr 3</w:t>
      </w:r>
      <w:r w:rsidRPr="006206C9">
        <w:rPr>
          <w:rFonts w:ascii="Arial" w:eastAsia="Arial" w:hAnsi="Arial" w:cs="Arial"/>
          <w:color w:val="auto"/>
          <w:sz w:val="22"/>
          <w:szCs w:val="22"/>
          <w:lang w:val="pl-PL"/>
        </w:rPr>
        <w:t xml:space="preserve"> do Umowy. Fundacja i Partner mogą korzystać wzajemnie ze swoich znaków, wyłącznie w związku z realizacją Programu i wykonaniem niniejszej Umowy poprzez publikowanie znaków w materiałach promujących Program w gazetach </w:t>
      </w:r>
      <w:r w:rsidRPr="006206C9">
        <w:rPr>
          <w:rFonts w:ascii="Arial" w:eastAsia="Arial" w:hAnsi="Arial" w:cs="Arial"/>
          <w:color w:val="auto"/>
          <w:sz w:val="22"/>
          <w:szCs w:val="22"/>
          <w:lang w:val="pl-PL"/>
        </w:rPr>
        <w:br/>
        <w:t>o zasięgu lokalnym, na portalach społecznościowych</w:t>
      </w:r>
      <w:r w:rsidRPr="006206C9">
        <w:rPr>
          <w:rFonts w:ascii="Arial" w:eastAsia="Arial" w:hAnsi="Arial" w:cs="Arial"/>
          <w:color w:val="auto"/>
          <w:sz w:val="22"/>
          <w:szCs w:val="22"/>
          <w:shd w:val="clear" w:color="auto" w:fill="FEFEFE"/>
          <w:lang w:val="pl-PL"/>
        </w:rPr>
        <w:t xml:space="preserve"> oraz stronach internetowych Fundacji lub Partnera.</w:t>
      </w:r>
    </w:p>
    <w:p w14:paraId="79EBCE4D" w14:textId="77777777" w:rsidR="00596281" w:rsidRPr="006206C9" w:rsidRDefault="00BE7CF7">
      <w:pPr>
        <w:numPr>
          <w:ilvl w:val="0"/>
          <w:numId w:val="21"/>
        </w:numPr>
        <w:tabs>
          <w:tab w:val="left" w:pos="338"/>
        </w:tabs>
        <w:spacing w:before="120" w:after="0" w:line="276" w:lineRule="auto"/>
        <w:ind w:left="338" w:hanging="338"/>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Wzajemne upoważnienie Fundacji i Partnera do korzystania ze swoich Znaków, wskazane w pkt 3 powyżej, nie przenosi na te Strony dotyczących tych Znaków praw własności intelektualnej, w tym praw własności przemysłowej, czy autorskich praw majątkowych. Dla uniknięcia wątpliwości w tym zakresie Strony zgodnie stwierdzają, iż prawo do korzystania ze Znaków drugiej Strony ma charakter użyczenia i służy wyłącznie realizacji Umowy i Programu.</w:t>
      </w:r>
    </w:p>
    <w:p w14:paraId="665661E5" w14:textId="77777777" w:rsidR="00596281" w:rsidRPr="006206C9" w:rsidRDefault="00BE7CF7">
      <w:pPr>
        <w:numPr>
          <w:ilvl w:val="0"/>
          <w:numId w:val="21"/>
        </w:numPr>
        <w:tabs>
          <w:tab w:val="left" w:pos="338"/>
        </w:tabs>
        <w:spacing w:before="120" w:after="0" w:line="276" w:lineRule="auto"/>
        <w:ind w:left="340" w:hanging="340"/>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W przypadku planowanego wykorzystania Znaków poza Programem lub Umową we własnych niezależnych działaniach marketingowych lub statutowych Fundacja lub Partner są zobowiązane uzyskać pod rygorem nieważności pisemną uprzednią zgodę Strony, której Znaki zamierza wykorzystać.</w:t>
      </w:r>
    </w:p>
    <w:p w14:paraId="1AF68D33" w14:textId="77777777" w:rsidR="00596281" w:rsidRPr="006206C9" w:rsidRDefault="00596281">
      <w:pPr>
        <w:spacing w:before="120" w:after="0" w:line="288" w:lineRule="auto"/>
        <w:ind w:left="284"/>
        <w:jc w:val="both"/>
        <w:rPr>
          <w:rFonts w:ascii="Arial" w:eastAsia="Arial" w:hAnsi="Arial" w:cs="Arial"/>
          <w:color w:val="auto"/>
          <w:sz w:val="22"/>
          <w:szCs w:val="22"/>
          <w:lang w:val="pl-PL"/>
        </w:rPr>
      </w:pPr>
    </w:p>
    <w:p w14:paraId="7F938C6E" w14:textId="77777777" w:rsidR="00596281" w:rsidRPr="006206C9" w:rsidRDefault="00BE7CF7">
      <w:pPr>
        <w:spacing w:before="120" w:after="0" w:line="288" w:lineRule="auto"/>
        <w:jc w:val="center"/>
        <w:rPr>
          <w:rFonts w:ascii="Arial" w:eastAsia="Arial" w:hAnsi="Arial" w:cs="Arial"/>
          <w:b/>
          <w:color w:val="auto"/>
          <w:sz w:val="22"/>
          <w:szCs w:val="22"/>
        </w:rPr>
      </w:pPr>
      <w:r w:rsidRPr="006206C9">
        <w:rPr>
          <w:rFonts w:ascii="Arial" w:eastAsia="Arial" w:hAnsi="Arial" w:cs="Arial"/>
          <w:b/>
          <w:color w:val="auto"/>
          <w:sz w:val="22"/>
          <w:szCs w:val="22"/>
        </w:rPr>
        <w:t>§ 4</w:t>
      </w:r>
    </w:p>
    <w:p w14:paraId="5A7F4CEC" w14:textId="77777777" w:rsidR="00596281" w:rsidRPr="006206C9" w:rsidRDefault="00BE7CF7">
      <w:pPr>
        <w:spacing w:before="120" w:after="0" w:line="288" w:lineRule="auto"/>
        <w:jc w:val="center"/>
        <w:rPr>
          <w:rFonts w:ascii="Arial" w:eastAsia="Arial" w:hAnsi="Arial" w:cs="Arial"/>
          <w:b/>
          <w:color w:val="auto"/>
          <w:sz w:val="22"/>
          <w:szCs w:val="22"/>
        </w:rPr>
      </w:pPr>
      <w:proofErr w:type="spellStart"/>
      <w:r w:rsidRPr="006206C9">
        <w:rPr>
          <w:rFonts w:ascii="Arial" w:eastAsia="Arial" w:hAnsi="Arial" w:cs="Arial"/>
          <w:b/>
          <w:color w:val="auto"/>
          <w:sz w:val="22"/>
          <w:szCs w:val="22"/>
        </w:rPr>
        <w:t>Zasady</w:t>
      </w:r>
      <w:proofErr w:type="spellEnd"/>
      <w:r w:rsidRPr="006206C9">
        <w:rPr>
          <w:rFonts w:ascii="Arial" w:eastAsia="Arial" w:hAnsi="Arial" w:cs="Arial"/>
          <w:b/>
          <w:color w:val="auto"/>
          <w:sz w:val="22"/>
          <w:szCs w:val="22"/>
        </w:rPr>
        <w:t xml:space="preserve"> </w:t>
      </w:r>
      <w:proofErr w:type="spellStart"/>
      <w:r w:rsidRPr="006206C9">
        <w:rPr>
          <w:rFonts w:ascii="Arial" w:eastAsia="Arial" w:hAnsi="Arial" w:cs="Arial"/>
          <w:b/>
          <w:color w:val="auto"/>
          <w:sz w:val="22"/>
          <w:szCs w:val="22"/>
        </w:rPr>
        <w:t>odpowiedzialności</w:t>
      </w:r>
      <w:proofErr w:type="spellEnd"/>
    </w:p>
    <w:p w14:paraId="60B6E867" w14:textId="77777777" w:rsidR="00596281" w:rsidRPr="006206C9" w:rsidRDefault="00BE7CF7">
      <w:pPr>
        <w:numPr>
          <w:ilvl w:val="0"/>
          <w:numId w:val="22"/>
        </w:numPr>
        <w:tabs>
          <w:tab w:val="left" w:pos="429"/>
        </w:tabs>
        <w:spacing w:before="120" w:after="0" w:line="288" w:lineRule="auto"/>
        <w:ind w:left="429" w:hanging="429"/>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Żadna ze Stron Umowy nie jest upoważniona do działania w imieniu innej Strony bez wyraźnej zgody udzielonej w formie pisemnej pod rygorem nieważności.</w:t>
      </w:r>
    </w:p>
    <w:p w14:paraId="63FE9C1F" w14:textId="77777777" w:rsidR="00596281" w:rsidRPr="006206C9" w:rsidRDefault="00BE7CF7">
      <w:pPr>
        <w:numPr>
          <w:ilvl w:val="0"/>
          <w:numId w:val="22"/>
        </w:numPr>
        <w:tabs>
          <w:tab w:val="left" w:pos="429"/>
        </w:tabs>
        <w:spacing w:before="120" w:after="0" w:line="288" w:lineRule="auto"/>
        <w:ind w:left="429" w:hanging="429"/>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Fundacja nie ponosi odpowiedzialności za żadne działania czy zaniechania, którejkolwiek ze Stron, w szczególności za działania CM zapewniającej personel medyczny Ambulansu. </w:t>
      </w:r>
    </w:p>
    <w:p w14:paraId="39B82FE6" w14:textId="77777777" w:rsidR="00596281" w:rsidRPr="006206C9" w:rsidRDefault="00BE7CF7">
      <w:pPr>
        <w:numPr>
          <w:ilvl w:val="0"/>
          <w:numId w:val="22"/>
        </w:numPr>
        <w:tabs>
          <w:tab w:val="left" w:pos="429"/>
        </w:tabs>
        <w:spacing w:before="120" w:after="0" w:line="288" w:lineRule="auto"/>
        <w:ind w:left="429" w:hanging="429"/>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W związku z zawarciem Umowy Partner nie uzyskuje żadnych praw do Ambulansu ani jego wyposażenia medycznego ani też nie staje się jego użytkownikiem czy posiadaczem na jakiejkolwiek podstawie prawnej. Partner w żadnej sytuacji nie ma prawa do zatrzymania Ambulansu lub jego wyposażenia, w tym medycznego, które pozostają w Czasie i Miejscu we władaniu Fundacji.</w:t>
      </w:r>
    </w:p>
    <w:p w14:paraId="6A124DD7" w14:textId="77777777" w:rsidR="00596281" w:rsidRPr="006206C9" w:rsidRDefault="00BE7CF7">
      <w:pPr>
        <w:numPr>
          <w:ilvl w:val="0"/>
          <w:numId w:val="22"/>
        </w:numPr>
        <w:tabs>
          <w:tab w:val="left" w:pos="429"/>
        </w:tabs>
        <w:spacing w:before="120" w:after="0" w:line="288" w:lineRule="auto"/>
        <w:ind w:left="429" w:hanging="429"/>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Ambulans i jego wyposażenie medyczne nie może być przez Partnera wykorzystywane do jakichkolwiek innych celów niż określone Programie i Umowie.</w:t>
      </w:r>
    </w:p>
    <w:p w14:paraId="5B410F4A" w14:textId="77777777" w:rsidR="00596281" w:rsidRPr="006206C9" w:rsidRDefault="00596281">
      <w:pPr>
        <w:spacing w:before="120" w:after="0" w:line="288" w:lineRule="auto"/>
        <w:jc w:val="center"/>
        <w:rPr>
          <w:rFonts w:ascii="Arial" w:eastAsia="Arial" w:hAnsi="Arial" w:cs="Arial"/>
          <w:b/>
          <w:color w:val="auto"/>
          <w:sz w:val="22"/>
          <w:szCs w:val="22"/>
          <w:lang w:val="pl-PL"/>
        </w:rPr>
      </w:pPr>
    </w:p>
    <w:p w14:paraId="69F47015" w14:textId="77777777" w:rsidR="00596281" w:rsidRPr="006206C9" w:rsidRDefault="00BE7CF7">
      <w:pPr>
        <w:spacing w:before="120" w:after="0" w:line="288" w:lineRule="auto"/>
        <w:jc w:val="center"/>
        <w:rPr>
          <w:rFonts w:ascii="Arial" w:eastAsia="Arial" w:hAnsi="Arial" w:cs="Arial"/>
          <w:b/>
          <w:color w:val="auto"/>
          <w:sz w:val="22"/>
          <w:szCs w:val="22"/>
        </w:rPr>
      </w:pPr>
      <w:r w:rsidRPr="006206C9">
        <w:rPr>
          <w:rFonts w:ascii="Arial" w:eastAsia="Arial" w:hAnsi="Arial" w:cs="Arial"/>
          <w:b/>
          <w:color w:val="auto"/>
          <w:sz w:val="22"/>
          <w:szCs w:val="22"/>
        </w:rPr>
        <w:t>§ 5</w:t>
      </w:r>
    </w:p>
    <w:p w14:paraId="617CCC8A" w14:textId="77777777" w:rsidR="00596281" w:rsidRPr="006206C9" w:rsidRDefault="00BE7CF7">
      <w:pPr>
        <w:spacing w:before="120" w:after="0" w:line="288" w:lineRule="auto"/>
        <w:jc w:val="center"/>
        <w:rPr>
          <w:rFonts w:ascii="Arial" w:eastAsia="Arial" w:hAnsi="Arial" w:cs="Arial"/>
          <w:b/>
          <w:color w:val="auto"/>
          <w:sz w:val="22"/>
          <w:szCs w:val="22"/>
        </w:rPr>
      </w:pPr>
      <w:r w:rsidRPr="006206C9">
        <w:rPr>
          <w:rFonts w:ascii="Arial" w:eastAsia="Arial" w:hAnsi="Arial" w:cs="Arial"/>
          <w:b/>
          <w:color w:val="auto"/>
          <w:sz w:val="22"/>
          <w:szCs w:val="22"/>
        </w:rPr>
        <w:t xml:space="preserve">Czas </w:t>
      </w:r>
      <w:proofErr w:type="spellStart"/>
      <w:r w:rsidRPr="006206C9">
        <w:rPr>
          <w:rFonts w:ascii="Arial" w:eastAsia="Arial" w:hAnsi="Arial" w:cs="Arial"/>
          <w:b/>
          <w:color w:val="auto"/>
          <w:sz w:val="22"/>
          <w:szCs w:val="22"/>
        </w:rPr>
        <w:t>obowiązywania</w:t>
      </w:r>
      <w:proofErr w:type="spellEnd"/>
      <w:r w:rsidRPr="006206C9">
        <w:rPr>
          <w:rFonts w:ascii="Arial" w:eastAsia="Arial" w:hAnsi="Arial" w:cs="Arial"/>
          <w:b/>
          <w:color w:val="auto"/>
          <w:sz w:val="22"/>
          <w:szCs w:val="22"/>
        </w:rPr>
        <w:t xml:space="preserve"> </w:t>
      </w:r>
      <w:proofErr w:type="spellStart"/>
      <w:r w:rsidRPr="006206C9">
        <w:rPr>
          <w:rFonts w:ascii="Arial" w:eastAsia="Arial" w:hAnsi="Arial" w:cs="Arial"/>
          <w:b/>
          <w:color w:val="auto"/>
          <w:sz w:val="22"/>
          <w:szCs w:val="22"/>
        </w:rPr>
        <w:t>Umowy</w:t>
      </w:r>
      <w:proofErr w:type="spellEnd"/>
    </w:p>
    <w:p w14:paraId="0BBFAE17" w14:textId="77777777" w:rsidR="00596281" w:rsidRPr="006206C9" w:rsidRDefault="00BE7CF7">
      <w:pPr>
        <w:numPr>
          <w:ilvl w:val="0"/>
          <w:numId w:val="58"/>
        </w:numPr>
        <w:tabs>
          <w:tab w:val="left" w:pos="338"/>
        </w:tabs>
        <w:spacing w:before="120" w:after="0" w:line="288" w:lineRule="auto"/>
        <w:ind w:left="338" w:hanging="338"/>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Umowa niniejsza zawarta na Czas określony w </w:t>
      </w:r>
      <w:r w:rsidRPr="006206C9">
        <w:rPr>
          <w:rFonts w:ascii="Arial" w:eastAsia="Arial" w:hAnsi="Arial" w:cs="Arial"/>
          <w:b/>
          <w:bCs/>
          <w:color w:val="auto"/>
          <w:sz w:val="22"/>
          <w:szCs w:val="22"/>
          <w:lang w:val="pl-PL"/>
        </w:rPr>
        <w:t>Załączniku nr 4</w:t>
      </w:r>
      <w:r w:rsidRPr="006206C9">
        <w:rPr>
          <w:rFonts w:ascii="Arial" w:eastAsia="Arial" w:hAnsi="Arial" w:cs="Arial"/>
          <w:color w:val="auto"/>
          <w:sz w:val="22"/>
          <w:szCs w:val="22"/>
          <w:lang w:val="pl-PL"/>
        </w:rPr>
        <w:t xml:space="preserve"> do Umowy. </w:t>
      </w:r>
    </w:p>
    <w:p w14:paraId="538667AB" w14:textId="77777777" w:rsidR="00596281" w:rsidRPr="006206C9" w:rsidRDefault="00BE7CF7">
      <w:pPr>
        <w:numPr>
          <w:ilvl w:val="0"/>
          <w:numId w:val="58"/>
        </w:numPr>
        <w:tabs>
          <w:tab w:val="left" w:pos="338"/>
        </w:tabs>
        <w:spacing w:before="120" w:after="0" w:line="288" w:lineRule="auto"/>
        <w:ind w:left="338" w:hanging="338"/>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Fundacja uprawniona jest do wypowiedzenia Umowy w każdym czasie, ze skutkiem natychmiastowym jeżeli wystąpi którakolwiek z poniższych sytuacji: </w:t>
      </w:r>
    </w:p>
    <w:p w14:paraId="6643F79E" w14:textId="77777777" w:rsidR="00596281" w:rsidRPr="006206C9" w:rsidRDefault="00BE7CF7">
      <w:pPr>
        <w:numPr>
          <w:ilvl w:val="1"/>
          <w:numId w:val="56"/>
        </w:numPr>
        <w:tabs>
          <w:tab w:val="left" w:pos="778"/>
        </w:tabs>
        <w:spacing w:before="120" w:after="0" w:line="288" w:lineRule="auto"/>
        <w:ind w:left="778" w:hanging="429"/>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Partner lub CM, dopuści się istotnego rażącego naruszenia ustalonych w Umowie zasad realizacji Programu, w szczególności, gdy naruszenie spowodowało lub mogło spowodować zagrożenie dla Uczestników lub innych osób obecnych w Miejscu</w:t>
      </w:r>
      <w:r w:rsidRPr="006206C9">
        <w:rPr>
          <w:rFonts w:ascii="Arial" w:eastAsia="Arial" w:hAnsi="Arial" w:cs="Arial"/>
          <w:color w:val="auto"/>
          <w:sz w:val="22"/>
          <w:szCs w:val="22"/>
          <w:lang w:val="pl-PL"/>
        </w:rPr>
        <w:br/>
        <w:t>i Czasie, lub naruszenie reguł dotyczących ochrony danych osobowych Uczestników,</w:t>
      </w:r>
    </w:p>
    <w:p w14:paraId="587F42D6" w14:textId="77777777" w:rsidR="00596281" w:rsidRPr="006206C9" w:rsidRDefault="00BE7CF7">
      <w:pPr>
        <w:numPr>
          <w:ilvl w:val="1"/>
          <w:numId w:val="56"/>
        </w:numPr>
        <w:tabs>
          <w:tab w:val="left" w:pos="778"/>
        </w:tabs>
        <w:spacing w:before="120" w:after="0" w:line="288" w:lineRule="auto"/>
        <w:ind w:left="778" w:hanging="429"/>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Partner lub CM dopuści się istotnego rażącego naruszenia obowiązujących zasad prowadzenia lub przechowywania dokumentacji medycznej,</w:t>
      </w:r>
    </w:p>
    <w:p w14:paraId="2533EECD" w14:textId="77777777" w:rsidR="00596281" w:rsidRPr="006206C9" w:rsidRDefault="00BE7CF7">
      <w:pPr>
        <w:numPr>
          <w:ilvl w:val="1"/>
          <w:numId w:val="56"/>
        </w:numPr>
        <w:tabs>
          <w:tab w:val="left" w:pos="778"/>
        </w:tabs>
        <w:spacing w:before="120" w:after="0" w:line="288" w:lineRule="auto"/>
        <w:ind w:left="778" w:hanging="429"/>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osoba działająca pod nadzorem Partnera lub CM lub przez nich oddelegowana do pracy przy realizacji Programu umyślnie lub w wyniku rażącego niedbalstwa w istotnym stopniu uszkodzi Ambulans jego wyposażenie medyczne,</w:t>
      </w:r>
    </w:p>
    <w:p w14:paraId="545CE6E5" w14:textId="77777777" w:rsidR="00596281" w:rsidRPr="006206C9" w:rsidRDefault="00BE7CF7">
      <w:pPr>
        <w:numPr>
          <w:ilvl w:val="1"/>
          <w:numId w:val="56"/>
        </w:numPr>
        <w:tabs>
          <w:tab w:val="left" w:pos="778"/>
        </w:tabs>
        <w:spacing w:before="120" w:after="0" w:line="288" w:lineRule="auto"/>
        <w:ind w:left="778" w:hanging="429"/>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wystąpi sytuacja realnie zagrażająca bezpieczeństwu osób obsługujących Ambulans lub samego Ambulansu w Miejscu i Czasie, np.: zamieszki, zagrożenie katastrofą, itp.</w:t>
      </w:r>
    </w:p>
    <w:p w14:paraId="0B12B06B" w14:textId="77777777" w:rsidR="00596281" w:rsidRPr="006206C9" w:rsidRDefault="00BE7CF7">
      <w:pPr>
        <w:numPr>
          <w:ilvl w:val="1"/>
          <w:numId w:val="56"/>
        </w:numPr>
        <w:tabs>
          <w:tab w:val="left" w:pos="778"/>
        </w:tabs>
        <w:spacing w:before="120" w:after="0" w:line="288" w:lineRule="auto"/>
        <w:ind w:left="778" w:hanging="429"/>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Personel medyczny CM odmówi realizacji badań Uczestników już po rozpoczęciu badań w Miejscu i Czasie. </w:t>
      </w:r>
    </w:p>
    <w:p w14:paraId="6706A873" w14:textId="77777777" w:rsidR="00596281" w:rsidRPr="006206C9" w:rsidRDefault="00BE7CF7">
      <w:pPr>
        <w:numPr>
          <w:ilvl w:val="0"/>
          <w:numId w:val="58"/>
        </w:numPr>
        <w:tabs>
          <w:tab w:val="left" w:pos="338"/>
        </w:tabs>
        <w:spacing w:before="120" w:after="0" w:line="288" w:lineRule="auto"/>
        <w:ind w:left="338" w:hanging="338"/>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lastRenderedPageBreak/>
        <w:t xml:space="preserve">W przypadku rozwiązania Umowy ze skutkiem natychmiastowym Fundacja jest uprawniona do przerwania Badań i usunięcia Ambulansu wraz z personelem medycznym z Miejsca. </w:t>
      </w:r>
    </w:p>
    <w:p w14:paraId="05792ABC" w14:textId="77777777" w:rsidR="00596281" w:rsidRPr="006206C9" w:rsidRDefault="00BE7CF7">
      <w:pPr>
        <w:keepNext/>
        <w:pBdr>
          <w:top w:val="nil"/>
          <w:left w:val="nil"/>
          <w:bottom w:val="nil"/>
          <w:right w:val="nil"/>
          <w:between w:val="nil"/>
        </w:pBdr>
        <w:spacing w:before="120" w:line="288" w:lineRule="auto"/>
        <w:jc w:val="center"/>
        <w:rPr>
          <w:rFonts w:ascii="Arial" w:eastAsia="Arial" w:hAnsi="Arial" w:cs="Arial"/>
          <w:b/>
          <w:smallCaps/>
          <w:color w:val="auto"/>
          <w:sz w:val="22"/>
          <w:szCs w:val="22"/>
        </w:rPr>
      </w:pPr>
      <w:r w:rsidRPr="006206C9">
        <w:rPr>
          <w:rFonts w:ascii="Arial" w:eastAsia="Arial" w:hAnsi="Arial" w:cs="Arial"/>
          <w:b/>
          <w:smallCaps/>
          <w:color w:val="auto"/>
          <w:sz w:val="22"/>
          <w:szCs w:val="22"/>
        </w:rPr>
        <w:t>§ 6.</w:t>
      </w:r>
    </w:p>
    <w:p w14:paraId="14691171" w14:textId="77777777" w:rsidR="00596281" w:rsidRPr="006206C9" w:rsidRDefault="00BE7CF7">
      <w:pPr>
        <w:keepNext/>
        <w:pBdr>
          <w:top w:val="nil"/>
          <w:left w:val="nil"/>
          <w:bottom w:val="nil"/>
          <w:right w:val="nil"/>
          <w:between w:val="nil"/>
        </w:pBdr>
        <w:spacing w:before="120" w:line="288" w:lineRule="auto"/>
        <w:jc w:val="center"/>
        <w:rPr>
          <w:rFonts w:ascii="Arial" w:eastAsia="Arial" w:hAnsi="Arial" w:cs="Arial"/>
          <w:b/>
          <w:smallCaps/>
          <w:color w:val="auto"/>
          <w:sz w:val="22"/>
          <w:szCs w:val="22"/>
        </w:rPr>
      </w:pPr>
      <w:proofErr w:type="spellStart"/>
      <w:r w:rsidRPr="006206C9">
        <w:rPr>
          <w:rFonts w:ascii="Arial" w:eastAsia="Arial" w:hAnsi="Arial" w:cs="Arial"/>
          <w:b/>
          <w:smallCaps/>
          <w:color w:val="auto"/>
          <w:sz w:val="22"/>
          <w:szCs w:val="22"/>
        </w:rPr>
        <w:t>P</w:t>
      </w:r>
      <w:r w:rsidRPr="006206C9">
        <w:rPr>
          <w:rFonts w:ascii="Arial" w:eastAsia="Arial" w:hAnsi="Arial" w:cs="Arial"/>
          <w:b/>
          <w:color w:val="auto"/>
          <w:sz w:val="22"/>
          <w:szCs w:val="22"/>
        </w:rPr>
        <w:t>oufność</w:t>
      </w:r>
      <w:proofErr w:type="spellEnd"/>
    </w:p>
    <w:p w14:paraId="1DCED6CC" w14:textId="77777777" w:rsidR="00596281" w:rsidRPr="006206C9" w:rsidRDefault="00BE7CF7">
      <w:pPr>
        <w:numPr>
          <w:ilvl w:val="0"/>
          <w:numId w:val="46"/>
        </w:numPr>
        <w:pBdr>
          <w:top w:val="nil"/>
          <w:left w:val="nil"/>
          <w:bottom w:val="nil"/>
          <w:right w:val="nil"/>
          <w:between w:val="nil"/>
        </w:pBdr>
        <w:tabs>
          <w:tab w:val="left" w:pos="720"/>
        </w:tabs>
        <w:spacing w:before="120" w:line="288" w:lineRule="auto"/>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Każda ze Stron zobowiązana jest do zachowania w poufności treści Umowy oraz wszelkich informacji uzyskanych od Stron w trakcie lub w związku z realizacją Umowy.</w:t>
      </w:r>
    </w:p>
    <w:p w14:paraId="2313132C" w14:textId="77777777" w:rsidR="00596281" w:rsidRPr="006206C9" w:rsidRDefault="00BE7CF7">
      <w:pPr>
        <w:numPr>
          <w:ilvl w:val="0"/>
          <w:numId w:val="46"/>
        </w:numPr>
        <w:pBdr>
          <w:top w:val="nil"/>
          <w:left w:val="nil"/>
          <w:bottom w:val="nil"/>
          <w:right w:val="nil"/>
          <w:between w:val="nil"/>
        </w:pBdr>
        <w:spacing w:before="120" w:line="288" w:lineRule="auto"/>
        <w:ind w:left="360" w:hanging="360"/>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Zobowiązanie do poufności nie dotyczy:</w:t>
      </w:r>
    </w:p>
    <w:p w14:paraId="2DD34844" w14:textId="77777777" w:rsidR="00596281" w:rsidRPr="006206C9" w:rsidRDefault="00BE7CF7">
      <w:pPr>
        <w:numPr>
          <w:ilvl w:val="0"/>
          <w:numId w:val="47"/>
        </w:numPr>
        <w:pBdr>
          <w:top w:val="nil"/>
          <w:left w:val="nil"/>
          <w:bottom w:val="nil"/>
          <w:right w:val="nil"/>
          <w:between w:val="nil"/>
        </w:pBdr>
        <w:tabs>
          <w:tab w:val="left" w:pos="360"/>
        </w:tabs>
        <w:spacing w:before="120" w:line="288" w:lineRule="auto"/>
        <w:ind w:hanging="360"/>
        <w:jc w:val="both"/>
        <w:rPr>
          <w:rFonts w:ascii="Arial" w:eastAsia="Arial" w:hAnsi="Arial" w:cs="Arial"/>
          <w:color w:val="auto"/>
          <w:sz w:val="22"/>
          <w:szCs w:val="22"/>
        </w:rPr>
      </w:pPr>
      <w:proofErr w:type="spellStart"/>
      <w:r w:rsidRPr="006206C9">
        <w:rPr>
          <w:rFonts w:ascii="Arial" w:eastAsia="Arial" w:hAnsi="Arial" w:cs="Arial"/>
          <w:color w:val="auto"/>
          <w:sz w:val="22"/>
          <w:szCs w:val="22"/>
        </w:rPr>
        <w:t>informacji</w:t>
      </w:r>
      <w:proofErr w:type="spellEnd"/>
      <w:r w:rsidRPr="006206C9">
        <w:rPr>
          <w:rFonts w:ascii="Arial" w:eastAsia="Arial" w:hAnsi="Arial" w:cs="Arial"/>
          <w:color w:val="auto"/>
          <w:sz w:val="22"/>
          <w:szCs w:val="22"/>
        </w:rPr>
        <w:t xml:space="preserve"> </w:t>
      </w:r>
      <w:proofErr w:type="spellStart"/>
      <w:r w:rsidRPr="006206C9">
        <w:rPr>
          <w:rFonts w:ascii="Arial" w:eastAsia="Arial" w:hAnsi="Arial" w:cs="Arial"/>
          <w:color w:val="auto"/>
          <w:sz w:val="22"/>
          <w:szCs w:val="22"/>
        </w:rPr>
        <w:t>publicznie</w:t>
      </w:r>
      <w:proofErr w:type="spellEnd"/>
      <w:r w:rsidRPr="006206C9">
        <w:rPr>
          <w:rFonts w:ascii="Arial" w:eastAsia="Arial" w:hAnsi="Arial" w:cs="Arial"/>
          <w:color w:val="auto"/>
          <w:sz w:val="22"/>
          <w:szCs w:val="22"/>
        </w:rPr>
        <w:t xml:space="preserve"> </w:t>
      </w:r>
      <w:proofErr w:type="spellStart"/>
      <w:r w:rsidRPr="006206C9">
        <w:rPr>
          <w:rFonts w:ascii="Arial" w:eastAsia="Arial" w:hAnsi="Arial" w:cs="Arial"/>
          <w:color w:val="auto"/>
          <w:sz w:val="22"/>
          <w:szCs w:val="22"/>
        </w:rPr>
        <w:t>dostępnych</w:t>
      </w:r>
      <w:proofErr w:type="spellEnd"/>
      <w:r w:rsidRPr="006206C9">
        <w:rPr>
          <w:rFonts w:ascii="Arial" w:eastAsia="Arial" w:hAnsi="Arial" w:cs="Arial"/>
          <w:color w:val="auto"/>
          <w:sz w:val="22"/>
          <w:szCs w:val="22"/>
        </w:rPr>
        <w:t>,</w:t>
      </w:r>
    </w:p>
    <w:p w14:paraId="1D8824E8" w14:textId="3FFC82D0" w:rsidR="00596281" w:rsidRPr="006206C9" w:rsidRDefault="00BE7CF7">
      <w:pPr>
        <w:numPr>
          <w:ilvl w:val="0"/>
          <w:numId w:val="47"/>
        </w:numPr>
        <w:pBdr>
          <w:top w:val="nil"/>
          <w:left w:val="nil"/>
          <w:bottom w:val="nil"/>
          <w:right w:val="nil"/>
          <w:between w:val="nil"/>
        </w:pBdr>
        <w:spacing w:before="120" w:line="288" w:lineRule="auto"/>
        <w:ind w:hanging="360"/>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informacji, które są znane Stronom z innych źródeł, bez obowiązku zachowania ich </w:t>
      </w:r>
      <w:r w:rsidR="009831AF" w:rsidRPr="006206C9">
        <w:rPr>
          <w:rFonts w:ascii="Arial" w:eastAsia="Arial" w:hAnsi="Arial" w:cs="Arial"/>
          <w:color w:val="auto"/>
          <w:sz w:val="22"/>
          <w:szCs w:val="22"/>
          <w:lang w:val="pl-PL"/>
        </w:rPr>
        <w:br/>
      </w:r>
      <w:r w:rsidRPr="006206C9">
        <w:rPr>
          <w:rFonts w:ascii="Arial" w:eastAsia="Arial" w:hAnsi="Arial" w:cs="Arial"/>
          <w:color w:val="auto"/>
          <w:sz w:val="22"/>
          <w:szCs w:val="22"/>
          <w:lang w:val="pl-PL"/>
        </w:rPr>
        <w:t>w tajemnicy.</w:t>
      </w:r>
    </w:p>
    <w:p w14:paraId="0AFCA7B5" w14:textId="77777777" w:rsidR="00596281" w:rsidRPr="006206C9" w:rsidRDefault="00BE7CF7">
      <w:pPr>
        <w:keepNext/>
        <w:numPr>
          <w:ilvl w:val="0"/>
          <w:numId w:val="46"/>
        </w:numPr>
        <w:pBdr>
          <w:top w:val="nil"/>
          <w:left w:val="nil"/>
          <w:bottom w:val="nil"/>
          <w:right w:val="nil"/>
          <w:between w:val="nil"/>
        </w:pBdr>
        <w:tabs>
          <w:tab w:val="left" w:pos="360"/>
        </w:tabs>
        <w:spacing w:before="120" w:line="288" w:lineRule="auto"/>
        <w:ind w:left="360" w:hanging="360"/>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Zobowiązanie do zachowania poufności nie stoi na przeszkodzie udostępnianiu informacji objętych poufnością pracownikom, współpracownikom i doradcom Stron, w zakresie uzasadnionym potrzebą i pod warunkiem, że osoby te zobowiążą się lub zobowiązane będą na podstawie przepisów do zachowania w poufności otrzymanych informacji względem Stron na podstawie niniejszej Umowy.</w:t>
      </w:r>
    </w:p>
    <w:p w14:paraId="19BA92EA" w14:textId="77777777" w:rsidR="00596281" w:rsidRPr="006206C9" w:rsidRDefault="00BE7CF7">
      <w:pPr>
        <w:numPr>
          <w:ilvl w:val="0"/>
          <w:numId w:val="48"/>
        </w:numPr>
        <w:pBdr>
          <w:top w:val="nil"/>
          <w:left w:val="nil"/>
          <w:bottom w:val="nil"/>
          <w:right w:val="nil"/>
          <w:between w:val="nil"/>
        </w:pBdr>
        <w:spacing w:before="240" w:line="288" w:lineRule="auto"/>
        <w:jc w:val="both"/>
        <w:rPr>
          <w:color w:val="auto"/>
          <w:lang w:val="pl-PL"/>
        </w:rPr>
      </w:pPr>
      <w:r w:rsidRPr="006206C9">
        <w:rPr>
          <w:rFonts w:ascii="Arial" w:eastAsia="Arial" w:hAnsi="Arial" w:cs="Arial"/>
          <w:color w:val="auto"/>
          <w:sz w:val="22"/>
          <w:szCs w:val="22"/>
          <w:lang w:val="pl-PL"/>
        </w:rPr>
        <w:t>Zobowiązanie do zachowania poufności nie wygasa mimo rozwiązania Umowy, odstąpienia od Umowy przez którąkolwiek ze Stron oraz wykonania przedmiotu Umowy.</w:t>
      </w:r>
    </w:p>
    <w:p w14:paraId="71626205" w14:textId="77777777" w:rsidR="00596281" w:rsidRPr="006206C9" w:rsidRDefault="00596281">
      <w:pPr>
        <w:pBdr>
          <w:top w:val="nil"/>
          <w:left w:val="nil"/>
          <w:bottom w:val="nil"/>
          <w:right w:val="nil"/>
          <w:between w:val="nil"/>
        </w:pBdr>
        <w:spacing w:before="120" w:line="288" w:lineRule="auto"/>
        <w:jc w:val="both"/>
        <w:rPr>
          <w:rFonts w:ascii="Arial" w:eastAsia="Arial" w:hAnsi="Arial" w:cs="Arial"/>
          <w:color w:val="auto"/>
          <w:sz w:val="22"/>
          <w:szCs w:val="22"/>
          <w:lang w:val="pl-PL"/>
        </w:rPr>
      </w:pPr>
    </w:p>
    <w:p w14:paraId="665742B7" w14:textId="77777777" w:rsidR="00596281" w:rsidRPr="006206C9" w:rsidRDefault="00BE7CF7">
      <w:pPr>
        <w:keepNext/>
        <w:pBdr>
          <w:top w:val="nil"/>
          <w:left w:val="nil"/>
          <w:bottom w:val="nil"/>
          <w:right w:val="nil"/>
          <w:between w:val="nil"/>
        </w:pBdr>
        <w:spacing w:before="120" w:line="288" w:lineRule="auto"/>
        <w:jc w:val="center"/>
        <w:rPr>
          <w:rFonts w:ascii="Arial" w:eastAsia="Arial" w:hAnsi="Arial" w:cs="Arial"/>
          <w:b/>
          <w:smallCaps/>
          <w:color w:val="auto"/>
          <w:sz w:val="22"/>
          <w:szCs w:val="22"/>
          <w:lang w:val="pl-PL"/>
        </w:rPr>
      </w:pPr>
      <w:bookmarkStart w:id="2" w:name="_heading=h.gjdgxs" w:colFirst="0" w:colLast="0"/>
      <w:bookmarkEnd w:id="2"/>
      <w:r w:rsidRPr="006206C9">
        <w:rPr>
          <w:rFonts w:ascii="Arial" w:eastAsia="Arial" w:hAnsi="Arial" w:cs="Arial"/>
          <w:b/>
          <w:smallCaps/>
          <w:color w:val="auto"/>
          <w:sz w:val="22"/>
          <w:szCs w:val="22"/>
          <w:lang w:val="pl-PL"/>
        </w:rPr>
        <w:t>§ 7.</w:t>
      </w:r>
    </w:p>
    <w:p w14:paraId="3CA74BB6" w14:textId="3A84323A" w:rsidR="00596281" w:rsidRPr="006206C9" w:rsidRDefault="004A4BD7" w:rsidP="009831AF">
      <w:pPr>
        <w:keepNext/>
        <w:pBdr>
          <w:top w:val="nil"/>
          <w:left w:val="nil"/>
          <w:bottom w:val="nil"/>
          <w:right w:val="nil"/>
          <w:between w:val="nil"/>
        </w:pBdr>
        <w:spacing w:before="120" w:line="288" w:lineRule="auto"/>
        <w:jc w:val="both"/>
        <w:rPr>
          <w:rFonts w:ascii="Arial" w:eastAsia="Arial" w:hAnsi="Arial" w:cs="Arial"/>
          <w:b/>
          <w:color w:val="auto"/>
          <w:sz w:val="22"/>
          <w:szCs w:val="22"/>
          <w:lang w:val="pl-PL"/>
        </w:rPr>
      </w:pPr>
      <w:r w:rsidRPr="006206C9">
        <w:rPr>
          <w:rFonts w:ascii="Arial" w:eastAsia="Arial" w:hAnsi="Arial" w:cs="Arial"/>
          <w:b/>
          <w:color w:val="auto"/>
          <w:sz w:val="22"/>
          <w:szCs w:val="22"/>
          <w:lang w:val="pl-PL"/>
        </w:rPr>
        <w:t>Ochrona</w:t>
      </w:r>
      <w:r w:rsidR="00BE7CF7" w:rsidRPr="006206C9">
        <w:rPr>
          <w:rFonts w:ascii="Arial" w:eastAsia="Arial" w:hAnsi="Arial" w:cs="Arial"/>
          <w:b/>
          <w:color w:val="auto"/>
          <w:sz w:val="22"/>
          <w:szCs w:val="22"/>
          <w:lang w:val="pl-PL"/>
        </w:rPr>
        <w:t xml:space="preserve"> danych osobowych</w:t>
      </w:r>
    </w:p>
    <w:p w14:paraId="21EABEBA" w14:textId="77777777" w:rsidR="00923F0F" w:rsidRPr="006206C9" w:rsidRDefault="004A4BD7" w:rsidP="009831AF">
      <w:pPr>
        <w:pStyle w:val="pf0"/>
        <w:numPr>
          <w:ilvl w:val="0"/>
          <w:numId w:val="64"/>
        </w:numPr>
        <w:spacing w:line="360" w:lineRule="auto"/>
        <w:ind w:left="284"/>
        <w:jc w:val="both"/>
        <w:rPr>
          <w:rFonts w:asciiTheme="minorHAnsi" w:hAnsiTheme="minorHAnsi" w:cstheme="minorHAnsi"/>
          <w:sz w:val="22"/>
          <w:szCs w:val="22"/>
        </w:rPr>
      </w:pPr>
      <w:r w:rsidRPr="006206C9">
        <w:rPr>
          <w:rFonts w:asciiTheme="minorHAnsi" w:hAnsiTheme="minorHAnsi" w:cstheme="minorHAnsi"/>
          <w:sz w:val="22"/>
          <w:szCs w:val="22"/>
        </w:rPr>
        <w:t>Z chwilą uzyskania dostępu do danych osób fizycznych</w:t>
      </w:r>
      <w:r w:rsidR="00043C88" w:rsidRPr="006206C9">
        <w:rPr>
          <w:rFonts w:asciiTheme="minorHAnsi" w:hAnsiTheme="minorHAnsi" w:cstheme="minorHAnsi"/>
          <w:sz w:val="22"/>
          <w:szCs w:val="22"/>
        </w:rPr>
        <w:t xml:space="preserve"> w ramach realizacji postanowień Umowy,</w:t>
      </w:r>
      <w:r w:rsidRPr="006206C9">
        <w:rPr>
          <w:rFonts w:asciiTheme="minorHAnsi" w:hAnsiTheme="minorHAnsi" w:cstheme="minorHAnsi"/>
          <w:sz w:val="22"/>
          <w:szCs w:val="22"/>
        </w:rPr>
        <w:t xml:space="preserve"> Strony stają się </w:t>
      </w:r>
      <w:proofErr w:type="spellStart"/>
      <w:r w:rsidRPr="006206C9">
        <w:rPr>
          <w:rFonts w:asciiTheme="minorHAnsi" w:hAnsiTheme="minorHAnsi" w:cstheme="minorHAnsi"/>
          <w:sz w:val="22"/>
          <w:szCs w:val="22"/>
        </w:rPr>
        <w:t>współadministratorami</w:t>
      </w:r>
      <w:proofErr w:type="spellEnd"/>
      <w:r w:rsidRPr="006206C9">
        <w:rPr>
          <w:rFonts w:asciiTheme="minorHAnsi" w:hAnsiTheme="minorHAnsi" w:cstheme="minorHAnsi"/>
          <w:sz w:val="22"/>
          <w:szCs w:val="22"/>
        </w:rPr>
        <w:t xml:space="preserve"> tych danych i zobowiązan</w:t>
      </w:r>
      <w:r w:rsidR="00043C88" w:rsidRPr="006206C9">
        <w:rPr>
          <w:rFonts w:asciiTheme="minorHAnsi" w:hAnsiTheme="minorHAnsi" w:cstheme="minorHAnsi"/>
          <w:sz w:val="22"/>
          <w:szCs w:val="22"/>
        </w:rPr>
        <w:t>e</w:t>
      </w:r>
      <w:r w:rsidRPr="006206C9">
        <w:rPr>
          <w:rFonts w:asciiTheme="minorHAnsi" w:hAnsiTheme="minorHAnsi" w:cstheme="minorHAnsi"/>
          <w:sz w:val="22"/>
          <w:szCs w:val="22"/>
        </w:rPr>
        <w:t xml:space="preserve"> są  do spełnienia wymogów wynikających z powszechnie obowiązujących przepisów prawa, w tym z Rozporządzenia Parlamentu Europejskiego i Rady (UE) 2016/679 z dnia 27 kwietnia 2016 r. w sprawie ochrony osób fizycznych w związku z przetwarzaniem danych osobowych i w sprawie swobodnego przepływu takich danych oraz uchylenia dyrektywy 95/46/WE, dalej RODO.</w:t>
      </w:r>
    </w:p>
    <w:p w14:paraId="0591BC53" w14:textId="77777777" w:rsidR="00923F0F" w:rsidRPr="006206C9" w:rsidRDefault="004A4BD7" w:rsidP="009831AF">
      <w:pPr>
        <w:pStyle w:val="pf0"/>
        <w:numPr>
          <w:ilvl w:val="0"/>
          <w:numId w:val="64"/>
        </w:numPr>
        <w:spacing w:line="360" w:lineRule="auto"/>
        <w:ind w:left="284"/>
        <w:jc w:val="both"/>
        <w:rPr>
          <w:rFonts w:asciiTheme="minorHAnsi" w:hAnsiTheme="minorHAnsi" w:cstheme="minorHAnsi"/>
          <w:sz w:val="22"/>
          <w:szCs w:val="22"/>
        </w:rPr>
      </w:pPr>
      <w:proofErr w:type="spellStart"/>
      <w:r w:rsidRPr="006206C9">
        <w:rPr>
          <w:rFonts w:asciiTheme="minorHAnsi" w:hAnsiTheme="minorHAnsi" w:cstheme="minorHAnsi"/>
          <w:sz w:val="22"/>
          <w:szCs w:val="22"/>
        </w:rPr>
        <w:t>Współadministratorzy</w:t>
      </w:r>
      <w:proofErr w:type="spellEnd"/>
      <w:r w:rsidRPr="006206C9">
        <w:rPr>
          <w:rFonts w:asciiTheme="minorHAnsi" w:hAnsiTheme="minorHAnsi" w:cstheme="minorHAnsi"/>
          <w:sz w:val="22"/>
          <w:szCs w:val="22"/>
        </w:rPr>
        <w:t xml:space="preserve"> oświadczają i zapewniają, iż są uprawnieni do ustalania celów i sposobów przetwarzania danych osobowych.</w:t>
      </w:r>
    </w:p>
    <w:p w14:paraId="7AABDBFE" w14:textId="77777777" w:rsidR="00923F0F" w:rsidRPr="006206C9" w:rsidRDefault="004A4BD7" w:rsidP="009831AF">
      <w:pPr>
        <w:pStyle w:val="pf0"/>
        <w:numPr>
          <w:ilvl w:val="0"/>
          <w:numId w:val="64"/>
        </w:numPr>
        <w:spacing w:line="360" w:lineRule="auto"/>
        <w:ind w:left="284"/>
        <w:jc w:val="both"/>
        <w:rPr>
          <w:rFonts w:asciiTheme="minorHAnsi" w:hAnsiTheme="minorHAnsi" w:cstheme="minorHAnsi"/>
          <w:sz w:val="22"/>
          <w:szCs w:val="22"/>
        </w:rPr>
      </w:pPr>
      <w:proofErr w:type="spellStart"/>
      <w:r w:rsidRPr="006206C9">
        <w:rPr>
          <w:rFonts w:asciiTheme="minorHAnsi" w:hAnsiTheme="minorHAnsi" w:cstheme="minorHAnsi"/>
          <w:sz w:val="22"/>
          <w:szCs w:val="22"/>
        </w:rPr>
        <w:t>Współadministratorzy</w:t>
      </w:r>
      <w:proofErr w:type="spellEnd"/>
      <w:r w:rsidRPr="006206C9">
        <w:rPr>
          <w:rFonts w:asciiTheme="minorHAnsi" w:hAnsiTheme="minorHAnsi" w:cstheme="minorHAnsi"/>
          <w:sz w:val="22"/>
          <w:szCs w:val="22"/>
        </w:rPr>
        <w:t xml:space="preserve"> oświadczają, że znane im są zasady przetwarzania i zabezpieczania danych osobowych wynikające z RODO oraz innych przepisów prawa powszechnie </w:t>
      </w:r>
      <w:r w:rsidRPr="006206C9">
        <w:rPr>
          <w:rFonts w:asciiTheme="minorHAnsi" w:hAnsiTheme="minorHAnsi" w:cstheme="minorHAnsi"/>
          <w:sz w:val="22"/>
          <w:szCs w:val="22"/>
        </w:rPr>
        <w:lastRenderedPageBreak/>
        <w:t>obowiązującego, ze szczególnym uwzględnieniem obowiązków administratora danych osobowych.</w:t>
      </w:r>
    </w:p>
    <w:p w14:paraId="7C615D7E" w14:textId="77777777" w:rsidR="00923F0F" w:rsidRPr="006206C9" w:rsidRDefault="004A4BD7" w:rsidP="009831AF">
      <w:pPr>
        <w:pStyle w:val="pf0"/>
        <w:numPr>
          <w:ilvl w:val="0"/>
          <w:numId w:val="64"/>
        </w:numPr>
        <w:spacing w:line="360" w:lineRule="auto"/>
        <w:ind w:left="284"/>
        <w:jc w:val="both"/>
        <w:rPr>
          <w:rFonts w:asciiTheme="minorHAnsi" w:hAnsiTheme="minorHAnsi" w:cstheme="minorHAnsi"/>
          <w:sz w:val="22"/>
          <w:szCs w:val="22"/>
        </w:rPr>
      </w:pPr>
      <w:proofErr w:type="spellStart"/>
      <w:r w:rsidRPr="006206C9">
        <w:rPr>
          <w:rFonts w:asciiTheme="minorHAnsi" w:hAnsiTheme="minorHAnsi" w:cstheme="minorHAnsi"/>
          <w:sz w:val="22"/>
          <w:szCs w:val="22"/>
        </w:rPr>
        <w:t>Współadministratorzy</w:t>
      </w:r>
      <w:proofErr w:type="spellEnd"/>
      <w:r w:rsidRPr="006206C9">
        <w:rPr>
          <w:rFonts w:asciiTheme="minorHAnsi" w:hAnsiTheme="minorHAnsi" w:cstheme="minorHAnsi"/>
          <w:sz w:val="22"/>
          <w:szCs w:val="22"/>
        </w:rPr>
        <w:t xml:space="preserve"> oświadczają i zapewniają, iż zgodnie z art. 24 RODO posiadają środki techniczne i organizacyjne, mające na celu zapewnienie zgodności przetwarzania danych osobowych z przepisami RODO oraz stosują środki bezpieczeństwa spełniające wymogi RODO, a także poddają je przeglądom i uaktualnieniom.</w:t>
      </w:r>
    </w:p>
    <w:p w14:paraId="18F0FCA7" w14:textId="351065CC" w:rsidR="00923F0F" w:rsidRPr="006206C9" w:rsidRDefault="004A4BD7" w:rsidP="009831AF">
      <w:pPr>
        <w:pStyle w:val="pf0"/>
        <w:numPr>
          <w:ilvl w:val="0"/>
          <w:numId w:val="64"/>
        </w:numPr>
        <w:spacing w:line="360" w:lineRule="auto"/>
        <w:ind w:left="284"/>
        <w:jc w:val="both"/>
        <w:rPr>
          <w:rFonts w:asciiTheme="minorHAnsi" w:hAnsiTheme="minorHAnsi" w:cstheme="minorHAnsi"/>
          <w:sz w:val="22"/>
          <w:szCs w:val="22"/>
        </w:rPr>
      </w:pPr>
      <w:proofErr w:type="spellStart"/>
      <w:r w:rsidRPr="006206C9">
        <w:rPr>
          <w:rFonts w:asciiTheme="minorHAnsi" w:hAnsiTheme="minorHAnsi" w:cstheme="minorHAnsi"/>
          <w:sz w:val="22"/>
          <w:szCs w:val="22"/>
        </w:rPr>
        <w:t>Współadministratorzy</w:t>
      </w:r>
      <w:proofErr w:type="spellEnd"/>
      <w:r w:rsidRPr="006206C9">
        <w:rPr>
          <w:rFonts w:asciiTheme="minorHAnsi" w:hAnsiTheme="minorHAnsi" w:cstheme="minorHAnsi"/>
          <w:sz w:val="22"/>
          <w:szCs w:val="22"/>
        </w:rPr>
        <w:t xml:space="preserve"> ustalają, że w zakresie udzielania odpowiedzi na żądania osoby, której dane dotyczą (w szczególności żądań i oświadczeń w zakresie prawa do informowania i przejrzystej komunikacji, dostępu do danych osobowych, sprostowania, usunięci</w:t>
      </w:r>
      <w:r w:rsidR="003B6377" w:rsidRPr="006206C9">
        <w:rPr>
          <w:rFonts w:asciiTheme="minorHAnsi" w:hAnsiTheme="minorHAnsi" w:cstheme="minorHAnsi"/>
          <w:sz w:val="22"/>
          <w:szCs w:val="22"/>
        </w:rPr>
        <w:t>a</w:t>
      </w:r>
      <w:r w:rsidRPr="006206C9">
        <w:rPr>
          <w:rFonts w:asciiTheme="minorHAnsi" w:hAnsiTheme="minorHAnsi" w:cstheme="minorHAnsi"/>
          <w:sz w:val="22"/>
          <w:szCs w:val="22"/>
        </w:rPr>
        <w:t xml:space="preserve">, ograniczenia przetwarzania, przenoszenia danych osobowych, sprzeciwu wobec przetwarzania danych osobowych), właściwy będzie administrator, do którego żądanie zostanie skierowane. </w:t>
      </w:r>
      <w:proofErr w:type="spellStart"/>
      <w:r w:rsidRPr="006206C9">
        <w:rPr>
          <w:rFonts w:asciiTheme="minorHAnsi" w:hAnsiTheme="minorHAnsi" w:cstheme="minorHAnsi"/>
          <w:sz w:val="22"/>
          <w:szCs w:val="22"/>
        </w:rPr>
        <w:t>Współadministratorzy</w:t>
      </w:r>
      <w:proofErr w:type="spellEnd"/>
      <w:r w:rsidRPr="006206C9">
        <w:rPr>
          <w:rFonts w:asciiTheme="minorHAnsi" w:hAnsiTheme="minorHAnsi" w:cstheme="minorHAnsi"/>
          <w:sz w:val="22"/>
          <w:szCs w:val="22"/>
        </w:rPr>
        <w:t xml:space="preserve"> zobowiązani są współpracować między sobą </w:t>
      </w:r>
      <w:r w:rsidR="00BA272D" w:rsidRPr="006206C9">
        <w:rPr>
          <w:rFonts w:asciiTheme="minorHAnsi" w:hAnsiTheme="minorHAnsi" w:cstheme="minorHAnsi"/>
          <w:sz w:val="22"/>
          <w:szCs w:val="22"/>
        </w:rPr>
        <w:br/>
      </w:r>
      <w:r w:rsidRPr="006206C9">
        <w:rPr>
          <w:rFonts w:asciiTheme="minorHAnsi" w:hAnsiTheme="minorHAnsi" w:cstheme="minorHAnsi"/>
          <w:sz w:val="22"/>
          <w:szCs w:val="22"/>
        </w:rPr>
        <w:t>w zakresie udzielania odpowiedzi na żądania osoby, której dane dotyczą.</w:t>
      </w:r>
    </w:p>
    <w:p w14:paraId="1713AF5E" w14:textId="77777777" w:rsidR="00923F0F" w:rsidRPr="006206C9" w:rsidRDefault="004A4BD7" w:rsidP="009831AF">
      <w:pPr>
        <w:pStyle w:val="pf0"/>
        <w:numPr>
          <w:ilvl w:val="0"/>
          <w:numId w:val="64"/>
        </w:numPr>
        <w:spacing w:line="360" w:lineRule="auto"/>
        <w:ind w:left="284"/>
        <w:jc w:val="both"/>
        <w:rPr>
          <w:rFonts w:asciiTheme="minorHAnsi" w:hAnsiTheme="minorHAnsi" w:cstheme="minorHAnsi"/>
          <w:sz w:val="22"/>
          <w:szCs w:val="22"/>
        </w:rPr>
      </w:pPr>
      <w:proofErr w:type="spellStart"/>
      <w:r w:rsidRPr="006206C9">
        <w:rPr>
          <w:rFonts w:asciiTheme="minorHAnsi" w:hAnsiTheme="minorHAnsi" w:cstheme="minorHAnsi"/>
          <w:sz w:val="22"/>
          <w:szCs w:val="22"/>
        </w:rPr>
        <w:t>Współadministratorzy</w:t>
      </w:r>
      <w:proofErr w:type="spellEnd"/>
      <w:r w:rsidRPr="006206C9">
        <w:rPr>
          <w:rFonts w:asciiTheme="minorHAnsi" w:hAnsiTheme="minorHAnsi" w:cstheme="minorHAnsi"/>
          <w:sz w:val="22"/>
          <w:szCs w:val="22"/>
        </w:rPr>
        <w:t xml:space="preserve"> ustalają, że w zakresie wywiązywania się z obowiązków dotyczących zarządzania naruszeniami ochrony danych osobowych oraz ich zgłaszania do organu nadzoru, właściwy będzie administrator, który stwierdził naruszenie. </w:t>
      </w:r>
      <w:proofErr w:type="spellStart"/>
      <w:r w:rsidRPr="006206C9">
        <w:rPr>
          <w:rFonts w:asciiTheme="minorHAnsi" w:hAnsiTheme="minorHAnsi" w:cstheme="minorHAnsi"/>
          <w:sz w:val="22"/>
          <w:szCs w:val="22"/>
        </w:rPr>
        <w:t>Współadministratorzy</w:t>
      </w:r>
      <w:proofErr w:type="spellEnd"/>
      <w:r w:rsidRPr="006206C9">
        <w:rPr>
          <w:rFonts w:asciiTheme="minorHAnsi" w:hAnsiTheme="minorHAnsi" w:cstheme="minorHAnsi"/>
          <w:sz w:val="22"/>
          <w:szCs w:val="22"/>
        </w:rPr>
        <w:t xml:space="preserve"> zobowiązani są współpracować między sobą w zakresie spełnienia obowiązków określonych w art. 33-34 RODO. W tym celu administrator zobowiązany jest niezwłocznie poinformować </w:t>
      </w:r>
      <w:proofErr w:type="spellStart"/>
      <w:r w:rsidRPr="006206C9">
        <w:rPr>
          <w:rFonts w:asciiTheme="minorHAnsi" w:hAnsiTheme="minorHAnsi" w:cstheme="minorHAnsi"/>
          <w:sz w:val="22"/>
          <w:szCs w:val="22"/>
        </w:rPr>
        <w:t>Współadministrator</w:t>
      </w:r>
      <w:r w:rsidR="003B6377" w:rsidRPr="006206C9">
        <w:rPr>
          <w:rFonts w:asciiTheme="minorHAnsi" w:hAnsiTheme="minorHAnsi" w:cstheme="minorHAnsi"/>
          <w:sz w:val="22"/>
          <w:szCs w:val="22"/>
        </w:rPr>
        <w:t>ów</w:t>
      </w:r>
      <w:proofErr w:type="spellEnd"/>
      <w:r w:rsidRPr="006206C9">
        <w:rPr>
          <w:rFonts w:asciiTheme="minorHAnsi" w:hAnsiTheme="minorHAnsi" w:cstheme="minorHAnsi"/>
          <w:sz w:val="22"/>
          <w:szCs w:val="22"/>
        </w:rPr>
        <w:t xml:space="preserve"> o każdym stwierdzonym naruszeniu ochrony danych osobowych, podjętych w związku z naruszeniem krokach, treści zgłoszenia przekazanego organowi nadzoru w związku z naruszeniem oraz, jeżeli ich to dotyczy, udzielić </w:t>
      </w:r>
      <w:proofErr w:type="spellStart"/>
      <w:r w:rsidRPr="006206C9">
        <w:rPr>
          <w:rFonts w:asciiTheme="minorHAnsi" w:hAnsiTheme="minorHAnsi" w:cstheme="minorHAnsi"/>
          <w:sz w:val="22"/>
          <w:szCs w:val="22"/>
        </w:rPr>
        <w:t>Współadministratorowi</w:t>
      </w:r>
      <w:proofErr w:type="spellEnd"/>
      <w:r w:rsidRPr="006206C9">
        <w:rPr>
          <w:rFonts w:asciiTheme="minorHAnsi" w:hAnsiTheme="minorHAnsi" w:cstheme="minorHAnsi"/>
          <w:sz w:val="22"/>
          <w:szCs w:val="22"/>
        </w:rPr>
        <w:t xml:space="preserve"> wszelkich niezbędnych informacji w tym zakresie.</w:t>
      </w:r>
    </w:p>
    <w:p w14:paraId="0E873F57" w14:textId="77777777" w:rsidR="00923F0F" w:rsidRPr="006206C9" w:rsidRDefault="00BE7CF7" w:rsidP="009831AF">
      <w:pPr>
        <w:pStyle w:val="pf0"/>
        <w:numPr>
          <w:ilvl w:val="0"/>
          <w:numId w:val="64"/>
        </w:numPr>
        <w:spacing w:line="360" w:lineRule="auto"/>
        <w:ind w:left="284"/>
        <w:jc w:val="both"/>
        <w:rPr>
          <w:rFonts w:asciiTheme="minorHAnsi" w:hAnsiTheme="minorHAnsi" w:cstheme="minorHAnsi"/>
          <w:sz w:val="22"/>
          <w:szCs w:val="22"/>
        </w:rPr>
      </w:pPr>
      <w:r w:rsidRPr="006206C9">
        <w:rPr>
          <w:rFonts w:asciiTheme="minorHAnsi" w:hAnsiTheme="minorHAnsi" w:cstheme="minorHAnsi"/>
          <w:sz w:val="22"/>
          <w:szCs w:val="22"/>
        </w:rPr>
        <w:t>Strony ustalają, że</w:t>
      </w:r>
      <w:r w:rsidR="003B6377" w:rsidRPr="006206C9">
        <w:rPr>
          <w:rFonts w:asciiTheme="minorHAnsi" w:hAnsiTheme="minorHAnsi" w:cstheme="minorHAnsi"/>
          <w:sz w:val="22"/>
          <w:szCs w:val="22"/>
        </w:rPr>
        <w:t>:</w:t>
      </w:r>
    </w:p>
    <w:p w14:paraId="3E380484" w14:textId="77777777" w:rsidR="00923F0F" w:rsidRPr="006206C9" w:rsidRDefault="00BE7CF7" w:rsidP="009831AF">
      <w:pPr>
        <w:pStyle w:val="pf0"/>
        <w:numPr>
          <w:ilvl w:val="1"/>
          <w:numId w:val="64"/>
        </w:numPr>
        <w:spacing w:line="360" w:lineRule="auto"/>
        <w:jc w:val="both"/>
        <w:rPr>
          <w:rFonts w:asciiTheme="minorHAnsi" w:hAnsiTheme="minorHAnsi" w:cstheme="minorHAnsi"/>
          <w:sz w:val="22"/>
          <w:szCs w:val="22"/>
        </w:rPr>
      </w:pPr>
      <w:r w:rsidRPr="006206C9">
        <w:rPr>
          <w:rFonts w:asciiTheme="minorHAnsi" w:hAnsiTheme="minorHAnsi" w:cstheme="minorHAnsi"/>
          <w:sz w:val="22"/>
          <w:szCs w:val="22"/>
        </w:rPr>
        <w:t xml:space="preserve">CM jest wyłącznym administratorem danych osobowych przetwarzanych w związku z wykonywaniem usług z zakresu opieki zdrowotnej na rzecz Uczestników, w szczególności danych dotyczących zdrowia, zakres usług określają </w:t>
      </w:r>
      <w:r w:rsidRPr="006206C9">
        <w:rPr>
          <w:rFonts w:asciiTheme="minorHAnsi" w:hAnsiTheme="minorHAnsi" w:cstheme="minorHAnsi"/>
          <w:b/>
          <w:bCs/>
          <w:sz w:val="22"/>
          <w:szCs w:val="22"/>
        </w:rPr>
        <w:t>Załączniki nr 1 i 2</w:t>
      </w:r>
      <w:r w:rsidRPr="006206C9">
        <w:rPr>
          <w:rFonts w:asciiTheme="minorHAnsi" w:hAnsiTheme="minorHAnsi" w:cstheme="minorHAnsi"/>
          <w:sz w:val="22"/>
          <w:szCs w:val="22"/>
        </w:rPr>
        <w:t xml:space="preserve"> do niniejszej Umowy</w:t>
      </w:r>
      <w:r w:rsidR="003B6377" w:rsidRPr="006206C9">
        <w:rPr>
          <w:rFonts w:asciiTheme="minorHAnsi" w:hAnsiTheme="minorHAnsi" w:cstheme="minorHAnsi"/>
          <w:sz w:val="22"/>
          <w:szCs w:val="22"/>
        </w:rPr>
        <w:t>.</w:t>
      </w:r>
    </w:p>
    <w:p w14:paraId="02B80D44" w14:textId="77777777" w:rsidR="00923F0F" w:rsidRPr="006206C9" w:rsidRDefault="00BE7CF7" w:rsidP="009831AF">
      <w:pPr>
        <w:pStyle w:val="pf0"/>
        <w:numPr>
          <w:ilvl w:val="1"/>
          <w:numId w:val="64"/>
        </w:numPr>
        <w:spacing w:line="360" w:lineRule="auto"/>
        <w:jc w:val="both"/>
        <w:rPr>
          <w:rFonts w:asciiTheme="minorHAnsi" w:hAnsiTheme="minorHAnsi" w:cstheme="minorHAnsi"/>
          <w:sz w:val="22"/>
          <w:szCs w:val="22"/>
        </w:rPr>
      </w:pPr>
      <w:r w:rsidRPr="006206C9">
        <w:rPr>
          <w:rFonts w:asciiTheme="minorHAnsi" w:hAnsiTheme="minorHAnsi" w:cstheme="minorHAnsi"/>
          <w:sz w:val="22"/>
          <w:szCs w:val="22"/>
        </w:rPr>
        <w:t>Fundacja jest samodzielnym administratorem danych osobowych zbieranych w celach statutowych od Wolontariuszy, Uczestników, ich rodziców lub opiekunów prawnych</w:t>
      </w:r>
      <w:r w:rsidR="003B6377" w:rsidRPr="006206C9">
        <w:rPr>
          <w:rFonts w:asciiTheme="minorHAnsi" w:hAnsiTheme="minorHAnsi" w:cstheme="minorHAnsi"/>
          <w:sz w:val="22"/>
          <w:szCs w:val="22"/>
        </w:rPr>
        <w:t xml:space="preserve">. </w:t>
      </w:r>
    </w:p>
    <w:p w14:paraId="0D12E6F3" w14:textId="17E336BF" w:rsidR="003B6377" w:rsidRPr="006206C9" w:rsidRDefault="00BE7CF7" w:rsidP="009831AF">
      <w:pPr>
        <w:pStyle w:val="pf0"/>
        <w:numPr>
          <w:ilvl w:val="1"/>
          <w:numId w:val="64"/>
        </w:numPr>
        <w:spacing w:line="360" w:lineRule="auto"/>
        <w:jc w:val="both"/>
        <w:rPr>
          <w:rFonts w:asciiTheme="minorHAnsi" w:hAnsiTheme="minorHAnsi" w:cstheme="minorHAnsi"/>
          <w:sz w:val="22"/>
          <w:szCs w:val="22"/>
        </w:rPr>
      </w:pPr>
      <w:r w:rsidRPr="006206C9">
        <w:rPr>
          <w:rFonts w:asciiTheme="minorHAnsi" w:hAnsiTheme="minorHAnsi" w:cstheme="minorHAnsi"/>
          <w:sz w:val="22"/>
          <w:szCs w:val="22"/>
        </w:rPr>
        <w:t xml:space="preserve">Partner jest samodzielnym administratorem danych osobowych gromadzonych w toku prowadzenia zapisów Uczestników na badania uprawnionym do przekazania danych do CM i Fundacji </w:t>
      </w:r>
    </w:p>
    <w:p w14:paraId="099F1A98" w14:textId="141123B5" w:rsidR="00596281" w:rsidRPr="006206C9" w:rsidRDefault="00A36A0C" w:rsidP="009831AF">
      <w:pPr>
        <w:pStyle w:val="Akapitzlist"/>
        <w:numPr>
          <w:ilvl w:val="0"/>
          <w:numId w:val="65"/>
        </w:numPr>
        <w:spacing w:after="120" w:line="320" w:lineRule="exact"/>
        <w:jc w:val="both"/>
        <w:rPr>
          <w:rFonts w:asciiTheme="minorHAnsi" w:hAnsiTheme="minorHAnsi" w:cstheme="minorHAnsi"/>
          <w:color w:val="auto"/>
          <w:sz w:val="22"/>
          <w:szCs w:val="22"/>
          <w:lang w:val="pl-PL" w:eastAsia="pl-PL"/>
        </w:rPr>
      </w:pPr>
      <w:proofErr w:type="spellStart"/>
      <w:r w:rsidRPr="006206C9">
        <w:rPr>
          <w:rFonts w:asciiTheme="minorHAnsi" w:hAnsiTheme="minorHAnsi" w:cstheme="minorHAnsi"/>
          <w:color w:val="auto"/>
          <w:sz w:val="22"/>
          <w:szCs w:val="22"/>
          <w:lang w:val="pl-PL" w:eastAsia="pl-PL"/>
        </w:rPr>
        <w:lastRenderedPageBreak/>
        <w:t>Współadministratorzy</w:t>
      </w:r>
      <w:proofErr w:type="spellEnd"/>
      <w:r w:rsidRPr="006206C9">
        <w:rPr>
          <w:rFonts w:asciiTheme="minorHAnsi" w:hAnsiTheme="minorHAnsi" w:cstheme="minorHAnsi"/>
          <w:color w:val="auto"/>
          <w:sz w:val="22"/>
          <w:szCs w:val="22"/>
          <w:lang w:val="pl-PL" w:eastAsia="pl-PL"/>
        </w:rPr>
        <w:t xml:space="preserve"> ustalają, że każdy ze </w:t>
      </w:r>
      <w:proofErr w:type="spellStart"/>
      <w:r w:rsidRPr="006206C9">
        <w:rPr>
          <w:rFonts w:asciiTheme="minorHAnsi" w:hAnsiTheme="minorHAnsi" w:cstheme="minorHAnsi"/>
          <w:color w:val="auto"/>
          <w:sz w:val="22"/>
          <w:szCs w:val="22"/>
          <w:lang w:val="pl-PL" w:eastAsia="pl-PL"/>
        </w:rPr>
        <w:t>Współadministratorów</w:t>
      </w:r>
      <w:proofErr w:type="spellEnd"/>
      <w:r w:rsidRPr="006206C9">
        <w:rPr>
          <w:rFonts w:asciiTheme="minorHAnsi" w:hAnsiTheme="minorHAnsi" w:cstheme="minorHAnsi"/>
          <w:color w:val="auto"/>
          <w:sz w:val="22"/>
          <w:szCs w:val="22"/>
          <w:lang w:val="pl-PL" w:eastAsia="pl-PL"/>
        </w:rPr>
        <w:t xml:space="preserve"> jest zobowiązany stosować klauzulę informacyjną o wspólnie ustalonej treści</w:t>
      </w:r>
      <w:r w:rsidR="00923F0F" w:rsidRPr="006206C9">
        <w:rPr>
          <w:rFonts w:asciiTheme="minorHAnsi" w:hAnsiTheme="minorHAnsi" w:cstheme="minorHAnsi"/>
          <w:color w:val="auto"/>
          <w:sz w:val="22"/>
          <w:szCs w:val="22"/>
          <w:lang w:val="pl-PL" w:eastAsia="pl-PL"/>
        </w:rPr>
        <w:t>,</w:t>
      </w:r>
      <w:r w:rsidRPr="006206C9">
        <w:rPr>
          <w:rFonts w:asciiTheme="minorHAnsi" w:hAnsiTheme="minorHAnsi" w:cstheme="minorHAnsi"/>
          <w:color w:val="auto"/>
          <w:sz w:val="22"/>
          <w:szCs w:val="22"/>
          <w:lang w:val="pl-PL" w:eastAsia="pl-PL"/>
        </w:rPr>
        <w:t xml:space="preserve"> </w:t>
      </w:r>
      <w:r w:rsidR="00923F0F" w:rsidRPr="006206C9">
        <w:rPr>
          <w:rFonts w:asciiTheme="minorHAnsi" w:hAnsiTheme="minorHAnsi" w:cstheme="minorHAnsi"/>
          <w:color w:val="auto"/>
          <w:sz w:val="22"/>
          <w:szCs w:val="22"/>
          <w:lang w:val="pl-PL" w:eastAsia="pl-PL"/>
        </w:rPr>
        <w:t xml:space="preserve">stanowiącą </w:t>
      </w:r>
      <w:r w:rsidR="00923F0F" w:rsidRPr="006206C9">
        <w:rPr>
          <w:rFonts w:asciiTheme="minorHAnsi" w:hAnsiTheme="minorHAnsi" w:cstheme="minorHAnsi"/>
          <w:b/>
          <w:bCs/>
          <w:color w:val="auto"/>
          <w:sz w:val="22"/>
          <w:szCs w:val="22"/>
          <w:lang w:val="pl-PL" w:eastAsia="pl-PL"/>
        </w:rPr>
        <w:t>Załącznik nr 7</w:t>
      </w:r>
      <w:r w:rsidR="00923F0F" w:rsidRPr="006206C9">
        <w:rPr>
          <w:rFonts w:asciiTheme="minorHAnsi" w:hAnsiTheme="minorHAnsi" w:cstheme="minorHAnsi"/>
          <w:color w:val="auto"/>
          <w:sz w:val="22"/>
          <w:szCs w:val="22"/>
          <w:lang w:val="pl-PL" w:eastAsia="pl-PL"/>
        </w:rPr>
        <w:t xml:space="preserve"> do niniejszej Umowy </w:t>
      </w:r>
      <w:r w:rsidRPr="006206C9">
        <w:rPr>
          <w:rFonts w:asciiTheme="minorHAnsi" w:hAnsiTheme="minorHAnsi" w:cstheme="minorHAnsi"/>
          <w:color w:val="auto"/>
          <w:sz w:val="22"/>
          <w:szCs w:val="22"/>
          <w:lang w:val="pl-PL" w:eastAsia="pl-PL"/>
        </w:rPr>
        <w:t>oraz</w:t>
      </w:r>
      <w:r w:rsidR="00923F0F" w:rsidRPr="006206C9">
        <w:rPr>
          <w:rFonts w:asciiTheme="minorHAnsi" w:hAnsiTheme="minorHAnsi" w:cstheme="minorHAnsi"/>
          <w:color w:val="auto"/>
          <w:sz w:val="22"/>
          <w:szCs w:val="22"/>
          <w:lang w:val="pl-PL" w:eastAsia="pl-PL"/>
        </w:rPr>
        <w:t xml:space="preserve"> że</w:t>
      </w:r>
      <w:r w:rsidRPr="006206C9">
        <w:rPr>
          <w:rFonts w:asciiTheme="minorHAnsi" w:hAnsiTheme="minorHAnsi" w:cstheme="minorHAnsi"/>
          <w:color w:val="auto"/>
          <w:sz w:val="22"/>
          <w:szCs w:val="22"/>
          <w:lang w:val="pl-PL" w:eastAsia="pl-PL"/>
        </w:rPr>
        <w:t xml:space="preserve"> </w:t>
      </w:r>
      <w:r w:rsidR="00923F0F" w:rsidRPr="006206C9">
        <w:rPr>
          <w:rFonts w:asciiTheme="minorHAnsi" w:hAnsiTheme="minorHAnsi" w:cstheme="minorHAnsi"/>
          <w:color w:val="auto"/>
          <w:sz w:val="22"/>
          <w:szCs w:val="22"/>
          <w:lang w:val="pl-PL" w:eastAsia="pl-PL"/>
        </w:rPr>
        <w:t xml:space="preserve">będą </w:t>
      </w:r>
      <w:r w:rsidRPr="006206C9">
        <w:rPr>
          <w:rFonts w:asciiTheme="minorHAnsi" w:hAnsiTheme="minorHAnsi" w:cstheme="minorHAnsi"/>
          <w:color w:val="auto"/>
          <w:sz w:val="22"/>
          <w:szCs w:val="22"/>
          <w:lang w:val="pl-PL" w:eastAsia="pl-PL"/>
        </w:rPr>
        <w:t>wywiązywać z obowiązków informacyjnych, o których mowa w art. 13, art. 14 oraz art. 26 ust. 2 RODO</w:t>
      </w:r>
      <w:r w:rsidR="00923F0F" w:rsidRPr="006206C9">
        <w:rPr>
          <w:rFonts w:asciiTheme="minorHAnsi" w:hAnsiTheme="minorHAnsi" w:cstheme="minorHAnsi"/>
          <w:color w:val="auto"/>
          <w:sz w:val="22"/>
          <w:szCs w:val="22"/>
          <w:lang w:val="pl-PL" w:eastAsia="pl-PL"/>
        </w:rPr>
        <w:t xml:space="preserve"> we własnym zakresie.</w:t>
      </w:r>
      <w:bookmarkStart w:id="3" w:name="_heading=h.30j0zll" w:colFirst="0" w:colLast="0"/>
      <w:bookmarkEnd w:id="3"/>
    </w:p>
    <w:p w14:paraId="0D3597F6" w14:textId="77777777" w:rsidR="00923F0F" w:rsidRPr="006206C9" w:rsidRDefault="00923F0F">
      <w:pPr>
        <w:keepNext/>
        <w:pBdr>
          <w:top w:val="nil"/>
          <w:left w:val="nil"/>
          <w:bottom w:val="nil"/>
          <w:right w:val="nil"/>
          <w:between w:val="nil"/>
        </w:pBdr>
        <w:spacing w:before="120" w:line="288" w:lineRule="auto"/>
        <w:jc w:val="center"/>
        <w:rPr>
          <w:rFonts w:ascii="Arial" w:eastAsia="Arial" w:hAnsi="Arial" w:cs="Arial"/>
          <w:b/>
          <w:smallCaps/>
          <w:color w:val="auto"/>
          <w:sz w:val="22"/>
          <w:szCs w:val="22"/>
          <w:lang w:val="pl-PL"/>
        </w:rPr>
      </w:pPr>
    </w:p>
    <w:p w14:paraId="37CBEDBF" w14:textId="69E18EF1" w:rsidR="00596281" w:rsidRPr="006206C9" w:rsidRDefault="00BE7CF7">
      <w:pPr>
        <w:keepNext/>
        <w:pBdr>
          <w:top w:val="nil"/>
          <w:left w:val="nil"/>
          <w:bottom w:val="nil"/>
          <w:right w:val="nil"/>
          <w:between w:val="nil"/>
        </w:pBdr>
        <w:spacing w:before="120" w:line="288" w:lineRule="auto"/>
        <w:jc w:val="center"/>
        <w:rPr>
          <w:b/>
          <w:smallCaps/>
          <w:color w:val="auto"/>
          <w:sz w:val="22"/>
          <w:szCs w:val="22"/>
        </w:rPr>
      </w:pPr>
      <w:r w:rsidRPr="006206C9">
        <w:rPr>
          <w:rFonts w:ascii="Arial" w:eastAsia="Arial" w:hAnsi="Arial" w:cs="Arial"/>
          <w:b/>
          <w:smallCaps/>
          <w:color w:val="auto"/>
          <w:sz w:val="22"/>
          <w:szCs w:val="22"/>
        </w:rPr>
        <w:t>§ 8.</w:t>
      </w:r>
    </w:p>
    <w:p w14:paraId="256C7887" w14:textId="77777777" w:rsidR="00596281" w:rsidRPr="006206C9" w:rsidRDefault="00BE7CF7">
      <w:pPr>
        <w:keepNext/>
        <w:pBdr>
          <w:top w:val="nil"/>
          <w:left w:val="nil"/>
          <w:bottom w:val="nil"/>
          <w:right w:val="nil"/>
          <w:between w:val="nil"/>
        </w:pBdr>
        <w:spacing w:before="120" w:line="288" w:lineRule="auto"/>
        <w:jc w:val="center"/>
        <w:rPr>
          <w:b/>
          <w:smallCaps/>
          <w:color w:val="auto"/>
          <w:sz w:val="22"/>
          <w:szCs w:val="22"/>
        </w:rPr>
      </w:pPr>
      <w:proofErr w:type="spellStart"/>
      <w:r w:rsidRPr="006206C9">
        <w:rPr>
          <w:rFonts w:ascii="Arial" w:eastAsia="Arial" w:hAnsi="Arial" w:cs="Arial"/>
          <w:b/>
          <w:smallCaps/>
          <w:color w:val="auto"/>
          <w:sz w:val="22"/>
          <w:szCs w:val="22"/>
        </w:rPr>
        <w:t>P</w:t>
      </w:r>
      <w:r w:rsidRPr="006206C9">
        <w:rPr>
          <w:rFonts w:ascii="Arial" w:eastAsia="Arial" w:hAnsi="Arial" w:cs="Arial"/>
          <w:b/>
          <w:color w:val="auto"/>
          <w:sz w:val="22"/>
          <w:szCs w:val="22"/>
        </w:rPr>
        <w:t>ostanowienia</w:t>
      </w:r>
      <w:proofErr w:type="spellEnd"/>
      <w:r w:rsidRPr="006206C9">
        <w:rPr>
          <w:rFonts w:ascii="Arial" w:eastAsia="Arial" w:hAnsi="Arial" w:cs="Arial"/>
          <w:b/>
          <w:color w:val="auto"/>
          <w:sz w:val="22"/>
          <w:szCs w:val="22"/>
        </w:rPr>
        <w:t xml:space="preserve"> </w:t>
      </w:r>
      <w:proofErr w:type="spellStart"/>
      <w:r w:rsidRPr="006206C9">
        <w:rPr>
          <w:rFonts w:ascii="Arial" w:eastAsia="Arial" w:hAnsi="Arial" w:cs="Arial"/>
          <w:b/>
          <w:color w:val="auto"/>
          <w:sz w:val="22"/>
          <w:szCs w:val="22"/>
        </w:rPr>
        <w:t>końcowe</w:t>
      </w:r>
      <w:proofErr w:type="spellEnd"/>
    </w:p>
    <w:p w14:paraId="4D58991A" w14:textId="77777777" w:rsidR="00596281" w:rsidRPr="006206C9" w:rsidRDefault="00596281">
      <w:pPr>
        <w:keepNext/>
        <w:pBdr>
          <w:top w:val="nil"/>
          <w:left w:val="nil"/>
          <w:bottom w:val="nil"/>
          <w:right w:val="nil"/>
          <w:between w:val="nil"/>
        </w:pBdr>
        <w:spacing w:before="120" w:line="288" w:lineRule="auto"/>
        <w:jc w:val="center"/>
        <w:rPr>
          <w:rFonts w:ascii="Arial" w:eastAsia="Arial" w:hAnsi="Arial" w:cs="Arial"/>
          <w:b/>
          <w:color w:val="auto"/>
          <w:sz w:val="22"/>
          <w:szCs w:val="22"/>
        </w:rPr>
      </w:pPr>
    </w:p>
    <w:p w14:paraId="5AF64DEA" w14:textId="77777777" w:rsidR="00596281" w:rsidRPr="006206C9" w:rsidRDefault="00BE7CF7">
      <w:pPr>
        <w:numPr>
          <w:ilvl w:val="0"/>
          <w:numId w:val="43"/>
        </w:numPr>
        <w:pBdr>
          <w:top w:val="nil"/>
          <w:left w:val="nil"/>
          <w:bottom w:val="nil"/>
          <w:right w:val="nil"/>
          <w:between w:val="nil"/>
        </w:pBdr>
        <w:spacing w:before="120" w:line="288" w:lineRule="auto"/>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Wszelkie zmiany postanowień Umowy wymagają formy pisemnej pod rygorem nieważności.</w:t>
      </w:r>
    </w:p>
    <w:p w14:paraId="3617F12F" w14:textId="77777777" w:rsidR="00596281" w:rsidRPr="006206C9" w:rsidRDefault="00BE7CF7">
      <w:pPr>
        <w:numPr>
          <w:ilvl w:val="0"/>
          <w:numId w:val="31"/>
        </w:numPr>
        <w:tabs>
          <w:tab w:val="left" w:pos="429"/>
        </w:tabs>
        <w:spacing w:before="120" w:after="0" w:line="288" w:lineRule="auto"/>
        <w:ind w:left="429" w:hanging="429"/>
        <w:jc w:val="both"/>
        <w:rPr>
          <w:rFonts w:ascii="Arial" w:eastAsia="Arial" w:hAnsi="Arial" w:cs="Arial"/>
          <w:color w:val="auto"/>
          <w:sz w:val="22"/>
          <w:szCs w:val="22"/>
          <w:highlight w:val="white"/>
          <w:lang w:val="pl-PL"/>
        </w:rPr>
      </w:pPr>
      <w:r w:rsidRPr="006206C9">
        <w:rPr>
          <w:rFonts w:ascii="Arial" w:eastAsia="Arial" w:hAnsi="Arial" w:cs="Arial"/>
          <w:color w:val="auto"/>
          <w:sz w:val="22"/>
          <w:szCs w:val="22"/>
          <w:shd w:val="clear" w:color="auto" w:fill="FEFEFE"/>
          <w:lang w:val="pl-PL"/>
        </w:rPr>
        <w:t>Żadna ze Stron nie przeniesie żadnego prawa ani zobowiązania wynikającego z Umowy na jakąkolwiek osobę lub podmiot bez uprzedniej pisemnej zgody pozostałych Stron.</w:t>
      </w:r>
    </w:p>
    <w:p w14:paraId="4F8C767C" w14:textId="77777777" w:rsidR="00596281" w:rsidRPr="006206C9" w:rsidRDefault="00BE7CF7">
      <w:pPr>
        <w:numPr>
          <w:ilvl w:val="0"/>
          <w:numId w:val="34"/>
        </w:numPr>
        <w:pBdr>
          <w:top w:val="nil"/>
          <w:left w:val="nil"/>
          <w:bottom w:val="nil"/>
          <w:right w:val="nil"/>
          <w:between w:val="nil"/>
        </w:pBdr>
        <w:spacing w:before="120" w:line="288" w:lineRule="auto"/>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Umowa stanowi całość porozumienia pomiędzy Stronami w zakresie w niej uregulowanym i zastępuje wszelkie wcześniejsze ustne umowy, porozumienia i negocjacje pomiędzy Stronami, związane z przedmiotem Umowy. Strony nie złożyły ani nie opierają się na żadnych oświadczeniach, obietnicach, porozumieniach, warunkach lub zapewnieniach, złożonych lub ustalonych przed zawarciem Umowy, które nie są w niej zawarte.</w:t>
      </w:r>
    </w:p>
    <w:p w14:paraId="5AAA47CA" w14:textId="77777777" w:rsidR="00596281" w:rsidRPr="006206C9" w:rsidRDefault="00BE7CF7">
      <w:pPr>
        <w:numPr>
          <w:ilvl w:val="0"/>
          <w:numId w:val="34"/>
        </w:numPr>
        <w:pBdr>
          <w:top w:val="nil"/>
          <w:left w:val="nil"/>
          <w:bottom w:val="nil"/>
          <w:right w:val="nil"/>
          <w:between w:val="nil"/>
        </w:pBdr>
        <w:spacing w:before="120" w:line="288" w:lineRule="auto"/>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Załączniki stanowią integralną część Umowy.</w:t>
      </w:r>
    </w:p>
    <w:p w14:paraId="5190FAEE" w14:textId="77777777" w:rsidR="00596281" w:rsidRPr="006206C9" w:rsidRDefault="00BE7CF7">
      <w:pPr>
        <w:numPr>
          <w:ilvl w:val="0"/>
          <w:numId w:val="34"/>
        </w:numPr>
        <w:pBdr>
          <w:top w:val="nil"/>
          <w:left w:val="nil"/>
          <w:bottom w:val="nil"/>
          <w:right w:val="nil"/>
          <w:between w:val="nil"/>
        </w:pBdr>
        <w:spacing w:before="120" w:line="288" w:lineRule="auto"/>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Umowa została sporządzona w trzech egzemplarzach w polskiej wersji językowej, po jednym egzemplarzu dla każdej ze Stron.</w:t>
      </w:r>
    </w:p>
    <w:p w14:paraId="41F7618A" w14:textId="77777777" w:rsidR="00596281" w:rsidRPr="006206C9" w:rsidRDefault="00BE7CF7">
      <w:pPr>
        <w:numPr>
          <w:ilvl w:val="0"/>
          <w:numId w:val="34"/>
        </w:numPr>
        <w:pBdr>
          <w:top w:val="nil"/>
          <w:left w:val="nil"/>
          <w:bottom w:val="nil"/>
          <w:right w:val="nil"/>
          <w:between w:val="nil"/>
        </w:pBdr>
        <w:spacing w:before="120" w:line="288" w:lineRule="auto"/>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Wszelkie spory powstałe na gruncie niniejszej Umowy będą poddane rozstrzygnięciu przez sąd powszechny właściwy dla siedziby Fundacji.</w:t>
      </w:r>
    </w:p>
    <w:p w14:paraId="4A65C63F" w14:textId="50B45082" w:rsidR="00596281" w:rsidRPr="006206C9" w:rsidRDefault="00BE7CF7">
      <w:pPr>
        <w:numPr>
          <w:ilvl w:val="0"/>
          <w:numId w:val="34"/>
        </w:numPr>
        <w:pBdr>
          <w:top w:val="nil"/>
          <w:left w:val="nil"/>
          <w:bottom w:val="nil"/>
          <w:right w:val="nil"/>
          <w:between w:val="nil"/>
        </w:pBdr>
        <w:spacing w:before="120" w:line="288" w:lineRule="auto"/>
        <w:jc w:val="both"/>
        <w:rPr>
          <w:rFonts w:ascii="Arial" w:eastAsia="Arial" w:hAnsi="Arial" w:cs="Arial"/>
          <w:color w:val="auto"/>
          <w:sz w:val="22"/>
          <w:szCs w:val="22"/>
          <w:highlight w:val="white"/>
        </w:rPr>
      </w:pPr>
      <w:r w:rsidRPr="006206C9">
        <w:rPr>
          <w:rFonts w:ascii="Arial" w:eastAsia="Arial" w:hAnsi="Arial" w:cs="Arial"/>
          <w:color w:val="auto"/>
          <w:sz w:val="22"/>
          <w:szCs w:val="22"/>
          <w:shd w:val="clear" w:color="auto" w:fill="FEFEFE"/>
          <w:lang w:val="pl-PL"/>
        </w:rPr>
        <w:t xml:space="preserve">Wszelka korespondencja Stron będzie uważana za prawidłowo przekazaną jeżeli zostanie sporządzona na piśmie i doręczona osobiście za potwierdzeniem odbioru, za pośrednictwem listu poleconego z potwierdzeniem odbioru lub poczty kurierskiej. </w:t>
      </w:r>
      <w:proofErr w:type="spellStart"/>
      <w:r w:rsidRPr="006206C9">
        <w:rPr>
          <w:rFonts w:ascii="Arial" w:eastAsia="Arial" w:hAnsi="Arial" w:cs="Arial"/>
          <w:color w:val="auto"/>
          <w:sz w:val="22"/>
          <w:szCs w:val="22"/>
          <w:shd w:val="clear" w:color="auto" w:fill="FEFEFE"/>
        </w:rPr>
        <w:t>Zawiadomienia</w:t>
      </w:r>
      <w:proofErr w:type="spellEnd"/>
      <w:r w:rsidRPr="006206C9">
        <w:rPr>
          <w:rFonts w:ascii="Arial" w:eastAsia="Arial" w:hAnsi="Arial" w:cs="Arial"/>
          <w:color w:val="auto"/>
          <w:sz w:val="22"/>
          <w:szCs w:val="22"/>
          <w:shd w:val="clear" w:color="auto" w:fill="FEFEFE"/>
        </w:rPr>
        <w:t xml:space="preserve"> </w:t>
      </w:r>
      <w:proofErr w:type="spellStart"/>
      <w:r w:rsidRPr="006206C9">
        <w:rPr>
          <w:rFonts w:ascii="Arial" w:eastAsia="Arial" w:hAnsi="Arial" w:cs="Arial"/>
          <w:color w:val="auto"/>
          <w:sz w:val="22"/>
          <w:szCs w:val="22"/>
          <w:shd w:val="clear" w:color="auto" w:fill="FEFEFE"/>
        </w:rPr>
        <w:t>mogą</w:t>
      </w:r>
      <w:proofErr w:type="spellEnd"/>
      <w:r w:rsidRPr="006206C9">
        <w:rPr>
          <w:rFonts w:ascii="Arial" w:eastAsia="Arial" w:hAnsi="Arial" w:cs="Arial"/>
          <w:color w:val="auto"/>
          <w:sz w:val="22"/>
          <w:szCs w:val="22"/>
          <w:shd w:val="clear" w:color="auto" w:fill="FEFEFE"/>
        </w:rPr>
        <w:t xml:space="preserve"> </w:t>
      </w:r>
      <w:proofErr w:type="spellStart"/>
      <w:r w:rsidRPr="006206C9">
        <w:rPr>
          <w:rFonts w:ascii="Arial" w:eastAsia="Arial" w:hAnsi="Arial" w:cs="Arial"/>
          <w:color w:val="auto"/>
          <w:sz w:val="22"/>
          <w:szCs w:val="22"/>
          <w:shd w:val="clear" w:color="auto" w:fill="FEFEFE"/>
        </w:rPr>
        <w:t>być</w:t>
      </w:r>
      <w:proofErr w:type="spellEnd"/>
      <w:r w:rsidRPr="006206C9">
        <w:rPr>
          <w:rFonts w:ascii="Arial" w:eastAsia="Arial" w:hAnsi="Arial" w:cs="Arial"/>
          <w:color w:val="auto"/>
          <w:sz w:val="22"/>
          <w:szCs w:val="22"/>
          <w:shd w:val="clear" w:color="auto" w:fill="FEFEFE"/>
        </w:rPr>
        <w:t xml:space="preserve"> </w:t>
      </w:r>
      <w:proofErr w:type="spellStart"/>
      <w:r w:rsidRPr="006206C9">
        <w:rPr>
          <w:rFonts w:ascii="Arial" w:eastAsia="Arial" w:hAnsi="Arial" w:cs="Arial"/>
          <w:color w:val="auto"/>
          <w:sz w:val="22"/>
          <w:szCs w:val="22"/>
          <w:shd w:val="clear" w:color="auto" w:fill="FEFEFE"/>
        </w:rPr>
        <w:t>również</w:t>
      </w:r>
      <w:proofErr w:type="spellEnd"/>
      <w:r w:rsidRPr="006206C9">
        <w:rPr>
          <w:rFonts w:ascii="Arial" w:eastAsia="Arial" w:hAnsi="Arial" w:cs="Arial"/>
          <w:color w:val="auto"/>
          <w:sz w:val="22"/>
          <w:szCs w:val="22"/>
          <w:shd w:val="clear" w:color="auto" w:fill="FEFEFE"/>
        </w:rPr>
        <w:t xml:space="preserve"> </w:t>
      </w:r>
      <w:proofErr w:type="spellStart"/>
      <w:r w:rsidRPr="006206C9">
        <w:rPr>
          <w:rFonts w:ascii="Arial" w:eastAsia="Arial" w:hAnsi="Arial" w:cs="Arial"/>
          <w:color w:val="auto"/>
          <w:sz w:val="22"/>
          <w:szCs w:val="22"/>
          <w:shd w:val="clear" w:color="auto" w:fill="FEFEFE"/>
        </w:rPr>
        <w:t>dokonywane</w:t>
      </w:r>
      <w:proofErr w:type="spellEnd"/>
      <w:r w:rsidRPr="006206C9">
        <w:rPr>
          <w:rFonts w:ascii="Arial" w:eastAsia="Arial" w:hAnsi="Arial" w:cs="Arial"/>
          <w:color w:val="auto"/>
          <w:sz w:val="22"/>
          <w:szCs w:val="22"/>
          <w:shd w:val="clear" w:color="auto" w:fill="FEFEFE"/>
        </w:rPr>
        <w:t xml:space="preserve"> </w:t>
      </w:r>
      <w:proofErr w:type="spellStart"/>
      <w:r w:rsidRPr="006206C9">
        <w:rPr>
          <w:rFonts w:ascii="Arial" w:eastAsia="Arial" w:hAnsi="Arial" w:cs="Arial"/>
          <w:color w:val="auto"/>
          <w:sz w:val="22"/>
          <w:szCs w:val="22"/>
          <w:shd w:val="clear" w:color="auto" w:fill="FEFEFE"/>
        </w:rPr>
        <w:t>pocztą</w:t>
      </w:r>
      <w:proofErr w:type="spellEnd"/>
      <w:r w:rsidRPr="006206C9">
        <w:rPr>
          <w:rFonts w:ascii="Arial" w:eastAsia="Arial" w:hAnsi="Arial" w:cs="Arial"/>
          <w:color w:val="auto"/>
          <w:sz w:val="22"/>
          <w:szCs w:val="22"/>
          <w:shd w:val="clear" w:color="auto" w:fill="FEFEFE"/>
        </w:rPr>
        <w:t xml:space="preserve"> </w:t>
      </w:r>
      <w:proofErr w:type="spellStart"/>
      <w:r w:rsidRPr="006206C9">
        <w:rPr>
          <w:rFonts w:ascii="Arial" w:eastAsia="Arial" w:hAnsi="Arial" w:cs="Arial"/>
          <w:color w:val="auto"/>
          <w:sz w:val="22"/>
          <w:szCs w:val="22"/>
          <w:shd w:val="clear" w:color="auto" w:fill="FEFEFE"/>
        </w:rPr>
        <w:t>elektroniczną</w:t>
      </w:r>
      <w:proofErr w:type="spellEnd"/>
      <w:r w:rsidRPr="006206C9">
        <w:rPr>
          <w:rFonts w:ascii="Arial" w:eastAsia="Arial" w:hAnsi="Arial" w:cs="Arial"/>
          <w:color w:val="auto"/>
          <w:sz w:val="22"/>
          <w:szCs w:val="22"/>
          <w:shd w:val="clear" w:color="auto" w:fill="FEFEFE"/>
        </w:rPr>
        <w:t>.</w:t>
      </w:r>
    </w:p>
    <w:p w14:paraId="3D7333EE" w14:textId="77777777" w:rsidR="00596281" w:rsidRPr="006206C9" w:rsidRDefault="00BE7CF7">
      <w:pPr>
        <w:numPr>
          <w:ilvl w:val="0"/>
          <w:numId w:val="34"/>
        </w:numPr>
        <w:pBdr>
          <w:top w:val="nil"/>
          <w:left w:val="nil"/>
          <w:bottom w:val="nil"/>
          <w:right w:val="nil"/>
          <w:between w:val="nil"/>
        </w:pBdr>
        <w:spacing w:before="120" w:line="288" w:lineRule="auto"/>
        <w:jc w:val="both"/>
        <w:rPr>
          <w:rFonts w:ascii="Arial" w:eastAsia="Arial" w:hAnsi="Arial" w:cs="Arial"/>
          <w:color w:val="auto"/>
          <w:sz w:val="22"/>
          <w:szCs w:val="22"/>
          <w:highlight w:val="white"/>
          <w:lang w:val="pl-PL"/>
        </w:rPr>
      </w:pPr>
      <w:r w:rsidRPr="006206C9">
        <w:rPr>
          <w:rFonts w:ascii="Arial" w:eastAsia="Arial" w:hAnsi="Arial" w:cs="Arial"/>
          <w:color w:val="auto"/>
          <w:sz w:val="22"/>
          <w:szCs w:val="22"/>
          <w:shd w:val="clear" w:color="auto" w:fill="FEFEFE"/>
          <w:lang w:val="pl-PL"/>
        </w:rPr>
        <w:t>Strony będą wysyłały zawiadomienia na adresy Stron wskazane w komparycji niniejszej Umowy oraz na podane niżej adresy e - mail:</w:t>
      </w:r>
    </w:p>
    <w:p w14:paraId="534372ED" w14:textId="2E279CF4" w:rsidR="00744DC0" w:rsidRPr="006206C9" w:rsidRDefault="00744DC0">
      <w:pPr>
        <w:pBdr>
          <w:top w:val="nil"/>
          <w:left w:val="nil"/>
          <w:bottom w:val="nil"/>
          <w:right w:val="nil"/>
          <w:between w:val="nil"/>
        </w:pBdr>
        <w:spacing w:before="120" w:line="288" w:lineRule="auto"/>
        <w:ind w:left="360"/>
        <w:jc w:val="both"/>
        <w:rPr>
          <w:rFonts w:ascii="Arial" w:eastAsia="Arial" w:hAnsi="Arial" w:cs="Arial"/>
          <w:color w:val="auto"/>
          <w:sz w:val="22"/>
          <w:szCs w:val="22"/>
          <w:u w:val="single"/>
          <w:shd w:val="clear" w:color="auto" w:fill="FEFEFE"/>
          <w:lang w:val="pl-PL"/>
        </w:rPr>
      </w:pPr>
    </w:p>
    <w:p w14:paraId="079C1186" w14:textId="186E2E05" w:rsidR="00596281" w:rsidRPr="006206C9" w:rsidRDefault="00BE7CF7">
      <w:pPr>
        <w:pBdr>
          <w:top w:val="nil"/>
          <w:left w:val="nil"/>
          <w:bottom w:val="nil"/>
          <w:right w:val="nil"/>
          <w:between w:val="nil"/>
        </w:pBdr>
        <w:spacing w:before="120" w:line="288" w:lineRule="auto"/>
        <w:ind w:left="360"/>
        <w:jc w:val="both"/>
        <w:rPr>
          <w:rFonts w:ascii="Arial" w:eastAsia="Arial" w:hAnsi="Arial" w:cs="Arial"/>
          <w:color w:val="auto"/>
          <w:sz w:val="22"/>
          <w:szCs w:val="22"/>
          <w:shd w:val="clear" w:color="auto" w:fill="FEFEFE"/>
          <w:lang w:val="pl-PL"/>
        </w:rPr>
      </w:pPr>
      <w:r w:rsidRPr="006206C9">
        <w:rPr>
          <w:rFonts w:ascii="Arial" w:eastAsia="Arial" w:hAnsi="Arial" w:cs="Arial"/>
          <w:color w:val="auto"/>
          <w:sz w:val="22"/>
          <w:szCs w:val="22"/>
          <w:u w:val="single"/>
          <w:shd w:val="clear" w:color="auto" w:fill="FEFEFE"/>
          <w:lang w:val="pl-PL"/>
        </w:rPr>
        <w:t>Partner</w:t>
      </w:r>
      <w:r w:rsidRPr="006206C9">
        <w:rPr>
          <w:rFonts w:ascii="Arial" w:eastAsia="Arial" w:hAnsi="Arial" w:cs="Arial"/>
          <w:color w:val="auto"/>
          <w:sz w:val="22"/>
          <w:szCs w:val="22"/>
          <w:shd w:val="clear" w:color="auto" w:fill="FEFEFE"/>
          <w:lang w:val="pl-PL"/>
        </w:rPr>
        <w:t>:           ……………………………..</w:t>
      </w:r>
    </w:p>
    <w:p w14:paraId="55E832CF" w14:textId="77777777" w:rsidR="00FE26C1" w:rsidRPr="006206C9" w:rsidRDefault="00FE26C1">
      <w:pPr>
        <w:pBdr>
          <w:top w:val="nil"/>
          <w:left w:val="nil"/>
          <w:bottom w:val="nil"/>
          <w:right w:val="nil"/>
          <w:between w:val="nil"/>
        </w:pBdr>
        <w:spacing w:before="120" w:line="288" w:lineRule="auto"/>
        <w:ind w:left="360"/>
        <w:jc w:val="both"/>
        <w:rPr>
          <w:rFonts w:ascii="Arial" w:eastAsia="SimSun" w:hAnsi="Arial" w:cs="Arial"/>
          <w:color w:val="auto"/>
          <w:kern w:val="3"/>
          <w:sz w:val="20"/>
          <w:szCs w:val="20"/>
          <w:lang w:val="pl-PL" w:eastAsia="pl-PL"/>
        </w:rPr>
      </w:pPr>
    </w:p>
    <w:p w14:paraId="379F6EA8" w14:textId="47F20EFF" w:rsidR="00FE26C1" w:rsidRPr="006206C9" w:rsidRDefault="00BE7CF7" w:rsidP="00FE26C1">
      <w:pPr>
        <w:pStyle w:val="Standard"/>
        <w:spacing w:after="60" w:line="276" w:lineRule="auto"/>
        <w:ind w:left="360"/>
        <w:rPr>
          <w:rFonts w:ascii="Arial" w:eastAsia="Arial" w:hAnsi="Arial" w:cs="Arial"/>
          <w:kern w:val="0"/>
          <w:u w:color="000000"/>
          <w:shd w:val="clear" w:color="auto" w:fill="FEFEFE"/>
          <w:lang w:eastAsia="en-US"/>
        </w:rPr>
      </w:pPr>
      <w:r w:rsidRPr="006206C9">
        <w:rPr>
          <w:rFonts w:ascii="Arial" w:eastAsia="Arial" w:hAnsi="Arial" w:cs="Arial"/>
          <w:kern w:val="0"/>
          <w:u w:val="single"/>
          <w:shd w:val="clear" w:color="auto" w:fill="FEFEFE"/>
          <w:lang w:eastAsia="en-US"/>
        </w:rPr>
        <w:t>Fundacja</w:t>
      </w:r>
      <w:r w:rsidRPr="006206C9">
        <w:rPr>
          <w:rFonts w:ascii="Arial" w:eastAsia="Arial" w:hAnsi="Arial" w:cs="Arial"/>
          <w:kern w:val="0"/>
          <w:u w:color="000000"/>
          <w:shd w:val="clear" w:color="auto" w:fill="FEFEFE"/>
          <w:lang w:eastAsia="en-US"/>
        </w:rPr>
        <w:t xml:space="preserve">:    </w:t>
      </w:r>
      <w:hyperlink r:id="rId13" w:history="1">
        <w:r w:rsidR="00FE26C1" w:rsidRPr="006206C9">
          <w:rPr>
            <w:rFonts w:ascii="Arial" w:eastAsia="Arial" w:hAnsi="Arial" w:cs="Arial"/>
            <w:kern w:val="0"/>
            <w:u w:color="000000"/>
            <w:shd w:val="clear" w:color="auto" w:fill="FEFEFE"/>
            <w:lang w:eastAsia="en-US"/>
          </w:rPr>
          <w:t>krzysztof.daniluk@frm.org.pl</w:t>
        </w:r>
      </w:hyperlink>
      <w:r w:rsidR="00FE26C1" w:rsidRPr="006206C9">
        <w:rPr>
          <w:rFonts w:ascii="Arial" w:eastAsia="Arial" w:hAnsi="Arial" w:cs="Arial"/>
          <w:kern w:val="0"/>
          <w:u w:color="000000"/>
          <w:shd w:val="clear" w:color="auto" w:fill="FEFEFE"/>
          <w:lang w:eastAsia="en-US"/>
        </w:rPr>
        <w:t>, +48 533 386 733, Krzysztof Daniluk, Manager ds. Programu „NIE nowotworom u dzieci”</w:t>
      </w:r>
    </w:p>
    <w:p w14:paraId="2C361C10" w14:textId="77777777" w:rsidR="00FE26C1" w:rsidRPr="006206C9" w:rsidRDefault="00FE26C1" w:rsidP="00FE26C1">
      <w:pPr>
        <w:pStyle w:val="Standard"/>
        <w:spacing w:after="60" w:line="276" w:lineRule="auto"/>
        <w:ind w:left="360"/>
        <w:rPr>
          <w:rFonts w:ascii="Arial" w:eastAsia="Arial" w:hAnsi="Arial" w:cs="Arial"/>
          <w:kern w:val="0"/>
          <w:u w:color="000000"/>
          <w:shd w:val="clear" w:color="auto" w:fill="FEFEFE"/>
          <w:lang w:eastAsia="en-US"/>
        </w:rPr>
      </w:pPr>
    </w:p>
    <w:p w14:paraId="33F89A42" w14:textId="7A71808F" w:rsidR="00596281" w:rsidRPr="006206C9" w:rsidRDefault="00BE7CF7">
      <w:pPr>
        <w:pBdr>
          <w:top w:val="nil"/>
          <w:left w:val="nil"/>
          <w:bottom w:val="nil"/>
          <w:right w:val="nil"/>
          <w:between w:val="nil"/>
        </w:pBdr>
        <w:spacing w:before="120" w:line="288" w:lineRule="auto"/>
        <w:ind w:left="360"/>
        <w:jc w:val="both"/>
        <w:rPr>
          <w:rFonts w:ascii="Arial" w:eastAsia="Arial" w:hAnsi="Arial" w:cs="Arial"/>
          <w:color w:val="auto"/>
          <w:sz w:val="22"/>
          <w:szCs w:val="22"/>
          <w:shd w:val="clear" w:color="auto" w:fill="FEFEFE"/>
          <w:lang w:val="pl-PL"/>
        </w:rPr>
      </w:pPr>
      <w:r w:rsidRPr="006206C9">
        <w:rPr>
          <w:rFonts w:ascii="Arial" w:eastAsia="Arial" w:hAnsi="Arial" w:cs="Arial"/>
          <w:color w:val="auto"/>
          <w:sz w:val="22"/>
          <w:szCs w:val="22"/>
          <w:u w:val="single"/>
          <w:shd w:val="clear" w:color="auto" w:fill="FEFEFE"/>
          <w:lang w:val="pl-PL"/>
        </w:rPr>
        <w:lastRenderedPageBreak/>
        <w:t>CM</w:t>
      </w:r>
      <w:r w:rsidRPr="006206C9">
        <w:rPr>
          <w:rFonts w:ascii="Arial" w:eastAsia="Arial" w:hAnsi="Arial" w:cs="Arial"/>
          <w:color w:val="auto"/>
          <w:sz w:val="22"/>
          <w:szCs w:val="22"/>
          <w:shd w:val="clear" w:color="auto" w:fill="FEFEFE"/>
          <w:lang w:val="pl-PL"/>
        </w:rPr>
        <w:t xml:space="preserve">:             </w:t>
      </w:r>
      <w:hyperlink r:id="rId14" w:history="1">
        <w:r w:rsidR="0022097D" w:rsidRPr="006206C9">
          <w:rPr>
            <w:rStyle w:val="Hipercze"/>
            <w:rFonts w:ascii="Arial" w:eastAsia="Arial" w:hAnsi="Arial" w:cs="Arial"/>
            <w:color w:val="auto"/>
            <w:sz w:val="22"/>
            <w:szCs w:val="22"/>
            <w:shd w:val="clear" w:color="auto" w:fill="FEFEFE"/>
            <w:lang w:val="pl-PL"/>
          </w:rPr>
          <w:t>karol.poniedzialek@cmwum.pl</w:t>
        </w:r>
      </w:hyperlink>
      <w:r w:rsidR="0022097D" w:rsidRPr="006206C9">
        <w:rPr>
          <w:rFonts w:ascii="Arial" w:eastAsia="Arial" w:hAnsi="Arial" w:cs="Arial"/>
          <w:color w:val="auto"/>
          <w:sz w:val="22"/>
          <w:szCs w:val="22"/>
          <w:shd w:val="clear" w:color="auto" w:fill="FEFEFE"/>
          <w:lang w:val="pl-PL"/>
        </w:rPr>
        <w:t xml:space="preserve"> -Specjalista ds. prawnych</w:t>
      </w:r>
    </w:p>
    <w:p w14:paraId="61282572" w14:textId="77777777" w:rsidR="00744DC0" w:rsidRPr="006206C9" w:rsidRDefault="00744DC0">
      <w:pPr>
        <w:pBdr>
          <w:top w:val="nil"/>
          <w:left w:val="nil"/>
          <w:bottom w:val="nil"/>
          <w:right w:val="nil"/>
          <w:between w:val="nil"/>
        </w:pBdr>
        <w:spacing w:before="120" w:line="288" w:lineRule="auto"/>
        <w:ind w:left="360"/>
        <w:jc w:val="both"/>
        <w:rPr>
          <w:rFonts w:ascii="Arial" w:eastAsia="Arial" w:hAnsi="Arial" w:cs="Arial"/>
          <w:color w:val="auto"/>
          <w:sz w:val="22"/>
          <w:szCs w:val="22"/>
          <w:shd w:val="clear" w:color="auto" w:fill="FEFEFE"/>
          <w:lang w:val="pl-PL"/>
        </w:rPr>
      </w:pPr>
    </w:p>
    <w:p w14:paraId="63429CEF" w14:textId="1B67A663" w:rsidR="00596281" w:rsidRPr="006206C9" w:rsidRDefault="00BE7CF7">
      <w:pPr>
        <w:pBdr>
          <w:top w:val="nil"/>
          <w:left w:val="nil"/>
          <w:bottom w:val="nil"/>
          <w:right w:val="nil"/>
          <w:between w:val="nil"/>
        </w:pBdr>
        <w:spacing w:before="120" w:line="288" w:lineRule="auto"/>
        <w:ind w:left="360"/>
        <w:jc w:val="both"/>
        <w:rPr>
          <w:rFonts w:ascii="Arial" w:eastAsia="Arial" w:hAnsi="Arial" w:cs="Arial"/>
          <w:color w:val="auto"/>
          <w:sz w:val="22"/>
          <w:szCs w:val="22"/>
          <w:shd w:val="clear" w:color="auto" w:fill="FEFEFE"/>
          <w:lang w:val="pl-PL"/>
        </w:rPr>
      </w:pPr>
      <w:r w:rsidRPr="006206C9">
        <w:rPr>
          <w:rFonts w:ascii="Arial" w:eastAsia="Arial" w:hAnsi="Arial" w:cs="Arial"/>
          <w:color w:val="auto"/>
          <w:sz w:val="22"/>
          <w:szCs w:val="22"/>
          <w:shd w:val="clear" w:color="auto" w:fill="FEFEFE"/>
          <w:lang w:val="pl-PL"/>
        </w:rPr>
        <w:t>O wszelkich zmianach adresu korespondencyjnego Strony będą niezwłocznie informować.</w:t>
      </w:r>
    </w:p>
    <w:p w14:paraId="4889FE73" w14:textId="77777777" w:rsidR="009545F6" w:rsidRPr="006206C9" w:rsidRDefault="009545F6" w:rsidP="00870AD9">
      <w:pPr>
        <w:pBdr>
          <w:top w:val="nil"/>
          <w:left w:val="nil"/>
          <w:bottom w:val="nil"/>
          <w:right w:val="nil"/>
          <w:between w:val="nil"/>
        </w:pBdr>
        <w:spacing w:before="120" w:line="288" w:lineRule="auto"/>
        <w:jc w:val="both"/>
        <w:rPr>
          <w:rFonts w:ascii="Arial" w:eastAsia="Arial" w:hAnsi="Arial" w:cs="Arial"/>
          <w:color w:val="auto"/>
          <w:sz w:val="22"/>
          <w:szCs w:val="22"/>
          <w:lang w:val="pl-PL"/>
        </w:rPr>
      </w:pPr>
    </w:p>
    <w:p w14:paraId="359CA886" w14:textId="708BC2E4" w:rsidR="00596281" w:rsidRPr="006206C9" w:rsidRDefault="00BE7CF7" w:rsidP="00240102">
      <w:pPr>
        <w:pStyle w:val="Akapitzlist"/>
        <w:numPr>
          <w:ilvl w:val="0"/>
          <w:numId w:val="34"/>
        </w:numPr>
        <w:pBdr>
          <w:top w:val="nil"/>
          <w:left w:val="nil"/>
          <w:bottom w:val="nil"/>
          <w:right w:val="nil"/>
          <w:between w:val="nil"/>
        </w:pBdr>
        <w:spacing w:before="120" w:line="288" w:lineRule="auto"/>
        <w:jc w:val="both"/>
        <w:rPr>
          <w:rFonts w:ascii="Arial" w:eastAsia="Arial" w:hAnsi="Arial" w:cs="Arial"/>
          <w:color w:val="auto"/>
          <w:sz w:val="22"/>
          <w:szCs w:val="22"/>
        </w:rPr>
      </w:pPr>
      <w:proofErr w:type="spellStart"/>
      <w:r w:rsidRPr="006206C9">
        <w:rPr>
          <w:rFonts w:ascii="Arial" w:eastAsia="Arial" w:hAnsi="Arial" w:cs="Arial"/>
          <w:color w:val="auto"/>
          <w:sz w:val="22"/>
          <w:szCs w:val="22"/>
        </w:rPr>
        <w:t>Załączniki</w:t>
      </w:r>
      <w:proofErr w:type="spellEnd"/>
      <w:r w:rsidRPr="006206C9">
        <w:rPr>
          <w:rFonts w:ascii="Arial" w:eastAsia="Arial" w:hAnsi="Arial" w:cs="Arial"/>
          <w:color w:val="auto"/>
          <w:sz w:val="22"/>
          <w:szCs w:val="22"/>
        </w:rPr>
        <w:t>:</w:t>
      </w:r>
    </w:p>
    <w:p w14:paraId="3CC08CC1" w14:textId="77777777" w:rsidR="002F68F4" w:rsidRPr="006206C9" w:rsidRDefault="002F68F4" w:rsidP="002F68F4">
      <w:pPr>
        <w:pStyle w:val="Akapitzlist"/>
        <w:pBdr>
          <w:top w:val="nil"/>
          <w:left w:val="nil"/>
          <w:bottom w:val="nil"/>
          <w:right w:val="nil"/>
          <w:between w:val="nil"/>
        </w:pBdr>
        <w:spacing w:before="120" w:line="288" w:lineRule="auto"/>
        <w:ind w:left="360"/>
        <w:jc w:val="both"/>
        <w:rPr>
          <w:rFonts w:ascii="Arial" w:eastAsia="Arial" w:hAnsi="Arial" w:cs="Arial"/>
          <w:color w:val="auto"/>
          <w:sz w:val="22"/>
          <w:szCs w:val="22"/>
        </w:rPr>
      </w:pPr>
    </w:p>
    <w:p w14:paraId="55F9FF96" w14:textId="7AC9E373" w:rsidR="00596281" w:rsidRPr="006206C9" w:rsidRDefault="00BE7CF7" w:rsidP="00631310">
      <w:pPr>
        <w:tabs>
          <w:tab w:val="left" w:pos="789"/>
        </w:tabs>
        <w:spacing w:before="120" w:after="0" w:line="288" w:lineRule="auto"/>
        <w:ind w:left="789"/>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Załącznik</w:t>
      </w:r>
      <w:r w:rsidR="002F68F4" w:rsidRPr="006206C9">
        <w:rPr>
          <w:rFonts w:ascii="Arial" w:eastAsia="Arial" w:hAnsi="Arial" w:cs="Arial"/>
          <w:color w:val="auto"/>
          <w:sz w:val="22"/>
          <w:szCs w:val="22"/>
          <w:lang w:val="pl-PL"/>
        </w:rPr>
        <w:t xml:space="preserve"> </w:t>
      </w:r>
      <w:r w:rsidRPr="006206C9">
        <w:rPr>
          <w:rFonts w:ascii="Arial" w:eastAsia="Arial" w:hAnsi="Arial" w:cs="Arial"/>
          <w:color w:val="auto"/>
          <w:sz w:val="22"/>
          <w:szCs w:val="22"/>
          <w:lang w:val="pl-PL"/>
        </w:rPr>
        <w:t xml:space="preserve">nr 1 </w:t>
      </w:r>
      <w:r w:rsidR="003035BD" w:rsidRPr="006206C9">
        <w:rPr>
          <w:rFonts w:ascii="Arial" w:eastAsia="Arial" w:hAnsi="Arial" w:cs="Arial"/>
          <w:color w:val="auto"/>
          <w:sz w:val="22"/>
          <w:szCs w:val="22"/>
          <w:lang w:val="pl-PL"/>
        </w:rPr>
        <w:t>-</w:t>
      </w:r>
      <w:r w:rsidRPr="006206C9">
        <w:rPr>
          <w:rFonts w:ascii="Arial" w:eastAsia="Arial" w:hAnsi="Arial" w:cs="Arial"/>
          <w:color w:val="auto"/>
          <w:sz w:val="22"/>
          <w:szCs w:val="22"/>
          <w:lang w:val="pl-PL"/>
        </w:rPr>
        <w:t xml:space="preserve"> Procedury medyczne wykonywania ultrasonograficznych badań przesiewowych</w:t>
      </w:r>
    </w:p>
    <w:p w14:paraId="72CEEE56" w14:textId="3D0A5E58" w:rsidR="00596281" w:rsidRPr="006206C9" w:rsidRDefault="00BE7CF7" w:rsidP="00631310">
      <w:pPr>
        <w:tabs>
          <w:tab w:val="left" w:pos="789"/>
        </w:tabs>
        <w:spacing w:before="120" w:after="0" w:line="288" w:lineRule="auto"/>
        <w:ind w:left="789"/>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Załącznik nr 2</w:t>
      </w:r>
      <w:r w:rsidRPr="006206C9">
        <w:rPr>
          <w:rFonts w:ascii="Arial" w:eastAsia="Arial" w:hAnsi="Arial" w:cs="Arial"/>
          <w:b/>
          <w:i/>
          <w:color w:val="auto"/>
          <w:sz w:val="22"/>
          <w:szCs w:val="22"/>
          <w:lang w:val="pl-PL"/>
        </w:rPr>
        <w:t xml:space="preserve"> </w:t>
      </w:r>
      <w:r w:rsidR="003035BD" w:rsidRPr="006206C9">
        <w:rPr>
          <w:rFonts w:ascii="Arial" w:eastAsia="Arial" w:hAnsi="Arial" w:cs="Arial"/>
          <w:b/>
          <w:i/>
          <w:color w:val="auto"/>
          <w:sz w:val="22"/>
          <w:szCs w:val="22"/>
          <w:lang w:val="pl-PL"/>
        </w:rPr>
        <w:t>-</w:t>
      </w:r>
      <w:r w:rsidRPr="006206C9">
        <w:rPr>
          <w:rFonts w:ascii="Arial" w:eastAsia="Arial" w:hAnsi="Arial" w:cs="Arial"/>
          <w:b/>
          <w:i/>
          <w:color w:val="auto"/>
          <w:sz w:val="22"/>
          <w:szCs w:val="22"/>
          <w:lang w:val="pl-PL"/>
        </w:rPr>
        <w:t xml:space="preserve"> </w:t>
      </w:r>
      <w:r w:rsidRPr="006206C9">
        <w:rPr>
          <w:rFonts w:ascii="Arial" w:eastAsia="Arial" w:hAnsi="Arial" w:cs="Arial"/>
          <w:color w:val="auto"/>
          <w:sz w:val="22"/>
          <w:szCs w:val="22"/>
          <w:lang w:val="pl-PL"/>
        </w:rPr>
        <w:t>Zasady szczegółowe dotyczące przeprowadzania badań USG</w:t>
      </w:r>
    </w:p>
    <w:p w14:paraId="079A5913" w14:textId="3717959F" w:rsidR="00596281" w:rsidRPr="006206C9" w:rsidRDefault="00BE7CF7" w:rsidP="00631310">
      <w:pPr>
        <w:tabs>
          <w:tab w:val="left" w:pos="789"/>
        </w:tabs>
        <w:spacing w:before="120" w:after="0" w:line="288" w:lineRule="auto"/>
        <w:ind w:left="789"/>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Załącznik nr 3 </w:t>
      </w:r>
      <w:r w:rsidR="003035BD" w:rsidRPr="006206C9">
        <w:rPr>
          <w:rFonts w:ascii="Arial" w:eastAsia="Arial" w:hAnsi="Arial" w:cs="Arial"/>
          <w:color w:val="auto"/>
          <w:sz w:val="22"/>
          <w:szCs w:val="22"/>
          <w:lang w:val="pl-PL"/>
        </w:rPr>
        <w:t>-</w:t>
      </w:r>
      <w:r w:rsidRPr="006206C9">
        <w:rPr>
          <w:rFonts w:ascii="Arial" w:eastAsia="Arial" w:hAnsi="Arial" w:cs="Arial"/>
          <w:color w:val="auto"/>
          <w:sz w:val="22"/>
          <w:szCs w:val="22"/>
          <w:lang w:val="pl-PL"/>
        </w:rPr>
        <w:t xml:space="preserve"> Znaki</w:t>
      </w:r>
    </w:p>
    <w:p w14:paraId="4757DCE2" w14:textId="77777777" w:rsidR="00596281" w:rsidRPr="006206C9" w:rsidRDefault="00BE7CF7" w:rsidP="00631310">
      <w:pPr>
        <w:tabs>
          <w:tab w:val="left" w:pos="789"/>
        </w:tabs>
        <w:spacing w:before="120" w:after="0" w:line="288" w:lineRule="auto"/>
        <w:ind w:left="789"/>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Załącznik nr 4 -  Określenie Uczestników oraz Miejsca i Czasu badań</w:t>
      </w:r>
    </w:p>
    <w:p w14:paraId="10C19FAC" w14:textId="6AA9FCCE" w:rsidR="00596281" w:rsidRPr="006206C9" w:rsidRDefault="00BE7CF7" w:rsidP="00631310">
      <w:pPr>
        <w:tabs>
          <w:tab w:val="left" w:pos="789"/>
        </w:tabs>
        <w:spacing w:before="120" w:after="0" w:line="288" w:lineRule="auto"/>
        <w:ind w:left="789"/>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Załącznik nr 5 - Zasady zapisu Pacjenta na badania w </w:t>
      </w:r>
      <w:r w:rsidR="00F211D2" w:rsidRPr="006206C9">
        <w:rPr>
          <w:rFonts w:ascii="Arial" w:eastAsia="Arial" w:hAnsi="Arial" w:cs="Arial"/>
          <w:color w:val="auto"/>
          <w:sz w:val="22"/>
          <w:szCs w:val="22"/>
          <w:lang w:val="pl-PL"/>
        </w:rPr>
        <w:t>P</w:t>
      </w:r>
      <w:r w:rsidRPr="006206C9">
        <w:rPr>
          <w:rFonts w:ascii="Arial" w:eastAsia="Arial" w:hAnsi="Arial" w:cs="Arial"/>
          <w:color w:val="auto"/>
          <w:sz w:val="22"/>
          <w:szCs w:val="22"/>
          <w:lang w:val="pl-PL"/>
        </w:rPr>
        <w:t xml:space="preserve">rogramie „NIE nowotworom u dzieci” </w:t>
      </w:r>
    </w:p>
    <w:p w14:paraId="6C089E54" w14:textId="1C7D6822" w:rsidR="00596281" w:rsidRPr="006206C9" w:rsidRDefault="00BE7CF7" w:rsidP="00E73DF6">
      <w:pPr>
        <w:tabs>
          <w:tab w:val="left" w:pos="789"/>
        </w:tabs>
        <w:spacing w:before="120" w:after="0" w:line="288" w:lineRule="auto"/>
        <w:ind w:left="753"/>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Załącznik nr </w:t>
      </w:r>
      <w:r w:rsidR="00870AD9" w:rsidRPr="006206C9">
        <w:rPr>
          <w:rFonts w:ascii="Arial" w:eastAsia="Arial" w:hAnsi="Arial" w:cs="Arial"/>
          <w:color w:val="auto"/>
          <w:sz w:val="22"/>
          <w:szCs w:val="22"/>
          <w:lang w:val="pl-PL"/>
        </w:rPr>
        <w:t>6</w:t>
      </w:r>
      <w:r w:rsidRPr="006206C9">
        <w:rPr>
          <w:rFonts w:ascii="Arial" w:eastAsia="Arial" w:hAnsi="Arial" w:cs="Arial"/>
          <w:color w:val="auto"/>
          <w:sz w:val="22"/>
          <w:szCs w:val="22"/>
          <w:lang w:val="pl-PL"/>
        </w:rPr>
        <w:t xml:space="preserve"> </w:t>
      </w:r>
      <w:r w:rsidR="00E73DF6" w:rsidRPr="006206C9">
        <w:rPr>
          <w:rFonts w:ascii="Arial" w:eastAsia="Arial" w:hAnsi="Arial" w:cs="Arial"/>
          <w:color w:val="auto"/>
          <w:sz w:val="22"/>
          <w:szCs w:val="22"/>
          <w:lang w:val="pl-PL"/>
        </w:rPr>
        <w:t>–</w:t>
      </w:r>
      <w:r w:rsidRPr="006206C9">
        <w:rPr>
          <w:rFonts w:ascii="Arial" w:eastAsia="Arial" w:hAnsi="Arial" w:cs="Arial"/>
          <w:color w:val="auto"/>
          <w:sz w:val="22"/>
          <w:szCs w:val="22"/>
          <w:lang w:val="pl-PL"/>
        </w:rPr>
        <w:t xml:space="preserve"> </w:t>
      </w:r>
      <w:r w:rsidR="00E73DF6" w:rsidRPr="006206C9">
        <w:rPr>
          <w:rFonts w:ascii="Arial" w:eastAsia="Arial" w:hAnsi="Arial" w:cs="Arial"/>
          <w:color w:val="auto"/>
          <w:sz w:val="22"/>
          <w:szCs w:val="22"/>
          <w:lang w:val="pl-PL"/>
        </w:rPr>
        <w:t xml:space="preserve">Oświadczenie Rodzica/Opiekuna w sprawie udzielenia zgody na przeprowadzenie badania, zgody na wykorzystanie wizerunku i zapoznania się </w:t>
      </w:r>
      <w:r w:rsidR="00E73DF6" w:rsidRPr="006206C9">
        <w:rPr>
          <w:rFonts w:ascii="Arial" w:eastAsia="Arial" w:hAnsi="Arial" w:cs="Arial"/>
          <w:color w:val="auto"/>
          <w:sz w:val="22"/>
          <w:szCs w:val="22"/>
          <w:lang w:val="pl-PL"/>
        </w:rPr>
        <w:br/>
        <w:t xml:space="preserve">z informacją o przetwarzaniu danych osobowych w ramach programu „NIE nowotworom u dzieci” </w:t>
      </w:r>
    </w:p>
    <w:p w14:paraId="09F6715E" w14:textId="2853D061" w:rsidR="003035BD" w:rsidRPr="006206C9" w:rsidRDefault="003035BD" w:rsidP="00631310">
      <w:pPr>
        <w:tabs>
          <w:tab w:val="left" w:pos="789"/>
        </w:tabs>
        <w:spacing w:before="120" w:after="0" w:line="288" w:lineRule="auto"/>
        <w:ind w:left="753"/>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Załącznik nr 7 </w:t>
      </w:r>
      <w:r w:rsidR="00631310" w:rsidRPr="006206C9">
        <w:rPr>
          <w:rFonts w:ascii="Arial" w:eastAsia="Arial" w:hAnsi="Arial" w:cs="Arial"/>
          <w:color w:val="auto"/>
          <w:sz w:val="22"/>
          <w:szCs w:val="22"/>
          <w:lang w:val="pl-PL"/>
        </w:rPr>
        <w:t>-</w:t>
      </w:r>
      <w:r w:rsidRPr="006206C9">
        <w:rPr>
          <w:rFonts w:ascii="Arial" w:eastAsia="Arial" w:hAnsi="Arial" w:cs="Arial"/>
          <w:color w:val="auto"/>
          <w:sz w:val="22"/>
          <w:szCs w:val="22"/>
          <w:lang w:val="pl-PL"/>
        </w:rPr>
        <w:t xml:space="preserve"> </w:t>
      </w:r>
      <w:r w:rsidR="004C7007" w:rsidRPr="006206C9">
        <w:rPr>
          <w:rFonts w:ascii="Arial" w:eastAsia="Arial" w:hAnsi="Arial" w:cs="Arial"/>
          <w:color w:val="auto"/>
          <w:sz w:val="22"/>
          <w:szCs w:val="22"/>
          <w:lang w:val="pl-PL"/>
        </w:rPr>
        <w:t>Klauzula in</w:t>
      </w:r>
      <w:r w:rsidR="009967CC" w:rsidRPr="006206C9">
        <w:rPr>
          <w:rFonts w:ascii="Arial" w:eastAsia="Arial" w:hAnsi="Arial" w:cs="Arial"/>
          <w:color w:val="auto"/>
          <w:sz w:val="22"/>
          <w:szCs w:val="22"/>
          <w:lang w:val="pl-PL"/>
        </w:rPr>
        <w:t xml:space="preserve">formacyjna dotycząca przetwarzania danych osobowych </w:t>
      </w:r>
      <w:r w:rsidR="009967CC" w:rsidRPr="006206C9">
        <w:rPr>
          <w:rFonts w:ascii="Arial" w:eastAsia="Arial" w:hAnsi="Arial" w:cs="Arial"/>
          <w:color w:val="auto"/>
          <w:sz w:val="22"/>
          <w:szCs w:val="22"/>
          <w:lang w:val="pl-PL"/>
        </w:rPr>
        <w:br/>
        <w:t>w związku z realizacją programu „NIE nowotworom u dzieci”</w:t>
      </w:r>
    </w:p>
    <w:p w14:paraId="75C090BA" w14:textId="22680B69" w:rsidR="009D0108" w:rsidRPr="006206C9" w:rsidRDefault="009D0108" w:rsidP="00631310">
      <w:pPr>
        <w:tabs>
          <w:tab w:val="left" w:pos="789"/>
        </w:tabs>
        <w:spacing w:before="120" w:after="0" w:line="288" w:lineRule="auto"/>
        <w:ind w:left="753"/>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Załącznik nr</w:t>
      </w:r>
      <w:r w:rsidR="00631310" w:rsidRPr="006206C9">
        <w:rPr>
          <w:rFonts w:ascii="Arial" w:eastAsia="Arial" w:hAnsi="Arial" w:cs="Arial"/>
          <w:color w:val="auto"/>
          <w:sz w:val="22"/>
          <w:szCs w:val="22"/>
          <w:lang w:val="pl-PL"/>
        </w:rPr>
        <w:t xml:space="preserve"> </w:t>
      </w:r>
      <w:r w:rsidRPr="006206C9">
        <w:rPr>
          <w:rFonts w:ascii="Arial" w:eastAsia="Arial" w:hAnsi="Arial" w:cs="Arial"/>
          <w:color w:val="auto"/>
          <w:sz w:val="22"/>
          <w:szCs w:val="22"/>
          <w:lang w:val="pl-PL"/>
        </w:rPr>
        <w:t>8</w:t>
      </w:r>
      <w:r w:rsidR="00631310" w:rsidRPr="006206C9">
        <w:rPr>
          <w:rFonts w:ascii="Arial" w:eastAsia="Arial" w:hAnsi="Arial" w:cs="Arial"/>
          <w:color w:val="auto"/>
          <w:sz w:val="22"/>
          <w:szCs w:val="22"/>
          <w:lang w:val="pl-PL"/>
        </w:rPr>
        <w:t xml:space="preserve"> </w:t>
      </w:r>
      <w:r w:rsidR="00FE6733" w:rsidRPr="006206C9">
        <w:rPr>
          <w:rFonts w:ascii="Arial" w:eastAsia="Arial" w:hAnsi="Arial" w:cs="Arial"/>
          <w:color w:val="auto"/>
          <w:sz w:val="22"/>
          <w:szCs w:val="22"/>
          <w:lang w:val="pl-PL"/>
        </w:rPr>
        <w:t>–</w:t>
      </w:r>
      <w:r w:rsidR="00631310" w:rsidRPr="006206C9">
        <w:rPr>
          <w:rFonts w:ascii="Arial" w:eastAsia="Arial" w:hAnsi="Arial" w:cs="Arial"/>
          <w:color w:val="auto"/>
          <w:sz w:val="22"/>
          <w:szCs w:val="22"/>
          <w:lang w:val="pl-PL"/>
        </w:rPr>
        <w:t xml:space="preserve"> </w:t>
      </w:r>
      <w:r w:rsidR="00FE6733" w:rsidRPr="006206C9">
        <w:rPr>
          <w:rFonts w:ascii="Arial" w:eastAsia="Arial" w:hAnsi="Arial" w:cs="Arial"/>
          <w:color w:val="auto"/>
          <w:sz w:val="22"/>
          <w:szCs w:val="22"/>
          <w:lang w:val="pl-PL"/>
        </w:rPr>
        <w:t xml:space="preserve">Wzór </w:t>
      </w:r>
      <w:r w:rsidR="00056ADB" w:rsidRPr="006206C9">
        <w:rPr>
          <w:rFonts w:ascii="Arial" w:eastAsia="Arial" w:hAnsi="Arial" w:cs="Arial"/>
          <w:color w:val="auto"/>
          <w:sz w:val="22"/>
          <w:szCs w:val="22"/>
          <w:lang w:val="pl-PL"/>
        </w:rPr>
        <w:t>informacji prasowej</w:t>
      </w:r>
      <w:r w:rsidR="00FB5BB4" w:rsidRPr="006206C9">
        <w:rPr>
          <w:rFonts w:ascii="Arial" w:eastAsia="Arial" w:hAnsi="Arial" w:cs="Arial"/>
          <w:color w:val="auto"/>
          <w:sz w:val="22"/>
          <w:szCs w:val="22"/>
          <w:lang w:val="pl-PL"/>
        </w:rPr>
        <w:t xml:space="preserve"> i materiału do komunikacji w </w:t>
      </w:r>
      <w:proofErr w:type="spellStart"/>
      <w:r w:rsidR="00FB5BB4" w:rsidRPr="006206C9">
        <w:rPr>
          <w:rFonts w:ascii="Arial" w:eastAsia="Arial" w:hAnsi="Arial" w:cs="Arial"/>
          <w:color w:val="auto"/>
          <w:sz w:val="22"/>
          <w:szCs w:val="22"/>
          <w:lang w:val="pl-PL"/>
        </w:rPr>
        <w:t>social</w:t>
      </w:r>
      <w:proofErr w:type="spellEnd"/>
      <w:r w:rsidR="00FB5BB4" w:rsidRPr="006206C9">
        <w:rPr>
          <w:rFonts w:ascii="Arial" w:eastAsia="Arial" w:hAnsi="Arial" w:cs="Arial"/>
          <w:color w:val="auto"/>
          <w:sz w:val="22"/>
          <w:szCs w:val="22"/>
          <w:lang w:val="pl-PL"/>
        </w:rPr>
        <w:t xml:space="preserve"> mediach</w:t>
      </w:r>
    </w:p>
    <w:p w14:paraId="3B378006" w14:textId="5C74FC67" w:rsidR="00666E63" w:rsidRPr="006206C9" w:rsidRDefault="00666E63" w:rsidP="00631310">
      <w:pPr>
        <w:tabs>
          <w:tab w:val="left" w:pos="789"/>
        </w:tabs>
        <w:spacing w:before="120" w:after="0" w:line="288" w:lineRule="auto"/>
        <w:ind w:left="753"/>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Załącznik nr 9 </w:t>
      </w:r>
      <w:r w:rsidR="001C050D" w:rsidRPr="006206C9">
        <w:rPr>
          <w:rFonts w:ascii="Arial" w:eastAsia="Arial" w:hAnsi="Arial" w:cs="Arial"/>
          <w:color w:val="auto"/>
          <w:sz w:val="22"/>
          <w:szCs w:val="22"/>
          <w:lang w:val="pl-PL"/>
        </w:rPr>
        <w:t>–</w:t>
      </w:r>
      <w:r w:rsidRPr="006206C9">
        <w:rPr>
          <w:rFonts w:ascii="Arial" w:eastAsia="Arial" w:hAnsi="Arial" w:cs="Arial"/>
          <w:color w:val="auto"/>
          <w:sz w:val="22"/>
          <w:szCs w:val="22"/>
          <w:lang w:val="pl-PL"/>
        </w:rPr>
        <w:t xml:space="preserve"> </w:t>
      </w:r>
      <w:r w:rsidR="00BB2F19" w:rsidRPr="006206C9">
        <w:rPr>
          <w:rFonts w:ascii="Arial" w:eastAsia="Arial" w:hAnsi="Arial" w:cs="Arial"/>
          <w:color w:val="auto"/>
          <w:sz w:val="22"/>
          <w:szCs w:val="22"/>
          <w:lang w:val="pl-PL"/>
        </w:rPr>
        <w:t>Z</w:t>
      </w:r>
      <w:r w:rsidR="001C050D" w:rsidRPr="006206C9">
        <w:rPr>
          <w:rFonts w:ascii="Arial" w:eastAsia="Arial" w:hAnsi="Arial" w:cs="Arial"/>
          <w:color w:val="auto"/>
          <w:sz w:val="22"/>
          <w:szCs w:val="22"/>
          <w:lang w:val="pl-PL"/>
        </w:rPr>
        <w:t>djęcia Ambulansu, do używania w komunikacji Programu</w:t>
      </w:r>
    </w:p>
    <w:p w14:paraId="5A5DD209" w14:textId="47A7D7E5" w:rsidR="009545F6" w:rsidRPr="006206C9" w:rsidRDefault="009545F6" w:rsidP="009545F6">
      <w:pPr>
        <w:tabs>
          <w:tab w:val="left" w:pos="789"/>
        </w:tabs>
        <w:spacing w:before="120" w:after="0" w:line="288" w:lineRule="auto"/>
        <w:ind w:left="753"/>
        <w:jc w:val="both"/>
        <w:rPr>
          <w:rFonts w:ascii="Arial" w:eastAsia="Arial" w:hAnsi="Arial" w:cs="Arial"/>
          <w:color w:val="auto"/>
          <w:sz w:val="22"/>
          <w:szCs w:val="22"/>
          <w:lang w:val="pl-PL"/>
        </w:rPr>
      </w:pPr>
    </w:p>
    <w:p w14:paraId="0D124AD4" w14:textId="77777777" w:rsidR="009545F6" w:rsidRPr="006206C9" w:rsidRDefault="009545F6" w:rsidP="009545F6">
      <w:pPr>
        <w:tabs>
          <w:tab w:val="left" w:pos="789"/>
        </w:tabs>
        <w:spacing w:before="120" w:after="0" w:line="288" w:lineRule="auto"/>
        <w:ind w:left="753"/>
        <w:jc w:val="both"/>
        <w:rPr>
          <w:rFonts w:ascii="Arial" w:eastAsia="Arial" w:hAnsi="Arial" w:cs="Arial"/>
          <w:color w:val="auto"/>
          <w:sz w:val="22"/>
          <w:szCs w:val="22"/>
          <w:lang w:val="pl-PL"/>
        </w:rPr>
      </w:pPr>
    </w:p>
    <w:p w14:paraId="62CC7BDE" w14:textId="7E6D9684" w:rsidR="00596281" w:rsidRPr="006206C9" w:rsidRDefault="00BE7CF7">
      <w:pPr>
        <w:pBdr>
          <w:top w:val="nil"/>
          <w:left w:val="nil"/>
          <w:bottom w:val="nil"/>
          <w:right w:val="nil"/>
          <w:between w:val="nil"/>
        </w:pBdr>
        <w:spacing w:before="120" w:line="288" w:lineRule="auto"/>
        <w:rPr>
          <w:rFonts w:ascii="Arial" w:eastAsia="Arial" w:hAnsi="Arial" w:cs="Arial"/>
          <w:color w:val="auto"/>
          <w:sz w:val="22"/>
          <w:szCs w:val="22"/>
          <w:lang w:val="pl-PL"/>
        </w:rPr>
      </w:pPr>
      <w:r w:rsidRPr="006206C9">
        <w:rPr>
          <w:rFonts w:ascii="Arial" w:eastAsia="Arial" w:hAnsi="Arial" w:cs="Arial"/>
          <w:b/>
          <w:color w:val="auto"/>
          <w:sz w:val="22"/>
          <w:szCs w:val="22"/>
          <w:lang w:val="pl-PL"/>
        </w:rPr>
        <w:t>Partner</w:t>
      </w:r>
      <w:r w:rsidRPr="006206C9">
        <w:rPr>
          <w:rFonts w:ascii="Arial" w:eastAsia="Arial" w:hAnsi="Arial" w:cs="Arial"/>
          <w:b/>
          <w:color w:val="auto"/>
          <w:sz w:val="22"/>
          <w:szCs w:val="22"/>
          <w:lang w:val="pl-PL"/>
        </w:rPr>
        <w:tab/>
        <w:t xml:space="preserve">                      ______________________</w:t>
      </w:r>
    </w:p>
    <w:p w14:paraId="59B8CEC3" w14:textId="77777777" w:rsidR="00596281" w:rsidRPr="006206C9" w:rsidRDefault="00596281">
      <w:pPr>
        <w:pBdr>
          <w:top w:val="nil"/>
          <w:left w:val="nil"/>
          <w:bottom w:val="nil"/>
          <w:right w:val="nil"/>
          <w:between w:val="nil"/>
        </w:pBdr>
        <w:spacing w:before="120" w:line="288" w:lineRule="auto"/>
        <w:rPr>
          <w:rFonts w:ascii="Arial" w:eastAsia="Arial" w:hAnsi="Arial" w:cs="Arial"/>
          <w:b/>
          <w:color w:val="auto"/>
          <w:sz w:val="22"/>
          <w:szCs w:val="22"/>
          <w:lang w:val="pl-PL"/>
        </w:rPr>
      </w:pPr>
    </w:p>
    <w:p w14:paraId="21E0E3E3" w14:textId="77777777" w:rsidR="00596281" w:rsidRPr="006206C9" w:rsidRDefault="00596281">
      <w:pPr>
        <w:pBdr>
          <w:top w:val="nil"/>
          <w:left w:val="nil"/>
          <w:bottom w:val="nil"/>
          <w:right w:val="nil"/>
          <w:between w:val="nil"/>
        </w:pBdr>
        <w:spacing w:before="120" w:line="288" w:lineRule="auto"/>
        <w:rPr>
          <w:rFonts w:ascii="Arial" w:eastAsia="Arial" w:hAnsi="Arial" w:cs="Arial"/>
          <w:b/>
          <w:color w:val="auto"/>
          <w:sz w:val="22"/>
          <w:szCs w:val="22"/>
          <w:lang w:val="pl-PL"/>
        </w:rPr>
      </w:pPr>
    </w:p>
    <w:p w14:paraId="4B933529" w14:textId="77777777" w:rsidR="00596281" w:rsidRPr="006206C9" w:rsidRDefault="00BE7CF7">
      <w:pPr>
        <w:pBdr>
          <w:top w:val="nil"/>
          <w:left w:val="nil"/>
          <w:bottom w:val="nil"/>
          <w:right w:val="nil"/>
          <w:between w:val="nil"/>
        </w:pBdr>
        <w:spacing w:before="120" w:line="288" w:lineRule="auto"/>
        <w:rPr>
          <w:rFonts w:ascii="Arial" w:eastAsia="Arial" w:hAnsi="Arial" w:cs="Arial"/>
          <w:b/>
          <w:color w:val="auto"/>
          <w:sz w:val="22"/>
          <w:szCs w:val="22"/>
          <w:lang w:val="pl-PL"/>
        </w:rPr>
      </w:pPr>
      <w:r w:rsidRPr="006206C9">
        <w:rPr>
          <w:rFonts w:ascii="Arial" w:eastAsia="Arial" w:hAnsi="Arial" w:cs="Arial"/>
          <w:b/>
          <w:color w:val="auto"/>
          <w:sz w:val="22"/>
          <w:szCs w:val="22"/>
          <w:lang w:val="pl-PL"/>
        </w:rPr>
        <w:t>Fundacja                             ______________________</w:t>
      </w:r>
    </w:p>
    <w:p w14:paraId="696B3A7D" w14:textId="77777777" w:rsidR="00596281" w:rsidRPr="006206C9" w:rsidRDefault="00596281">
      <w:pPr>
        <w:pBdr>
          <w:top w:val="nil"/>
          <w:left w:val="nil"/>
          <w:bottom w:val="nil"/>
          <w:right w:val="nil"/>
          <w:between w:val="nil"/>
        </w:pBdr>
        <w:spacing w:before="120" w:after="0" w:line="288" w:lineRule="auto"/>
        <w:rPr>
          <w:rFonts w:ascii="Arial" w:eastAsia="Arial" w:hAnsi="Arial" w:cs="Arial"/>
          <w:b/>
          <w:color w:val="auto"/>
          <w:sz w:val="22"/>
          <w:szCs w:val="22"/>
          <w:lang w:val="pl-PL"/>
        </w:rPr>
      </w:pPr>
    </w:p>
    <w:p w14:paraId="51AFAA05" w14:textId="77777777" w:rsidR="00596281" w:rsidRPr="006206C9" w:rsidRDefault="00596281">
      <w:pPr>
        <w:pBdr>
          <w:top w:val="nil"/>
          <w:left w:val="nil"/>
          <w:bottom w:val="nil"/>
          <w:right w:val="nil"/>
          <w:between w:val="nil"/>
        </w:pBdr>
        <w:spacing w:before="120" w:after="0" w:line="288" w:lineRule="auto"/>
        <w:rPr>
          <w:rFonts w:ascii="Arial" w:eastAsia="Arial" w:hAnsi="Arial" w:cs="Arial"/>
          <w:b/>
          <w:color w:val="auto"/>
          <w:sz w:val="22"/>
          <w:szCs w:val="22"/>
          <w:lang w:val="pl-PL"/>
        </w:rPr>
      </w:pPr>
    </w:p>
    <w:p w14:paraId="5B1A6F23" w14:textId="77777777" w:rsidR="00596281" w:rsidRPr="006206C9" w:rsidRDefault="00BE7CF7">
      <w:pPr>
        <w:pBdr>
          <w:top w:val="nil"/>
          <w:left w:val="nil"/>
          <w:bottom w:val="nil"/>
          <w:right w:val="nil"/>
          <w:between w:val="nil"/>
        </w:pBdr>
        <w:spacing w:before="120" w:after="0" w:line="288" w:lineRule="auto"/>
        <w:rPr>
          <w:rFonts w:ascii="Arial" w:eastAsia="Arial" w:hAnsi="Arial" w:cs="Arial"/>
          <w:b/>
          <w:color w:val="auto"/>
          <w:sz w:val="22"/>
          <w:szCs w:val="22"/>
          <w:lang w:val="pl-PL"/>
        </w:rPr>
      </w:pPr>
      <w:r w:rsidRPr="006206C9">
        <w:rPr>
          <w:rFonts w:ascii="Arial" w:eastAsia="Arial" w:hAnsi="Arial" w:cs="Arial"/>
          <w:b/>
          <w:color w:val="auto"/>
          <w:sz w:val="22"/>
          <w:szCs w:val="22"/>
          <w:lang w:val="pl-PL"/>
        </w:rPr>
        <w:t>CM                                        ______________________</w:t>
      </w:r>
    </w:p>
    <w:p w14:paraId="20266C15" w14:textId="77777777" w:rsidR="00596281" w:rsidRPr="006206C9" w:rsidRDefault="00596281">
      <w:pPr>
        <w:pBdr>
          <w:top w:val="nil"/>
          <w:left w:val="nil"/>
          <w:bottom w:val="nil"/>
          <w:right w:val="nil"/>
          <w:between w:val="nil"/>
        </w:pBdr>
        <w:spacing w:before="120" w:after="0" w:line="288" w:lineRule="auto"/>
        <w:rPr>
          <w:rFonts w:ascii="Arial" w:eastAsia="Arial" w:hAnsi="Arial" w:cs="Arial"/>
          <w:color w:val="auto"/>
          <w:sz w:val="22"/>
          <w:szCs w:val="22"/>
          <w:lang w:val="pl-PL"/>
        </w:rPr>
      </w:pPr>
    </w:p>
    <w:p w14:paraId="7D0D1759" w14:textId="77777777" w:rsidR="00596281" w:rsidRPr="006206C9" w:rsidRDefault="00596281">
      <w:pPr>
        <w:pBdr>
          <w:top w:val="nil"/>
          <w:left w:val="nil"/>
          <w:bottom w:val="nil"/>
          <w:right w:val="nil"/>
          <w:between w:val="nil"/>
        </w:pBdr>
        <w:spacing w:before="120" w:after="0" w:line="288" w:lineRule="auto"/>
        <w:rPr>
          <w:rFonts w:ascii="Arial" w:eastAsia="Arial" w:hAnsi="Arial" w:cs="Arial"/>
          <w:b/>
          <w:color w:val="auto"/>
          <w:sz w:val="22"/>
          <w:szCs w:val="22"/>
          <w:lang w:val="pl-PL"/>
        </w:rPr>
      </w:pPr>
    </w:p>
    <w:p w14:paraId="6B08028D" w14:textId="77777777" w:rsidR="00267144" w:rsidRPr="006206C9" w:rsidRDefault="00267144">
      <w:pPr>
        <w:pBdr>
          <w:top w:val="nil"/>
          <w:left w:val="nil"/>
          <w:bottom w:val="nil"/>
          <w:right w:val="nil"/>
          <w:between w:val="nil"/>
        </w:pBdr>
        <w:jc w:val="right"/>
        <w:rPr>
          <w:rFonts w:ascii="Arial" w:eastAsia="Arial" w:hAnsi="Arial" w:cs="Arial"/>
          <w:b/>
          <w:color w:val="auto"/>
          <w:sz w:val="20"/>
          <w:szCs w:val="20"/>
          <w:lang w:val="pl-PL"/>
        </w:rPr>
      </w:pPr>
    </w:p>
    <w:p w14:paraId="75B73297" w14:textId="77777777" w:rsidR="00267144" w:rsidRPr="006206C9" w:rsidRDefault="00267144">
      <w:pPr>
        <w:pBdr>
          <w:top w:val="nil"/>
          <w:left w:val="nil"/>
          <w:bottom w:val="nil"/>
          <w:right w:val="nil"/>
          <w:between w:val="nil"/>
        </w:pBdr>
        <w:jc w:val="right"/>
        <w:rPr>
          <w:rFonts w:ascii="Arial" w:eastAsia="Arial" w:hAnsi="Arial" w:cs="Arial"/>
          <w:b/>
          <w:color w:val="auto"/>
          <w:sz w:val="20"/>
          <w:szCs w:val="20"/>
          <w:lang w:val="pl-PL"/>
        </w:rPr>
      </w:pPr>
    </w:p>
    <w:p w14:paraId="38DB1079" w14:textId="5DEBEF6F" w:rsidR="00267144" w:rsidRPr="006206C9" w:rsidRDefault="00267144">
      <w:pPr>
        <w:pBdr>
          <w:top w:val="nil"/>
          <w:left w:val="nil"/>
          <w:bottom w:val="nil"/>
          <w:right w:val="nil"/>
          <w:between w:val="nil"/>
        </w:pBdr>
        <w:jc w:val="right"/>
        <w:rPr>
          <w:rFonts w:ascii="Arial" w:eastAsia="Arial" w:hAnsi="Arial" w:cs="Arial"/>
          <w:b/>
          <w:color w:val="auto"/>
          <w:sz w:val="20"/>
          <w:szCs w:val="20"/>
          <w:lang w:val="pl-PL"/>
        </w:rPr>
      </w:pPr>
    </w:p>
    <w:p w14:paraId="7A45BA99" w14:textId="5AD4D2D5" w:rsidR="00596281" w:rsidRPr="006206C9" w:rsidRDefault="00BE7CF7">
      <w:pPr>
        <w:pBdr>
          <w:top w:val="nil"/>
          <w:left w:val="nil"/>
          <w:bottom w:val="nil"/>
          <w:right w:val="nil"/>
          <w:between w:val="nil"/>
        </w:pBdr>
        <w:jc w:val="right"/>
        <w:rPr>
          <w:rFonts w:ascii="Arial" w:eastAsia="Arial" w:hAnsi="Arial" w:cs="Arial"/>
          <w:color w:val="auto"/>
          <w:lang w:val="pl-PL"/>
        </w:rPr>
      </w:pPr>
      <w:r w:rsidRPr="006206C9">
        <w:rPr>
          <w:rFonts w:ascii="Arial" w:eastAsia="Arial" w:hAnsi="Arial" w:cs="Arial"/>
          <w:b/>
          <w:color w:val="auto"/>
          <w:sz w:val="20"/>
          <w:szCs w:val="20"/>
          <w:lang w:val="pl-PL"/>
        </w:rPr>
        <w:t>Załącznik nr 1</w:t>
      </w:r>
    </w:p>
    <w:p w14:paraId="601476CB" w14:textId="77777777" w:rsidR="00596281" w:rsidRPr="006206C9" w:rsidRDefault="00596281">
      <w:pPr>
        <w:pBdr>
          <w:top w:val="nil"/>
          <w:left w:val="nil"/>
          <w:bottom w:val="nil"/>
          <w:right w:val="nil"/>
          <w:between w:val="nil"/>
        </w:pBdr>
        <w:spacing w:after="0"/>
        <w:rPr>
          <w:rFonts w:ascii="Arial" w:eastAsia="Arial" w:hAnsi="Arial" w:cs="Arial"/>
          <w:color w:val="auto"/>
          <w:sz w:val="22"/>
          <w:szCs w:val="22"/>
          <w:lang w:val="pl-PL"/>
        </w:rPr>
      </w:pPr>
    </w:p>
    <w:p w14:paraId="0C1E234A" w14:textId="77777777" w:rsidR="00596281" w:rsidRPr="006206C9" w:rsidRDefault="00BE7CF7">
      <w:pPr>
        <w:pBdr>
          <w:top w:val="nil"/>
          <w:left w:val="nil"/>
          <w:bottom w:val="nil"/>
          <w:right w:val="nil"/>
          <w:between w:val="nil"/>
        </w:pBdr>
        <w:spacing w:after="0"/>
        <w:jc w:val="center"/>
        <w:rPr>
          <w:rFonts w:ascii="Arial" w:eastAsia="Arial" w:hAnsi="Arial" w:cs="Arial"/>
          <w:color w:val="auto"/>
          <w:sz w:val="22"/>
          <w:szCs w:val="22"/>
          <w:lang w:val="pl-PL"/>
        </w:rPr>
      </w:pPr>
      <w:r w:rsidRPr="006206C9">
        <w:rPr>
          <w:rFonts w:ascii="Arial" w:eastAsia="Arial" w:hAnsi="Arial" w:cs="Arial"/>
          <w:b/>
          <w:color w:val="auto"/>
          <w:sz w:val="22"/>
          <w:szCs w:val="22"/>
          <w:lang w:val="pl-PL"/>
        </w:rPr>
        <w:t>PROCEDURY MEDYCZNE</w:t>
      </w:r>
    </w:p>
    <w:p w14:paraId="5B949415" w14:textId="250EDC8A" w:rsidR="00596281" w:rsidRPr="006206C9" w:rsidRDefault="00BE7CF7" w:rsidP="009967CC">
      <w:pPr>
        <w:pBdr>
          <w:top w:val="nil"/>
          <w:left w:val="nil"/>
          <w:bottom w:val="nil"/>
          <w:right w:val="nil"/>
          <w:between w:val="nil"/>
        </w:pBdr>
        <w:spacing w:after="0"/>
        <w:jc w:val="center"/>
        <w:rPr>
          <w:rFonts w:ascii="Arial" w:eastAsia="Arial" w:hAnsi="Arial" w:cs="Arial"/>
          <w:color w:val="auto"/>
          <w:sz w:val="22"/>
          <w:szCs w:val="22"/>
          <w:lang w:val="pl-PL"/>
        </w:rPr>
      </w:pPr>
      <w:r w:rsidRPr="006206C9">
        <w:rPr>
          <w:rFonts w:ascii="Arial" w:eastAsia="Arial" w:hAnsi="Arial" w:cs="Arial"/>
          <w:b/>
          <w:color w:val="auto"/>
          <w:sz w:val="22"/>
          <w:szCs w:val="22"/>
          <w:lang w:val="pl-PL"/>
        </w:rPr>
        <w:t>WYKONYWANIA ULTRASONOGRAFICZNYCH  BADAŃ PRZESIEWOWYCH</w:t>
      </w:r>
    </w:p>
    <w:p w14:paraId="6E01DCCB" w14:textId="749ED6FF" w:rsidR="00596281" w:rsidRPr="006206C9" w:rsidRDefault="00BE7CF7">
      <w:pPr>
        <w:pBdr>
          <w:top w:val="nil"/>
          <w:left w:val="nil"/>
          <w:bottom w:val="nil"/>
          <w:right w:val="nil"/>
          <w:between w:val="nil"/>
        </w:pBdr>
        <w:spacing w:after="0"/>
        <w:jc w:val="center"/>
        <w:rPr>
          <w:rFonts w:ascii="Arial" w:eastAsia="Arial" w:hAnsi="Arial" w:cs="Arial"/>
          <w:b/>
          <w:color w:val="auto"/>
          <w:sz w:val="20"/>
          <w:szCs w:val="20"/>
          <w:lang w:val="pl-PL"/>
        </w:rPr>
      </w:pPr>
      <w:r w:rsidRPr="006206C9">
        <w:rPr>
          <w:rFonts w:ascii="Arial" w:eastAsia="Arial" w:hAnsi="Arial" w:cs="Arial"/>
          <w:b/>
          <w:color w:val="auto"/>
          <w:sz w:val="20"/>
          <w:szCs w:val="20"/>
          <w:lang w:val="pl-PL"/>
        </w:rPr>
        <w:t>Z</w:t>
      </w:r>
      <w:r w:rsidR="009967CC" w:rsidRPr="006206C9">
        <w:rPr>
          <w:rFonts w:ascii="Arial" w:eastAsia="Arial" w:hAnsi="Arial" w:cs="Arial"/>
          <w:b/>
          <w:color w:val="auto"/>
          <w:sz w:val="20"/>
          <w:szCs w:val="20"/>
          <w:lang w:val="pl-PL"/>
        </w:rPr>
        <w:t>asady ogólne</w:t>
      </w:r>
    </w:p>
    <w:p w14:paraId="5880388D" w14:textId="77777777" w:rsidR="00596281" w:rsidRPr="006206C9" w:rsidRDefault="00596281">
      <w:pPr>
        <w:pBdr>
          <w:top w:val="nil"/>
          <w:left w:val="nil"/>
          <w:bottom w:val="nil"/>
          <w:right w:val="nil"/>
          <w:between w:val="nil"/>
        </w:pBdr>
        <w:spacing w:after="0"/>
        <w:rPr>
          <w:rFonts w:ascii="Arial" w:eastAsia="Arial" w:hAnsi="Arial" w:cs="Arial"/>
          <w:color w:val="auto"/>
          <w:sz w:val="22"/>
          <w:szCs w:val="22"/>
          <w:lang w:val="pl-PL"/>
        </w:rPr>
      </w:pPr>
    </w:p>
    <w:p w14:paraId="4A066D23" w14:textId="77777777" w:rsidR="00596281" w:rsidRPr="006206C9" w:rsidRDefault="00BE7CF7">
      <w:pPr>
        <w:pBdr>
          <w:top w:val="nil"/>
          <w:left w:val="nil"/>
          <w:bottom w:val="nil"/>
          <w:right w:val="nil"/>
          <w:between w:val="nil"/>
        </w:pBdr>
        <w:spacing w:after="0"/>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   Personel Ambulansu winien posiadać predyspozycje do pracy z dziećmi </w:t>
      </w:r>
      <w:r w:rsidRPr="006206C9">
        <w:rPr>
          <w:rFonts w:ascii="Arial" w:eastAsia="Arial" w:hAnsi="Arial" w:cs="Arial"/>
          <w:color w:val="auto"/>
          <w:sz w:val="22"/>
          <w:szCs w:val="22"/>
          <w:lang w:val="pl-PL"/>
        </w:rPr>
        <w:br/>
        <w:t xml:space="preserve">i wykazywać zdolności w zakresie swobody nawiązywania kontaktu, komunikatywności, budowania przyjaznej i pełnej zaufania atmosfery podczas wizyty opiekuna z dzieckiem </w:t>
      </w:r>
      <w:r w:rsidRPr="006206C9">
        <w:rPr>
          <w:rFonts w:ascii="Arial" w:eastAsia="Arial" w:hAnsi="Arial" w:cs="Arial"/>
          <w:color w:val="auto"/>
          <w:sz w:val="22"/>
          <w:szCs w:val="22"/>
          <w:lang w:val="pl-PL"/>
        </w:rPr>
        <w:br/>
        <w:t xml:space="preserve">w ambulansie, a także w pełni przestrzegać postanowień Karty Praw Pacjenta, </w:t>
      </w:r>
      <w:r w:rsidRPr="006206C9">
        <w:rPr>
          <w:rFonts w:ascii="Arial" w:eastAsia="Arial" w:hAnsi="Arial" w:cs="Arial"/>
          <w:color w:val="auto"/>
          <w:sz w:val="22"/>
          <w:szCs w:val="22"/>
          <w:lang w:val="pl-PL"/>
        </w:rPr>
        <w:br/>
        <w:t xml:space="preserve">w szczególności dotyczących informacji o stanie zdrowia, poszanowania godności </w:t>
      </w:r>
      <w:r w:rsidRPr="006206C9">
        <w:rPr>
          <w:rFonts w:ascii="Arial" w:eastAsia="Arial" w:hAnsi="Arial" w:cs="Arial"/>
          <w:color w:val="auto"/>
          <w:sz w:val="22"/>
          <w:szCs w:val="22"/>
          <w:lang w:val="pl-PL"/>
        </w:rPr>
        <w:br/>
        <w:t>i intymności podczas badania, ochrony danych zawartych w dokumentacji medycznej.</w:t>
      </w:r>
    </w:p>
    <w:p w14:paraId="7395B17A" w14:textId="77777777" w:rsidR="00596281" w:rsidRPr="006206C9" w:rsidRDefault="00596281">
      <w:pPr>
        <w:pBdr>
          <w:top w:val="nil"/>
          <w:left w:val="nil"/>
          <w:bottom w:val="nil"/>
          <w:right w:val="nil"/>
          <w:between w:val="nil"/>
        </w:pBdr>
        <w:spacing w:after="0"/>
        <w:jc w:val="both"/>
        <w:rPr>
          <w:rFonts w:ascii="Arial" w:eastAsia="Arial" w:hAnsi="Arial" w:cs="Arial"/>
          <w:color w:val="auto"/>
          <w:sz w:val="22"/>
          <w:szCs w:val="22"/>
          <w:lang w:val="pl-PL"/>
        </w:rPr>
      </w:pPr>
    </w:p>
    <w:p w14:paraId="50C68663" w14:textId="77777777" w:rsidR="00596281" w:rsidRPr="006206C9" w:rsidRDefault="00BE7CF7">
      <w:pPr>
        <w:pBdr>
          <w:top w:val="nil"/>
          <w:left w:val="nil"/>
          <w:bottom w:val="nil"/>
          <w:right w:val="nil"/>
          <w:between w:val="nil"/>
        </w:pBdr>
        <w:spacing w:after="0"/>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    Każdy z członków personelu Ambulansu jest zobowiązany, przy pierwszej czynności przeprowadzanej z udziałem Uczestników Programu, przedstawić się z imienia i nazwiska podając swój tytuł naukowy lub funkcję (np. lekarz medycyny). </w:t>
      </w:r>
    </w:p>
    <w:p w14:paraId="6B1E618C" w14:textId="77777777" w:rsidR="00596281" w:rsidRPr="006206C9" w:rsidRDefault="00BE7CF7">
      <w:pPr>
        <w:pBdr>
          <w:top w:val="nil"/>
          <w:left w:val="nil"/>
          <w:bottom w:val="nil"/>
          <w:right w:val="nil"/>
          <w:between w:val="nil"/>
        </w:pBdr>
        <w:spacing w:after="0"/>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   Wszystkie wstępne czynności podejmowane po wejściu Uczestników Programu </w:t>
      </w:r>
      <w:r w:rsidRPr="006206C9">
        <w:rPr>
          <w:rFonts w:ascii="Arial" w:eastAsia="Arial" w:hAnsi="Arial" w:cs="Arial"/>
          <w:color w:val="auto"/>
          <w:sz w:val="22"/>
          <w:szCs w:val="22"/>
          <w:lang w:val="pl-PL"/>
        </w:rPr>
        <w:br/>
        <w:t xml:space="preserve">do ambulansu winny być początkowo skierowane na zapewnienie komfortowej sytuacji dla dziecka, tj. umożliwienie ułożenia dziecka na wyznaczonym miejscu, </w:t>
      </w:r>
      <w:r w:rsidRPr="006206C9">
        <w:rPr>
          <w:rFonts w:ascii="Arial" w:eastAsia="Arial" w:hAnsi="Arial" w:cs="Arial"/>
          <w:color w:val="auto"/>
          <w:sz w:val="22"/>
          <w:szCs w:val="22"/>
          <w:lang w:val="pl-PL"/>
        </w:rPr>
        <w:br/>
        <w:t xml:space="preserve">w przypadku najmłodszych uczestników Programu, zdjęcia okrycia wierzchniego, itp. Personel ambulansu jest obowiązany udzielić opiekunowi w tym względzie wszelkiej pomocy. </w:t>
      </w:r>
    </w:p>
    <w:p w14:paraId="0791330C" w14:textId="77777777" w:rsidR="00596281" w:rsidRPr="006206C9" w:rsidRDefault="00596281">
      <w:pPr>
        <w:pBdr>
          <w:top w:val="nil"/>
          <w:left w:val="nil"/>
          <w:bottom w:val="nil"/>
          <w:right w:val="nil"/>
          <w:between w:val="nil"/>
        </w:pBdr>
        <w:spacing w:after="0"/>
        <w:rPr>
          <w:rFonts w:ascii="Arial" w:eastAsia="Arial" w:hAnsi="Arial" w:cs="Arial"/>
          <w:color w:val="auto"/>
          <w:sz w:val="22"/>
          <w:szCs w:val="22"/>
          <w:lang w:val="pl-PL"/>
        </w:rPr>
      </w:pPr>
    </w:p>
    <w:p w14:paraId="685FF826" w14:textId="6211B5C9" w:rsidR="00596281" w:rsidRPr="006206C9" w:rsidRDefault="00BE7CF7">
      <w:pPr>
        <w:pBdr>
          <w:top w:val="nil"/>
          <w:left w:val="nil"/>
          <w:bottom w:val="nil"/>
          <w:right w:val="nil"/>
          <w:between w:val="nil"/>
        </w:pBdr>
        <w:spacing w:after="0"/>
        <w:ind w:firstLine="708"/>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Przed przystąpieniem do badania lekarz obowiązany jest poinformować opiekuna Uczestnika Programu o celu badania, jego przeglądowym charakterze, oraz informacji, iż jest </w:t>
      </w:r>
      <w:bookmarkStart w:id="4" w:name="_Hlk124163313"/>
      <w:r w:rsidRPr="006206C9">
        <w:rPr>
          <w:rFonts w:ascii="Arial" w:eastAsia="Arial" w:hAnsi="Arial" w:cs="Arial"/>
          <w:color w:val="auto"/>
          <w:sz w:val="22"/>
          <w:szCs w:val="22"/>
          <w:lang w:val="pl-PL"/>
        </w:rPr>
        <w:t xml:space="preserve">ono częścią Ogólnopolskiego Programu Profilaktycznych Badań Ultrasonograficznych realizowanego w ramach Programu Ronald McDonald </w:t>
      </w:r>
      <w:proofErr w:type="spellStart"/>
      <w:r w:rsidRPr="006206C9">
        <w:rPr>
          <w:rFonts w:ascii="Arial" w:eastAsia="Arial" w:hAnsi="Arial" w:cs="Arial"/>
          <w:color w:val="auto"/>
          <w:sz w:val="22"/>
          <w:szCs w:val="22"/>
          <w:lang w:val="pl-PL"/>
        </w:rPr>
        <w:t>Car</w:t>
      </w:r>
      <w:r w:rsidR="003A3CEF" w:rsidRPr="006206C9">
        <w:rPr>
          <w:rFonts w:ascii="Arial" w:eastAsia="Arial" w:hAnsi="Arial" w:cs="Arial"/>
          <w:color w:val="auto"/>
          <w:sz w:val="22"/>
          <w:szCs w:val="22"/>
          <w:lang w:val="pl-PL"/>
        </w:rPr>
        <w:t>e</w:t>
      </w:r>
      <w:proofErr w:type="spellEnd"/>
      <w:r w:rsidRPr="006206C9">
        <w:rPr>
          <w:rFonts w:ascii="Arial" w:eastAsia="Arial" w:hAnsi="Arial" w:cs="Arial"/>
          <w:color w:val="auto"/>
          <w:sz w:val="22"/>
          <w:szCs w:val="22"/>
          <w:lang w:val="pl-PL"/>
        </w:rPr>
        <w:t xml:space="preserve"> Mobile dotyczącego przeprowadzania badań przesiewowych u dzieci (Program), w tym, iż badanie jest bezpłatne dzięki Ronald McDonald House </w:t>
      </w:r>
      <w:proofErr w:type="spellStart"/>
      <w:r w:rsidRPr="006206C9">
        <w:rPr>
          <w:rFonts w:ascii="Arial" w:eastAsia="Arial" w:hAnsi="Arial" w:cs="Arial"/>
          <w:color w:val="auto"/>
          <w:sz w:val="22"/>
          <w:szCs w:val="22"/>
          <w:lang w:val="pl-PL"/>
        </w:rPr>
        <w:t>Charities</w:t>
      </w:r>
      <w:proofErr w:type="spellEnd"/>
      <w:r w:rsidRPr="006206C9">
        <w:rPr>
          <w:rFonts w:ascii="Arial" w:eastAsia="Arial" w:hAnsi="Arial" w:cs="Arial"/>
          <w:color w:val="auto"/>
          <w:sz w:val="22"/>
          <w:szCs w:val="22"/>
          <w:lang w:val="pl-PL"/>
        </w:rPr>
        <w:t xml:space="preserve"> Inc. oraz Fundacji Ronalda McDonalda z siedzibą w Warszawie i Partnerowi, przebiegu badania, wskazań i przeciwwskazań do przeprowadzania badania, przy czym informacje te winny być przedstawione w sposób rzetelny i kompletny, ale jednocześnie eliminujący możliwość wzbudzenia u opiekuna poczucia obawy i podjęcia decyzji o odstąpieniu od badania. </w:t>
      </w:r>
    </w:p>
    <w:p w14:paraId="44BFAAC3" w14:textId="77777777" w:rsidR="00596281" w:rsidRPr="006206C9" w:rsidRDefault="00596281">
      <w:pPr>
        <w:pBdr>
          <w:top w:val="nil"/>
          <w:left w:val="nil"/>
          <w:bottom w:val="nil"/>
          <w:right w:val="nil"/>
          <w:between w:val="nil"/>
        </w:pBdr>
        <w:spacing w:after="0"/>
        <w:rPr>
          <w:rFonts w:ascii="Arial" w:eastAsia="Arial" w:hAnsi="Arial" w:cs="Arial"/>
          <w:color w:val="auto"/>
          <w:sz w:val="22"/>
          <w:szCs w:val="22"/>
          <w:lang w:val="pl-PL"/>
        </w:rPr>
      </w:pPr>
    </w:p>
    <w:p w14:paraId="0806D655" w14:textId="2C0D4516" w:rsidR="00596281" w:rsidRPr="006206C9" w:rsidRDefault="00BE7CF7">
      <w:pPr>
        <w:pBdr>
          <w:top w:val="nil"/>
          <w:left w:val="nil"/>
          <w:bottom w:val="nil"/>
          <w:right w:val="nil"/>
          <w:between w:val="nil"/>
        </w:pBdr>
        <w:spacing w:after="0"/>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    W przypadku zainteresowania opiekunów Fundacją Ronalda McDonalda, Ronald McDonald House </w:t>
      </w:r>
      <w:proofErr w:type="spellStart"/>
      <w:r w:rsidRPr="006206C9">
        <w:rPr>
          <w:rFonts w:ascii="Arial" w:eastAsia="Arial" w:hAnsi="Arial" w:cs="Arial"/>
          <w:color w:val="auto"/>
          <w:sz w:val="22"/>
          <w:szCs w:val="22"/>
          <w:lang w:val="pl-PL"/>
        </w:rPr>
        <w:t>Charities</w:t>
      </w:r>
      <w:proofErr w:type="spellEnd"/>
      <w:r w:rsidRPr="006206C9">
        <w:rPr>
          <w:rFonts w:ascii="Arial" w:eastAsia="Arial" w:hAnsi="Arial" w:cs="Arial"/>
          <w:color w:val="auto"/>
          <w:sz w:val="22"/>
          <w:szCs w:val="22"/>
          <w:lang w:val="pl-PL"/>
        </w:rPr>
        <w:t xml:space="preserve"> Inc., programem Ronald McDonald </w:t>
      </w:r>
      <w:proofErr w:type="spellStart"/>
      <w:r w:rsidRPr="006206C9">
        <w:rPr>
          <w:rFonts w:ascii="Arial" w:eastAsia="Arial" w:hAnsi="Arial" w:cs="Arial"/>
          <w:color w:val="auto"/>
          <w:sz w:val="22"/>
          <w:szCs w:val="22"/>
          <w:lang w:val="pl-PL"/>
        </w:rPr>
        <w:t>Care</w:t>
      </w:r>
      <w:proofErr w:type="spellEnd"/>
      <w:r w:rsidRPr="006206C9">
        <w:rPr>
          <w:rFonts w:ascii="Arial" w:eastAsia="Arial" w:hAnsi="Arial" w:cs="Arial"/>
          <w:color w:val="auto"/>
          <w:sz w:val="22"/>
          <w:szCs w:val="22"/>
          <w:lang w:val="pl-PL"/>
        </w:rPr>
        <w:t xml:space="preserve"> Mobile lub firmą Fundatora, </w:t>
      </w:r>
      <w:bookmarkEnd w:id="4"/>
      <w:r w:rsidRPr="006206C9">
        <w:rPr>
          <w:rFonts w:ascii="Arial" w:eastAsia="Arial" w:hAnsi="Arial" w:cs="Arial"/>
          <w:color w:val="auto"/>
          <w:sz w:val="22"/>
          <w:szCs w:val="22"/>
          <w:lang w:val="pl-PL"/>
        </w:rPr>
        <w:t xml:space="preserve">lekarz przeprowadzający badanie powinien udzielić podstawowej informacji w zakresie przekazanym przez Fundację Ronalda McDonalda. W tym samym zakresie lekarz powinien udzielić odpowiedzi na pytania ze strony innych osób, w szczególności mediów, przedstawicieli władz publicznych bądź NZOZ, o ile na miejscu nie ma przedstawiciela Fundacji Ronalda McDonalda. W przypadku pytań wykraczających poza ten zakres lekarz powinien wskazać dane kontaktowe do właściwej osoby w Fundacji Ronalda McDonalda – Katarzyna Rodziewicz, </w:t>
      </w:r>
      <w:r w:rsidR="00171906" w:rsidRPr="006206C9">
        <w:rPr>
          <w:rFonts w:ascii="Arial" w:eastAsia="Arial" w:hAnsi="Arial" w:cs="Arial"/>
          <w:color w:val="auto"/>
          <w:sz w:val="22"/>
          <w:szCs w:val="22"/>
          <w:lang w:val="pl-PL"/>
        </w:rPr>
        <w:t>Prezes</w:t>
      </w:r>
      <w:r w:rsidR="00C46677" w:rsidRPr="006206C9">
        <w:rPr>
          <w:rFonts w:ascii="Arial" w:eastAsia="Arial" w:hAnsi="Arial" w:cs="Arial"/>
          <w:color w:val="auto"/>
          <w:sz w:val="22"/>
          <w:szCs w:val="22"/>
          <w:lang w:val="pl-PL"/>
        </w:rPr>
        <w:t xml:space="preserve"> Zarządu i </w:t>
      </w:r>
      <w:r w:rsidRPr="006206C9">
        <w:rPr>
          <w:rFonts w:ascii="Arial" w:eastAsia="Arial" w:hAnsi="Arial" w:cs="Arial"/>
          <w:color w:val="auto"/>
          <w:sz w:val="22"/>
          <w:szCs w:val="22"/>
          <w:lang w:val="pl-PL"/>
        </w:rPr>
        <w:t>Dyrektor Wykonawcz</w:t>
      </w:r>
      <w:r w:rsidR="00C46677" w:rsidRPr="006206C9">
        <w:rPr>
          <w:rFonts w:ascii="Arial" w:eastAsia="Arial" w:hAnsi="Arial" w:cs="Arial"/>
          <w:color w:val="auto"/>
          <w:sz w:val="22"/>
          <w:szCs w:val="22"/>
          <w:lang w:val="pl-PL"/>
        </w:rPr>
        <w:t>a</w:t>
      </w:r>
      <w:r w:rsidRPr="006206C9">
        <w:rPr>
          <w:rFonts w:ascii="Arial" w:eastAsia="Arial" w:hAnsi="Arial" w:cs="Arial"/>
          <w:color w:val="auto"/>
          <w:sz w:val="22"/>
          <w:szCs w:val="22"/>
          <w:lang w:val="pl-PL"/>
        </w:rPr>
        <w:t xml:space="preserve"> Fundacji Ronalda McDonalda, tel. 502 406 407.</w:t>
      </w:r>
    </w:p>
    <w:p w14:paraId="0959260B" w14:textId="77777777" w:rsidR="00596281" w:rsidRPr="006206C9" w:rsidRDefault="00596281">
      <w:pPr>
        <w:pBdr>
          <w:top w:val="nil"/>
          <w:left w:val="nil"/>
          <w:bottom w:val="nil"/>
          <w:right w:val="nil"/>
          <w:between w:val="nil"/>
        </w:pBdr>
        <w:spacing w:after="0"/>
        <w:rPr>
          <w:rFonts w:ascii="Arial" w:eastAsia="Arial" w:hAnsi="Arial" w:cs="Arial"/>
          <w:color w:val="auto"/>
          <w:sz w:val="22"/>
          <w:szCs w:val="22"/>
          <w:lang w:val="pl-PL"/>
        </w:rPr>
      </w:pPr>
    </w:p>
    <w:p w14:paraId="3C151916" w14:textId="7B9EF70C" w:rsidR="00596281" w:rsidRPr="006206C9" w:rsidRDefault="00BE7CF7">
      <w:pPr>
        <w:pBdr>
          <w:top w:val="nil"/>
          <w:left w:val="nil"/>
          <w:bottom w:val="nil"/>
          <w:right w:val="nil"/>
          <w:between w:val="nil"/>
        </w:pBdr>
        <w:spacing w:after="0"/>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lastRenderedPageBreak/>
        <w:t xml:space="preserve">   Po przedstawieniu powyższych informacji lekarz przeprowadzający badanie powinien przedstawić opiekunowi formularz zgody pacjenta na wykonanie badania w celu jego podpisu, umożliwiając opiekunowi swobodne zapoznanie się z jego treścią. W przypadku jakichkolwiek pytań i wątpliwości lekarz obowiązany jest udzielić wyczerpujących wyjaśnień. Podpis opiekuna winien być złożony własnoręcznie, czytelnie, imieniem i nazwiskiem. </w:t>
      </w:r>
    </w:p>
    <w:p w14:paraId="10703776" w14:textId="77777777" w:rsidR="00596281" w:rsidRPr="006206C9" w:rsidRDefault="00596281">
      <w:pPr>
        <w:pBdr>
          <w:top w:val="nil"/>
          <w:left w:val="nil"/>
          <w:bottom w:val="nil"/>
          <w:right w:val="nil"/>
          <w:between w:val="nil"/>
        </w:pBdr>
        <w:spacing w:after="0"/>
        <w:rPr>
          <w:rFonts w:ascii="Arial" w:eastAsia="Arial" w:hAnsi="Arial" w:cs="Arial"/>
          <w:color w:val="auto"/>
          <w:sz w:val="22"/>
          <w:szCs w:val="22"/>
          <w:lang w:val="pl-PL"/>
        </w:rPr>
      </w:pPr>
    </w:p>
    <w:p w14:paraId="3C0C74DF" w14:textId="0D98F71C" w:rsidR="00596281" w:rsidRPr="006206C9" w:rsidRDefault="00BE7CF7">
      <w:pPr>
        <w:pBdr>
          <w:top w:val="nil"/>
          <w:left w:val="nil"/>
          <w:bottom w:val="nil"/>
          <w:right w:val="nil"/>
          <w:between w:val="nil"/>
        </w:pBdr>
        <w:spacing w:after="0"/>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   Lekarz przed przystąpieniem do badania winien dokonać analizy wyników innych  badań diagnostycznych przyniesionych i okazanych przez opiekuna dziecka </w:t>
      </w:r>
      <w:r w:rsidRPr="006206C9">
        <w:rPr>
          <w:rFonts w:ascii="Arial" w:eastAsia="Arial" w:hAnsi="Arial" w:cs="Arial"/>
          <w:color w:val="auto"/>
          <w:sz w:val="22"/>
          <w:szCs w:val="22"/>
          <w:lang w:val="pl-PL"/>
        </w:rPr>
        <w:br/>
        <w:t>a mających wpływ na przebieg badania. Dane wynikające z okazanych wyników badań powinny być odnotowane w dokumentacji medycznej.</w:t>
      </w:r>
    </w:p>
    <w:p w14:paraId="44EC6208" w14:textId="77777777" w:rsidR="00596281" w:rsidRPr="006206C9" w:rsidRDefault="00596281">
      <w:pPr>
        <w:pBdr>
          <w:top w:val="nil"/>
          <w:left w:val="nil"/>
          <w:bottom w:val="nil"/>
          <w:right w:val="nil"/>
          <w:between w:val="nil"/>
        </w:pBdr>
        <w:spacing w:after="0"/>
        <w:rPr>
          <w:rFonts w:ascii="Arial" w:eastAsia="Arial" w:hAnsi="Arial" w:cs="Arial"/>
          <w:color w:val="auto"/>
          <w:sz w:val="22"/>
          <w:szCs w:val="22"/>
          <w:lang w:val="pl-PL"/>
        </w:rPr>
      </w:pPr>
    </w:p>
    <w:p w14:paraId="3B79B0A3" w14:textId="77777777" w:rsidR="00596281" w:rsidRPr="006206C9" w:rsidRDefault="00BE7CF7">
      <w:pPr>
        <w:pBdr>
          <w:top w:val="nil"/>
          <w:left w:val="nil"/>
          <w:bottom w:val="nil"/>
          <w:right w:val="nil"/>
          <w:between w:val="nil"/>
        </w:pBdr>
        <w:spacing w:after="0"/>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   Każde badanie USG powinno być poprzedzone wstępnym badaniem lekarskim uwzględniającym dane i informacje uzyskane z wywiadu oraz badania fizykalnego, </w:t>
      </w:r>
      <w:r w:rsidRPr="006206C9">
        <w:rPr>
          <w:rFonts w:ascii="Arial" w:eastAsia="Arial" w:hAnsi="Arial" w:cs="Arial"/>
          <w:color w:val="auto"/>
          <w:sz w:val="22"/>
          <w:szCs w:val="22"/>
          <w:lang w:val="pl-PL"/>
        </w:rPr>
        <w:br/>
        <w:t xml:space="preserve">jeżeli zachodzi taka potrzeba. Lekarz winien w czasie wykonywania badań fizykalnych oraz badania diagnostycznego USG informować opiekuna o ich przebiegu. </w:t>
      </w:r>
    </w:p>
    <w:p w14:paraId="467A2DFD" w14:textId="77777777" w:rsidR="00596281" w:rsidRPr="006206C9" w:rsidRDefault="00596281">
      <w:pPr>
        <w:pBdr>
          <w:top w:val="nil"/>
          <w:left w:val="nil"/>
          <w:bottom w:val="nil"/>
          <w:right w:val="nil"/>
          <w:between w:val="nil"/>
        </w:pBdr>
        <w:spacing w:after="0"/>
        <w:rPr>
          <w:rFonts w:ascii="Arial" w:eastAsia="Arial" w:hAnsi="Arial" w:cs="Arial"/>
          <w:color w:val="auto"/>
          <w:sz w:val="22"/>
          <w:szCs w:val="22"/>
          <w:lang w:val="pl-PL"/>
        </w:rPr>
      </w:pPr>
    </w:p>
    <w:p w14:paraId="58431568" w14:textId="77777777" w:rsidR="00596281" w:rsidRPr="006206C9" w:rsidRDefault="00BE7CF7">
      <w:pPr>
        <w:pBdr>
          <w:top w:val="nil"/>
          <w:left w:val="nil"/>
          <w:bottom w:val="nil"/>
          <w:right w:val="nil"/>
          <w:between w:val="nil"/>
        </w:pBdr>
        <w:spacing w:after="0"/>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Każde badanie USG musi być wykonywane przez osobę posiadającą odpowiednią wiedzę i kwalifikacje do jego wykonywania, potwierdzone stosownym dokumentem (certyfikatem).</w:t>
      </w:r>
    </w:p>
    <w:p w14:paraId="20991019" w14:textId="77777777" w:rsidR="00596281" w:rsidRPr="006206C9" w:rsidRDefault="00596281">
      <w:pPr>
        <w:pBdr>
          <w:top w:val="nil"/>
          <w:left w:val="nil"/>
          <w:bottom w:val="nil"/>
          <w:right w:val="nil"/>
          <w:between w:val="nil"/>
        </w:pBdr>
        <w:spacing w:after="0"/>
        <w:rPr>
          <w:rFonts w:ascii="Arial" w:eastAsia="Arial" w:hAnsi="Arial" w:cs="Arial"/>
          <w:color w:val="auto"/>
          <w:sz w:val="22"/>
          <w:szCs w:val="22"/>
          <w:lang w:val="pl-PL"/>
        </w:rPr>
      </w:pPr>
    </w:p>
    <w:p w14:paraId="2B0B5657" w14:textId="77777777" w:rsidR="00596281" w:rsidRPr="006206C9" w:rsidRDefault="00BE7CF7">
      <w:pPr>
        <w:pBdr>
          <w:top w:val="nil"/>
          <w:left w:val="nil"/>
          <w:bottom w:val="nil"/>
          <w:right w:val="nil"/>
          <w:between w:val="nil"/>
        </w:pBdr>
        <w:spacing w:after="0"/>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   Każde badanie USG musi być wykonywane z zastosowaniem odpowiedniej </w:t>
      </w:r>
      <w:r w:rsidRPr="006206C9">
        <w:rPr>
          <w:rFonts w:ascii="Arial" w:eastAsia="Arial" w:hAnsi="Arial" w:cs="Arial"/>
          <w:color w:val="auto"/>
          <w:sz w:val="22"/>
          <w:szCs w:val="22"/>
          <w:lang w:val="pl-PL"/>
        </w:rPr>
        <w:br/>
        <w:t xml:space="preserve">i właściwej dla określonego badania techniki jego wykonania, o których mowa </w:t>
      </w:r>
      <w:r w:rsidRPr="006206C9">
        <w:rPr>
          <w:rFonts w:ascii="Arial" w:eastAsia="Arial" w:hAnsi="Arial" w:cs="Arial"/>
          <w:color w:val="auto"/>
          <w:sz w:val="22"/>
          <w:szCs w:val="22"/>
          <w:lang w:val="pl-PL"/>
        </w:rPr>
        <w:br/>
        <w:t>w  części szczegółowej Procedury.</w:t>
      </w:r>
    </w:p>
    <w:p w14:paraId="6CFC177A" w14:textId="77777777" w:rsidR="00596281" w:rsidRPr="006206C9" w:rsidRDefault="00596281">
      <w:pPr>
        <w:pBdr>
          <w:top w:val="nil"/>
          <w:left w:val="nil"/>
          <w:bottom w:val="nil"/>
          <w:right w:val="nil"/>
          <w:between w:val="nil"/>
        </w:pBdr>
        <w:spacing w:after="0"/>
        <w:rPr>
          <w:rFonts w:ascii="Arial" w:eastAsia="Arial" w:hAnsi="Arial" w:cs="Arial"/>
          <w:color w:val="auto"/>
          <w:sz w:val="22"/>
          <w:szCs w:val="22"/>
          <w:lang w:val="pl-PL"/>
        </w:rPr>
      </w:pPr>
    </w:p>
    <w:p w14:paraId="1E1D954A" w14:textId="77777777" w:rsidR="00596281" w:rsidRPr="006206C9" w:rsidRDefault="00BE7CF7">
      <w:pPr>
        <w:pBdr>
          <w:top w:val="nil"/>
          <w:left w:val="nil"/>
          <w:bottom w:val="nil"/>
          <w:right w:val="nil"/>
          <w:between w:val="nil"/>
        </w:pBdr>
        <w:spacing w:after="0"/>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Każde badanie USG musi być zakończone jego szczegółowym opisem, zawierającym dane, o których mowa niżej. W każdym przypadku należy wykonać całościowe badanie USG danej okolicy (części) ciała, w której badany narząd się znajduje lub cały układ narządowy.</w:t>
      </w:r>
    </w:p>
    <w:p w14:paraId="6FF4F5FF" w14:textId="77777777" w:rsidR="00596281" w:rsidRPr="006206C9" w:rsidRDefault="00596281">
      <w:pPr>
        <w:pBdr>
          <w:top w:val="nil"/>
          <w:left w:val="nil"/>
          <w:bottom w:val="nil"/>
          <w:right w:val="nil"/>
          <w:between w:val="nil"/>
        </w:pBdr>
        <w:spacing w:after="0"/>
        <w:rPr>
          <w:rFonts w:ascii="Arial" w:eastAsia="Arial" w:hAnsi="Arial" w:cs="Arial"/>
          <w:color w:val="auto"/>
          <w:sz w:val="22"/>
          <w:szCs w:val="22"/>
          <w:lang w:val="pl-PL"/>
        </w:rPr>
      </w:pPr>
    </w:p>
    <w:p w14:paraId="238E27BB" w14:textId="77777777" w:rsidR="00596281" w:rsidRPr="006206C9" w:rsidRDefault="00BE7CF7">
      <w:pPr>
        <w:pBdr>
          <w:top w:val="nil"/>
          <w:left w:val="nil"/>
          <w:bottom w:val="nil"/>
          <w:right w:val="nil"/>
          <w:between w:val="nil"/>
        </w:pBdr>
        <w:spacing w:after="0"/>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Po zakończeniu badania lekarz obowiązany jest przekazać opiekunowi kopie wyniku badania. W przypadku stwierdzenia podejrzenia wystąpienia jakiejkolwiek patologii obowiązany jest wydać opiekunowi zalecenie umożliwiające lekarzowi rodzinnemu wystawienia skierowania do specjalistycznej poradni celem przeprowadzania dalszych badań i konsultacji. W przypadku podejrzenia jakichkolwiek zmian patologicznych o podłożu nowotworowym lekarz prowadzący badanie powinien wskazać dane kontaktowe najbliższego ośrodka specjalizującego się w onkologii dziecięcej, zalecając jak najszybszy, bezpośredni kontakt z nim.  </w:t>
      </w:r>
    </w:p>
    <w:p w14:paraId="1F970096" w14:textId="77777777" w:rsidR="00596281" w:rsidRPr="006206C9" w:rsidRDefault="00596281">
      <w:pPr>
        <w:pBdr>
          <w:top w:val="nil"/>
          <w:left w:val="nil"/>
          <w:bottom w:val="nil"/>
          <w:right w:val="nil"/>
          <w:between w:val="nil"/>
        </w:pBdr>
        <w:spacing w:after="0"/>
        <w:rPr>
          <w:rFonts w:ascii="Arial" w:eastAsia="Arial" w:hAnsi="Arial" w:cs="Arial"/>
          <w:color w:val="auto"/>
          <w:sz w:val="22"/>
          <w:szCs w:val="22"/>
          <w:lang w:val="pl-PL"/>
        </w:rPr>
      </w:pPr>
    </w:p>
    <w:p w14:paraId="69BE9AAB" w14:textId="5C68ADDF" w:rsidR="00596281" w:rsidRPr="006206C9" w:rsidRDefault="00BE7CF7" w:rsidP="007A5B79">
      <w:pPr>
        <w:pBdr>
          <w:top w:val="nil"/>
          <w:left w:val="nil"/>
          <w:bottom w:val="nil"/>
          <w:right w:val="nil"/>
          <w:between w:val="nil"/>
        </w:pBdr>
        <w:spacing w:after="0"/>
        <w:jc w:val="both"/>
        <w:rPr>
          <w:rFonts w:ascii="Arial" w:eastAsia="Arial" w:hAnsi="Arial" w:cs="Arial"/>
          <w:b/>
          <w:color w:val="auto"/>
          <w:sz w:val="22"/>
          <w:szCs w:val="22"/>
          <w:lang w:val="pl-PL"/>
        </w:rPr>
      </w:pPr>
      <w:r w:rsidRPr="006206C9">
        <w:rPr>
          <w:rFonts w:ascii="Arial" w:eastAsia="Arial" w:hAnsi="Arial" w:cs="Arial"/>
          <w:color w:val="auto"/>
          <w:sz w:val="22"/>
          <w:szCs w:val="22"/>
          <w:lang w:val="pl-PL"/>
        </w:rPr>
        <w:t>   Po zakończeniu badania personel Ambulansu obowiązany jest przekazać opiekunowi przygotowane przez Fundację Ronalda McDonalda ulotki informacyjne dotyczące Programu oraz poinformować o możliwości wsparcia działalności Fundacji Ronalda McDonalda poprzez datki zbierane w ramach zbiórki publicznej do skarbony znajdującej się w Ambulansie.</w:t>
      </w:r>
      <w:r w:rsidR="007A5B79" w:rsidRPr="006206C9">
        <w:rPr>
          <w:rFonts w:ascii="Arial" w:eastAsia="Arial" w:hAnsi="Arial" w:cs="Arial"/>
          <w:color w:val="auto"/>
          <w:sz w:val="22"/>
          <w:szCs w:val="22"/>
          <w:lang w:val="pl-PL"/>
        </w:rPr>
        <w:t xml:space="preserve"> </w:t>
      </w:r>
    </w:p>
    <w:p w14:paraId="6E4997F6" w14:textId="77777777" w:rsidR="003A3CEF" w:rsidRPr="006206C9" w:rsidRDefault="003A3CEF">
      <w:pPr>
        <w:pBdr>
          <w:top w:val="nil"/>
          <w:left w:val="nil"/>
          <w:bottom w:val="nil"/>
          <w:right w:val="nil"/>
          <w:between w:val="nil"/>
        </w:pBdr>
        <w:jc w:val="right"/>
        <w:rPr>
          <w:rFonts w:ascii="Arial" w:eastAsia="Arial" w:hAnsi="Arial" w:cs="Arial"/>
          <w:b/>
          <w:color w:val="auto"/>
          <w:sz w:val="20"/>
          <w:szCs w:val="20"/>
          <w:lang w:val="pl-PL"/>
        </w:rPr>
      </w:pPr>
    </w:p>
    <w:p w14:paraId="73A7A061" w14:textId="77777777" w:rsidR="003A3CEF" w:rsidRPr="006206C9" w:rsidRDefault="003A3CEF">
      <w:pPr>
        <w:pBdr>
          <w:top w:val="nil"/>
          <w:left w:val="nil"/>
          <w:bottom w:val="nil"/>
          <w:right w:val="nil"/>
          <w:between w:val="nil"/>
        </w:pBdr>
        <w:jc w:val="right"/>
        <w:rPr>
          <w:rFonts w:ascii="Arial" w:eastAsia="Arial" w:hAnsi="Arial" w:cs="Arial"/>
          <w:b/>
          <w:color w:val="auto"/>
          <w:sz w:val="20"/>
          <w:szCs w:val="20"/>
          <w:lang w:val="pl-PL"/>
        </w:rPr>
      </w:pPr>
    </w:p>
    <w:p w14:paraId="77B5E273" w14:textId="77777777" w:rsidR="003A3CEF" w:rsidRPr="006206C9" w:rsidRDefault="003A3CEF">
      <w:pPr>
        <w:pBdr>
          <w:top w:val="nil"/>
          <w:left w:val="nil"/>
          <w:bottom w:val="nil"/>
          <w:right w:val="nil"/>
          <w:between w:val="nil"/>
        </w:pBdr>
        <w:jc w:val="right"/>
        <w:rPr>
          <w:rFonts w:ascii="Arial" w:eastAsia="Arial" w:hAnsi="Arial" w:cs="Arial"/>
          <w:b/>
          <w:color w:val="auto"/>
          <w:sz w:val="20"/>
          <w:szCs w:val="20"/>
          <w:lang w:val="pl-PL"/>
        </w:rPr>
      </w:pPr>
    </w:p>
    <w:p w14:paraId="561F7551" w14:textId="77777777" w:rsidR="003A3CEF" w:rsidRPr="006206C9" w:rsidRDefault="003A3CEF">
      <w:pPr>
        <w:pBdr>
          <w:top w:val="nil"/>
          <w:left w:val="nil"/>
          <w:bottom w:val="nil"/>
          <w:right w:val="nil"/>
          <w:between w:val="nil"/>
        </w:pBdr>
        <w:jc w:val="right"/>
        <w:rPr>
          <w:rFonts w:ascii="Arial" w:eastAsia="Arial" w:hAnsi="Arial" w:cs="Arial"/>
          <w:b/>
          <w:color w:val="auto"/>
          <w:sz w:val="20"/>
          <w:szCs w:val="20"/>
          <w:lang w:val="pl-PL"/>
        </w:rPr>
      </w:pPr>
    </w:p>
    <w:p w14:paraId="4B4B6E32" w14:textId="77777777" w:rsidR="003A3CEF" w:rsidRPr="006206C9" w:rsidRDefault="003A3CEF">
      <w:pPr>
        <w:pBdr>
          <w:top w:val="nil"/>
          <w:left w:val="nil"/>
          <w:bottom w:val="nil"/>
          <w:right w:val="nil"/>
          <w:between w:val="nil"/>
        </w:pBdr>
        <w:jc w:val="right"/>
        <w:rPr>
          <w:rFonts w:ascii="Arial" w:eastAsia="Arial" w:hAnsi="Arial" w:cs="Arial"/>
          <w:b/>
          <w:color w:val="auto"/>
          <w:sz w:val="20"/>
          <w:szCs w:val="20"/>
          <w:lang w:val="pl-PL"/>
        </w:rPr>
      </w:pPr>
    </w:p>
    <w:p w14:paraId="55EAB9CE" w14:textId="77777777" w:rsidR="003A3CEF" w:rsidRPr="006206C9" w:rsidRDefault="003A3CEF">
      <w:pPr>
        <w:pBdr>
          <w:top w:val="nil"/>
          <w:left w:val="nil"/>
          <w:bottom w:val="nil"/>
          <w:right w:val="nil"/>
          <w:between w:val="nil"/>
        </w:pBdr>
        <w:jc w:val="right"/>
        <w:rPr>
          <w:rFonts w:ascii="Arial" w:eastAsia="Arial" w:hAnsi="Arial" w:cs="Arial"/>
          <w:b/>
          <w:color w:val="auto"/>
          <w:sz w:val="20"/>
          <w:szCs w:val="20"/>
          <w:lang w:val="pl-PL"/>
        </w:rPr>
      </w:pPr>
    </w:p>
    <w:p w14:paraId="3CDD072B" w14:textId="77777777" w:rsidR="003A3CEF" w:rsidRPr="006206C9" w:rsidRDefault="003A3CEF">
      <w:pPr>
        <w:pBdr>
          <w:top w:val="nil"/>
          <w:left w:val="nil"/>
          <w:bottom w:val="nil"/>
          <w:right w:val="nil"/>
          <w:between w:val="nil"/>
        </w:pBdr>
        <w:jc w:val="right"/>
        <w:rPr>
          <w:rFonts w:ascii="Arial" w:eastAsia="Arial" w:hAnsi="Arial" w:cs="Arial"/>
          <w:b/>
          <w:color w:val="auto"/>
          <w:sz w:val="20"/>
          <w:szCs w:val="20"/>
          <w:lang w:val="pl-PL"/>
        </w:rPr>
      </w:pPr>
    </w:p>
    <w:p w14:paraId="7EE41F71" w14:textId="77777777" w:rsidR="003A3CEF" w:rsidRPr="006206C9" w:rsidRDefault="003A3CEF">
      <w:pPr>
        <w:pBdr>
          <w:top w:val="nil"/>
          <w:left w:val="nil"/>
          <w:bottom w:val="nil"/>
          <w:right w:val="nil"/>
          <w:between w:val="nil"/>
        </w:pBdr>
        <w:jc w:val="right"/>
        <w:rPr>
          <w:rFonts w:ascii="Arial" w:eastAsia="Arial" w:hAnsi="Arial" w:cs="Arial"/>
          <w:b/>
          <w:color w:val="auto"/>
          <w:sz w:val="20"/>
          <w:szCs w:val="20"/>
          <w:lang w:val="pl-PL"/>
        </w:rPr>
      </w:pPr>
    </w:p>
    <w:p w14:paraId="11F16AA3" w14:textId="77777777" w:rsidR="003A3CEF" w:rsidRPr="006206C9" w:rsidRDefault="003A3CEF">
      <w:pPr>
        <w:pBdr>
          <w:top w:val="nil"/>
          <w:left w:val="nil"/>
          <w:bottom w:val="nil"/>
          <w:right w:val="nil"/>
          <w:between w:val="nil"/>
        </w:pBdr>
        <w:jc w:val="right"/>
        <w:rPr>
          <w:rFonts w:ascii="Arial" w:eastAsia="Arial" w:hAnsi="Arial" w:cs="Arial"/>
          <w:b/>
          <w:color w:val="auto"/>
          <w:sz w:val="20"/>
          <w:szCs w:val="20"/>
          <w:lang w:val="pl-PL"/>
        </w:rPr>
      </w:pPr>
    </w:p>
    <w:p w14:paraId="65DE27AE" w14:textId="77777777" w:rsidR="003A3CEF" w:rsidRPr="006206C9" w:rsidRDefault="003A3CEF">
      <w:pPr>
        <w:pBdr>
          <w:top w:val="nil"/>
          <w:left w:val="nil"/>
          <w:bottom w:val="nil"/>
          <w:right w:val="nil"/>
          <w:between w:val="nil"/>
        </w:pBdr>
        <w:jc w:val="right"/>
        <w:rPr>
          <w:rFonts w:ascii="Arial" w:eastAsia="Arial" w:hAnsi="Arial" w:cs="Arial"/>
          <w:b/>
          <w:color w:val="auto"/>
          <w:sz w:val="20"/>
          <w:szCs w:val="20"/>
          <w:lang w:val="pl-PL"/>
        </w:rPr>
      </w:pPr>
    </w:p>
    <w:p w14:paraId="5B8F033B" w14:textId="77777777" w:rsidR="003A3CEF" w:rsidRPr="006206C9" w:rsidRDefault="003A3CEF">
      <w:pPr>
        <w:pBdr>
          <w:top w:val="nil"/>
          <w:left w:val="nil"/>
          <w:bottom w:val="nil"/>
          <w:right w:val="nil"/>
          <w:between w:val="nil"/>
        </w:pBdr>
        <w:jc w:val="right"/>
        <w:rPr>
          <w:rFonts w:ascii="Arial" w:eastAsia="Arial" w:hAnsi="Arial" w:cs="Arial"/>
          <w:b/>
          <w:color w:val="auto"/>
          <w:sz w:val="20"/>
          <w:szCs w:val="20"/>
          <w:lang w:val="pl-PL"/>
        </w:rPr>
      </w:pPr>
    </w:p>
    <w:p w14:paraId="62AA557A" w14:textId="77777777" w:rsidR="003A3CEF" w:rsidRPr="006206C9" w:rsidRDefault="003A3CEF">
      <w:pPr>
        <w:pBdr>
          <w:top w:val="nil"/>
          <w:left w:val="nil"/>
          <w:bottom w:val="nil"/>
          <w:right w:val="nil"/>
          <w:between w:val="nil"/>
        </w:pBdr>
        <w:jc w:val="right"/>
        <w:rPr>
          <w:rFonts w:ascii="Arial" w:eastAsia="Arial" w:hAnsi="Arial" w:cs="Arial"/>
          <w:b/>
          <w:color w:val="auto"/>
          <w:sz w:val="20"/>
          <w:szCs w:val="20"/>
          <w:lang w:val="pl-PL"/>
        </w:rPr>
      </w:pPr>
    </w:p>
    <w:p w14:paraId="504073AD" w14:textId="187BDBC2" w:rsidR="00596281" w:rsidRPr="006206C9" w:rsidRDefault="00BE7CF7">
      <w:pPr>
        <w:pBdr>
          <w:top w:val="nil"/>
          <w:left w:val="nil"/>
          <w:bottom w:val="nil"/>
          <w:right w:val="nil"/>
          <w:between w:val="nil"/>
        </w:pBdr>
        <w:jc w:val="right"/>
        <w:rPr>
          <w:rFonts w:ascii="Arial" w:eastAsia="Arial" w:hAnsi="Arial" w:cs="Arial"/>
          <w:color w:val="auto"/>
          <w:sz w:val="20"/>
          <w:szCs w:val="20"/>
          <w:lang w:val="pl-PL"/>
        </w:rPr>
      </w:pPr>
      <w:r w:rsidRPr="006206C9">
        <w:rPr>
          <w:rFonts w:ascii="Arial" w:eastAsia="Arial" w:hAnsi="Arial" w:cs="Arial"/>
          <w:b/>
          <w:color w:val="auto"/>
          <w:sz w:val="20"/>
          <w:szCs w:val="20"/>
          <w:lang w:val="pl-PL"/>
        </w:rPr>
        <w:t>Załącznik nr 2</w:t>
      </w:r>
    </w:p>
    <w:p w14:paraId="53A2A0B8" w14:textId="77777777" w:rsidR="00596281" w:rsidRPr="006206C9" w:rsidRDefault="00596281">
      <w:pPr>
        <w:pBdr>
          <w:top w:val="nil"/>
          <w:left w:val="nil"/>
          <w:bottom w:val="nil"/>
          <w:right w:val="nil"/>
          <w:between w:val="nil"/>
        </w:pBdr>
        <w:spacing w:after="0"/>
        <w:rPr>
          <w:rFonts w:ascii="Arial" w:eastAsia="Arial" w:hAnsi="Arial" w:cs="Arial"/>
          <w:color w:val="auto"/>
          <w:sz w:val="22"/>
          <w:szCs w:val="22"/>
          <w:lang w:val="pl-PL"/>
        </w:rPr>
      </w:pPr>
    </w:p>
    <w:p w14:paraId="20FC89C3" w14:textId="77777777" w:rsidR="00596281" w:rsidRPr="006206C9" w:rsidRDefault="00BE7CF7">
      <w:pPr>
        <w:pBdr>
          <w:top w:val="nil"/>
          <w:left w:val="nil"/>
          <w:bottom w:val="nil"/>
          <w:right w:val="nil"/>
          <w:between w:val="nil"/>
        </w:pBdr>
        <w:spacing w:after="0"/>
        <w:jc w:val="center"/>
        <w:rPr>
          <w:rFonts w:ascii="Arial" w:eastAsia="Arial" w:hAnsi="Arial" w:cs="Arial"/>
          <w:color w:val="auto"/>
          <w:sz w:val="22"/>
          <w:szCs w:val="22"/>
          <w:lang w:val="pl-PL"/>
        </w:rPr>
      </w:pPr>
      <w:r w:rsidRPr="006206C9">
        <w:rPr>
          <w:rFonts w:ascii="Arial" w:eastAsia="Arial" w:hAnsi="Arial" w:cs="Arial"/>
          <w:b/>
          <w:color w:val="auto"/>
          <w:sz w:val="22"/>
          <w:szCs w:val="22"/>
          <w:lang w:val="pl-PL"/>
        </w:rPr>
        <w:t xml:space="preserve">ZASADY SZCZEGÓŁOWE </w:t>
      </w:r>
    </w:p>
    <w:p w14:paraId="133DCC4B" w14:textId="77777777" w:rsidR="00596281" w:rsidRPr="006206C9" w:rsidRDefault="00BE7CF7">
      <w:pPr>
        <w:pBdr>
          <w:top w:val="nil"/>
          <w:left w:val="nil"/>
          <w:bottom w:val="nil"/>
          <w:right w:val="nil"/>
          <w:between w:val="nil"/>
        </w:pBdr>
        <w:spacing w:after="0"/>
        <w:jc w:val="center"/>
        <w:rPr>
          <w:rFonts w:ascii="Arial" w:eastAsia="Arial" w:hAnsi="Arial" w:cs="Arial"/>
          <w:color w:val="auto"/>
          <w:sz w:val="22"/>
          <w:szCs w:val="22"/>
          <w:lang w:val="pl-PL"/>
        </w:rPr>
      </w:pPr>
      <w:r w:rsidRPr="006206C9">
        <w:rPr>
          <w:rFonts w:ascii="Arial" w:eastAsia="Arial" w:hAnsi="Arial" w:cs="Arial"/>
          <w:b/>
          <w:color w:val="auto"/>
          <w:sz w:val="22"/>
          <w:szCs w:val="22"/>
          <w:lang w:val="pl-PL"/>
        </w:rPr>
        <w:t>DOTYCZĄCE PRZEPROWADZANIA BADANIA USG</w:t>
      </w:r>
    </w:p>
    <w:p w14:paraId="44D3138A" w14:textId="77777777" w:rsidR="00596281" w:rsidRPr="006206C9" w:rsidRDefault="00596281">
      <w:pPr>
        <w:pBdr>
          <w:top w:val="nil"/>
          <w:left w:val="nil"/>
          <w:bottom w:val="nil"/>
          <w:right w:val="nil"/>
          <w:between w:val="nil"/>
        </w:pBdr>
        <w:spacing w:after="0"/>
        <w:rPr>
          <w:rFonts w:ascii="Arial" w:eastAsia="Arial" w:hAnsi="Arial" w:cs="Arial"/>
          <w:color w:val="auto"/>
          <w:sz w:val="22"/>
          <w:szCs w:val="22"/>
          <w:lang w:val="pl-PL"/>
        </w:rPr>
      </w:pPr>
    </w:p>
    <w:p w14:paraId="70A17B1C" w14:textId="77777777" w:rsidR="00596281" w:rsidRPr="006206C9" w:rsidRDefault="00BE7CF7" w:rsidP="009967CC">
      <w:pPr>
        <w:pBdr>
          <w:top w:val="nil"/>
          <w:left w:val="nil"/>
          <w:bottom w:val="nil"/>
          <w:right w:val="nil"/>
          <w:between w:val="nil"/>
        </w:pBdr>
        <w:spacing w:before="120" w:after="0" w:line="288" w:lineRule="auto"/>
        <w:jc w:val="center"/>
        <w:rPr>
          <w:rFonts w:ascii="Arial" w:eastAsia="Arial" w:hAnsi="Arial" w:cs="Arial"/>
          <w:b/>
          <w:color w:val="auto"/>
          <w:sz w:val="20"/>
          <w:szCs w:val="20"/>
          <w:lang w:val="pl-PL"/>
        </w:rPr>
      </w:pPr>
      <w:r w:rsidRPr="006206C9">
        <w:rPr>
          <w:rFonts w:ascii="Arial" w:eastAsia="Arial" w:hAnsi="Arial" w:cs="Arial"/>
          <w:b/>
          <w:color w:val="auto"/>
          <w:sz w:val="20"/>
          <w:szCs w:val="20"/>
          <w:lang w:val="pl-PL"/>
        </w:rPr>
        <w:t xml:space="preserve">Standardy badań USG w ramach badań przesiewowych, obejmujących pacjentów </w:t>
      </w:r>
      <w:r w:rsidRPr="006206C9">
        <w:rPr>
          <w:rFonts w:ascii="Arial" w:eastAsia="Arial" w:hAnsi="Arial" w:cs="Arial"/>
          <w:b/>
          <w:color w:val="auto"/>
          <w:sz w:val="20"/>
          <w:szCs w:val="20"/>
          <w:lang w:val="pl-PL"/>
        </w:rPr>
        <w:br/>
        <w:t>w wieku od 9 miesiąca do 6 roku życia</w:t>
      </w:r>
    </w:p>
    <w:p w14:paraId="7DFCC32D" w14:textId="77777777" w:rsidR="00596281" w:rsidRPr="006206C9" w:rsidRDefault="00596281" w:rsidP="009967CC">
      <w:pPr>
        <w:pBdr>
          <w:top w:val="nil"/>
          <w:left w:val="nil"/>
          <w:bottom w:val="nil"/>
          <w:right w:val="nil"/>
          <w:between w:val="nil"/>
        </w:pBdr>
        <w:spacing w:before="120" w:after="0" w:line="288" w:lineRule="auto"/>
        <w:jc w:val="center"/>
        <w:rPr>
          <w:rFonts w:ascii="Arial" w:eastAsia="Arial" w:hAnsi="Arial" w:cs="Arial"/>
          <w:b/>
          <w:color w:val="auto"/>
          <w:sz w:val="20"/>
          <w:szCs w:val="20"/>
          <w:lang w:val="pl-PL"/>
        </w:rPr>
      </w:pPr>
    </w:p>
    <w:p w14:paraId="64D885AA" w14:textId="77777777" w:rsidR="00596281" w:rsidRPr="006206C9" w:rsidRDefault="00BE7CF7">
      <w:pPr>
        <w:pBdr>
          <w:top w:val="nil"/>
          <w:left w:val="nil"/>
          <w:bottom w:val="nil"/>
          <w:right w:val="nil"/>
          <w:between w:val="nil"/>
        </w:pBdr>
        <w:spacing w:after="0"/>
        <w:jc w:val="center"/>
        <w:rPr>
          <w:rFonts w:ascii="Arial" w:eastAsia="Arial" w:hAnsi="Arial" w:cs="Arial"/>
          <w:color w:val="auto"/>
          <w:sz w:val="22"/>
          <w:szCs w:val="22"/>
          <w:lang w:val="pl-PL"/>
        </w:rPr>
      </w:pPr>
      <w:r w:rsidRPr="006206C9">
        <w:rPr>
          <w:rFonts w:ascii="Arial" w:eastAsia="Arial" w:hAnsi="Arial" w:cs="Arial"/>
          <w:b/>
          <w:color w:val="auto"/>
          <w:sz w:val="22"/>
          <w:szCs w:val="22"/>
          <w:lang w:val="pl-PL"/>
        </w:rPr>
        <w:t>Aparatura</w:t>
      </w:r>
    </w:p>
    <w:p w14:paraId="618CAF63" w14:textId="77777777" w:rsidR="00596281" w:rsidRPr="006206C9" w:rsidRDefault="00596281">
      <w:pPr>
        <w:pBdr>
          <w:top w:val="nil"/>
          <w:left w:val="nil"/>
          <w:bottom w:val="nil"/>
          <w:right w:val="nil"/>
          <w:between w:val="nil"/>
        </w:pBdr>
        <w:spacing w:after="0"/>
        <w:rPr>
          <w:rFonts w:ascii="Arial" w:eastAsia="Arial" w:hAnsi="Arial" w:cs="Arial"/>
          <w:color w:val="auto"/>
          <w:sz w:val="22"/>
          <w:szCs w:val="22"/>
          <w:lang w:val="pl-PL"/>
        </w:rPr>
      </w:pPr>
    </w:p>
    <w:p w14:paraId="6D3140A1" w14:textId="77777777" w:rsidR="00596281" w:rsidRPr="006206C9" w:rsidRDefault="00BE7CF7">
      <w:pPr>
        <w:pBdr>
          <w:top w:val="nil"/>
          <w:left w:val="nil"/>
          <w:bottom w:val="nil"/>
          <w:right w:val="nil"/>
          <w:between w:val="nil"/>
        </w:pBdr>
        <w:spacing w:after="0"/>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Aparat musi zapewnić wykonanie badania z użyciem prezentacji B </w:t>
      </w:r>
      <w:proofErr w:type="spellStart"/>
      <w:r w:rsidRPr="006206C9">
        <w:rPr>
          <w:rFonts w:ascii="Arial" w:eastAsia="Arial" w:hAnsi="Arial" w:cs="Arial"/>
          <w:color w:val="auto"/>
          <w:sz w:val="22"/>
          <w:szCs w:val="22"/>
          <w:lang w:val="pl-PL"/>
        </w:rPr>
        <w:t>mode</w:t>
      </w:r>
      <w:proofErr w:type="spellEnd"/>
      <w:r w:rsidRPr="006206C9">
        <w:rPr>
          <w:rFonts w:ascii="Arial" w:eastAsia="Arial" w:hAnsi="Arial" w:cs="Arial"/>
          <w:color w:val="auto"/>
          <w:sz w:val="22"/>
          <w:szCs w:val="22"/>
          <w:lang w:val="pl-PL"/>
        </w:rPr>
        <w:t xml:space="preserve">, a także powinien być wyposażony w opcje umożliwiające zastosowanie technik dopplerowskich w tym: </w:t>
      </w:r>
      <w:proofErr w:type="spellStart"/>
      <w:r w:rsidRPr="006206C9">
        <w:rPr>
          <w:rFonts w:ascii="Arial" w:eastAsia="Arial" w:hAnsi="Arial" w:cs="Arial"/>
          <w:color w:val="auto"/>
          <w:sz w:val="22"/>
          <w:szCs w:val="22"/>
          <w:lang w:val="pl-PL"/>
        </w:rPr>
        <w:t>colour</w:t>
      </w:r>
      <w:proofErr w:type="spellEnd"/>
      <w:r w:rsidRPr="006206C9">
        <w:rPr>
          <w:rFonts w:ascii="Arial" w:eastAsia="Arial" w:hAnsi="Arial" w:cs="Arial"/>
          <w:color w:val="auto"/>
          <w:sz w:val="22"/>
          <w:szCs w:val="22"/>
          <w:lang w:val="pl-PL"/>
        </w:rPr>
        <w:t xml:space="preserve"> Doppler, </w:t>
      </w:r>
      <w:proofErr w:type="spellStart"/>
      <w:r w:rsidRPr="006206C9">
        <w:rPr>
          <w:rFonts w:ascii="Arial" w:eastAsia="Arial" w:hAnsi="Arial" w:cs="Arial"/>
          <w:color w:val="auto"/>
          <w:sz w:val="22"/>
          <w:szCs w:val="22"/>
          <w:lang w:val="pl-PL"/>
        </w:rPr>
        <w:t>power</w:t>
      </w:r>
      <w:proofErr w:type="spellEnd"/>
      <w:r w:rsidRPr="006206C9">
        <w:rPr>
          <w:rFonts w:ascii="Arial" w:eastAsia="Arial" w:hAnsi="Arial" w:cs="Arial"/>
          <w:color w:val="auto"/>
          <w:sz w:val="22"/>
          <w:szCs w:val="22"/>
          <w:lang w:val="pl-PL"/>
        </w:rPr>
        <w:t xml:space="preserve"> Doppler i duplex Doppler. Najlepiej by istniała możliwość obrazowania w opcji harmonicznej (THI). Aparat powinien być wyposażony w czarno-białą drukarkę oraz posiadać urządzenie umożliwiające zapisanie obrazów w formie elektronicznej. Aparat musi posiadać standardowy pakiet pomiarów, przy czym zalecane jest, aby istniała możliwość pomiarów obrazu zarejestrowanego w pamięci aparatu. Badanie </w:t>
      </w:r>
      <w:proofErr w:type="spellStart"/>
      <w:r w:rsidRPr="006206C9">
        <w:rPr>
          <w:rFonts w:ascii="Arial" w:eastAsia="Arial" w:hAnsi="Arial" w:cs="Arial"/>
          <w:color w:val="auto"/>
          <w:sz w:val="22"/>
          <w:szCs w:val="22"/>
          <w:lang w:val="pl-PL"/>
        </w:rPr>
        <w:t>usg</w:t>
      </w:r>
      <w:proofErr w:type="spellEnd"/>
      <w:r w:rsidRPr="006206C9">
        <w:rPr>
          <w:rFonts w:ascii="Arial" w:eastAsia="Arial" w:hAnsi="Arial" w:cs="Arial"/>
          <w:color w:val="auto"/>
          <w:sz w:val="22"/>
          <w:szCs w:val="22"/>
          <w:lang w:val="pl-PL"/>
        </w:rPr>
        <w:t xml:space="preserve"> jamy brzusznej należy wykonać głowicami liniowymi i głowicami typu </w:t>
      </w:r>
      <w:proofErr w:type="spellStart"/>
      <w:r w:rsidRPr="006206C9">
        <w:rPr>
          <w:rFonts w:ascii="Arial" w:eastAsia="Arial" w:hAnsi="Arial" w:cs="Arial"/>
          <w:color w:val="auto"/>
          <w:sz w:val="22"/>
          <w:szCs w:val="22"/>
          <w:lang w:val="pl-PL"/>
        </w:rPr>
        <w:t>convex</w:t>
      </w:r>
      <w:proofErr w:type="spellEnd"/>
      <w:r w:rsidRPr="006206C9">
        <w:rPr>
          <w:rFonts w:ascii="Arial" w:eastAsia="Arial" w:hAnsi="Arial" w:cs="Arial"/>
          <w:color w:val="auto"/>
          <w:sz w:val="22"/>
          <w:szCs w:val="22"/>
          <w:lang w:val="pl-PL"/>
        </w:rPr>
        <w:t xml:space="preserve">. Zalecane są głowice wieloczęstotliwościowe lub szerokopasmowe o częstotliwości w zakresie 5.0 -10 MHz (głowice liniowe) oraz 3.5- 7.0 MHz (głowice typu </w:t>
      </w:r>
      <w:proofErr w:type="spellStart"/>
      <w:r w:rsidRPr="006206C9">
        <w:rPr>
          <w:rFonts w:ascii="Arial" w:eastAsia="Arial" w:hAnsi="Arial" w:cs="Arial"/>
          <w:color w:val="auto"/>
          <w:sz w:val="22"/>
          <w:szCs w:val="22"/>
          <w:lang w:val="pl-PL"/>
        </w:rPr>
        <w:t>convex</w:t>
      </w:r>
      <w:proofErr w:type="spellEnd"/>
      <w:r w:rsidRPr="006206C9">
        <w:rPr>
          <w:rFonts w:ascii="Arial" w:eastAsia="Arial" w:hAnsi="Arial" w:cs="Arial"/>
          <w:color w:val="auto"/>
          <w:sz w:val="22"/>
          <w:szCs w:val="22"/>
          <w:lang w:val="pl-PL"/>
        </w:rPr>
        <w:t xml:space="preserve">). Badanie </w:t>
      </w:r>
      <w:proofErr w:type="spellStart"/>
      <w:r w:rsidRPr="006206C9">
        <w:rPr>
          <w:rFonts w:ascii="Arial" w:eastAsia="Arial" w:hAnsi="Arial" w:cs="Arial"/>
          <w:color w:val="auto"/>
          <w:sz w:val="22"/>
          <w:szCs w:val="22"/>
          <w:lang w:val="pl-PL"/>
        </w:rPr>
        <w:t>usg</w:t>
      </w:r>
      <w:proofErr w:type="spellEnd"/>
      <w:r w:rsidRPr="006206C9">
        <w:rPr>
          <w:rFonts w:ascii="Arial" w:eastAsia="Arial" w:hAnsi="Arial" w:cs="Arial"/>
          <w:color w:val="auto"/>
          <w:sz w:val="22"/>
          <w:szCs w:val="22"/>
          <w:lang w:val="pl-PL"/>
        </w:rPr>
        <w:t xml:space="preserve"> tarczycy i moszny należy wykonać głowicami liniowymi o częstotliwości minimum 7.0 MHz, zalecane są głowice szerokopasmowe 5,0 –p10.0 MHz.</w:t>
      </w:r>
    </w:p>
    <w:p w14:paraId="15894E43" w14:textId="77777777" w:rsidR="00596281" w:rsidRPr="006206C9" w:rsidRDefault="00BE7CF7">
      <w:pPr>
        <w:pBdr>
          <w:top w:val="nil"/>
          <w:left w:val="nil"/>
          <w:bottom w:val="nil"/>
          <w:right w:val="nil"/>
          <w:between w:val="nil"/>
        </w:pBdr>
        <w:spacing w:after="0"/>
        <w:rPr>
          <w:rFonts w:ascii="Arial" w:eastAsia="Arial" w:hAnsi="Arial" w:cs="Arial"/>
          <w:color w:val="auto"/>
          <w:sz w:val="22"/>
          <w:szCs w:val="22"/>
          <w:lang w:val="pl-PL"/>
        </w:rPr>
      </w:pPr>
      <w:r w:rsidRPr="006206C9">
        <w:rPr>
          <w:rFonts w:ascii="Arial" w:eastAsia="Arial" w:hAnsi="Arial" w:cs="Arial"/>
          <w:color w:val="auto"/>
          <w:sz w:val="22"/>
          <w:szCs w:val="22"/>
          <w:lang w:val="pl-PL"/>
        </w:rPr>
        <w:t>   </w:t>
      </w:r>
    </w:p>
    <w:p w14:paraId="4F8C17DC" w14:textId="77777777" w:rsidR="00596281" w:rsidRPr="006206C9" w:rsidRDefault="00BE7CF7">
      <w:pPr>
        <w:pBdr>
          <w:top w:val="nil"/>
          <w:left w:val="nil"/>
          <w:bottom w:val="nil"/>
          <w:right w:val="nil"/>
          <w:between w:val="nil"/>
        </w:pBdr>
        <w:spacing w:after="0"/>
        <w:jc w:val="center"/>
        <w:rPr>
          <w:rFonts w:ascii="Arial" w:eastAsia="Arial" w:hAnsi="Arial" w:cs="Arial"/>
          <w:color w:val="auto"/>
          <w:sz w:val="22"/>
          <w:szCs w:val="22"/>
          <w:lang w:val="pl-PL"/>
        </w:rPr>
      </w:pPr>
      <w:r w:rsidRPr="006206C9">
        <w:rPr>
          <w:rFonts w:ascii="Arial" w:eastAsia="Arial" w:hAnsi="Arial" w:cs="Arial"/>
          <w:b/>
          <w:color w:val="auto"/>
          <w:sz w:val="22"/>
          <w:szCs w:val="22"/>
          <w:lang w:val="pl-PL"/>
        </w:rPr>
        <w:t>Opis badania i dokumentacja</w:t>
      </w:r>
    </w:p>
    <w:p w14:paraId="4C7C439D" w14:textId="77777777" w:rsidR="00596281" w:rsidRPr="006206C9" w:rsidRDefault="00596281">
      <w:pPr>
        <w:pBdr>
          <w:top w:val="nil"/>
          <w:left w:val="nil"/>
          <w:bottom w:val="nil"/>
          <w:right w:val="nil"/>
          <w:between w:val="nil"/>
        </w:pBdr>
        <w:spacing w:after="0"/>
        <w:rPr>
          <w:rFonts w:ascii="Arial" w:eastAsia="Arial" w:hAnsi="Arial" w:cs="Arial"/>
          <w:color w:val="auto"/>
          <w:sz w:val="22"/>
          <w:szCs w:val="22"/>
          <w:lang w:val="pl-PL"/>
        </w:rPr>
      </w:pPr>
    </w:p>
    <w:p w14:paraId="563ABF11" w14:textId="77777777" w:rsidR="00596281" w:rsidRPr="006206C9" w:rsidRDefault="00BE7CF7">
      <w:pPr>
        <w:pBdr>
          <w:top w:val="nil"/>
          <w:left w:val="nil"/>
          <w:bottom w:val="nil"/>
          <w:right w:val="nil"/>
          <w:between w:val="nil"/>
        </w:pBdr>
        <w:spacing w:after="0"/>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Wynik badania </w:t>
      </w:r>
      <w:proofErr w:type="spellStart"/>
      <w:r w:rsidRPr="006206C9">
        <w:rPr>
          <w:rFonts w:ascii="Arial" w:eastAsia="Arial" w:hAnsi="Arial" w:cs="Arial"/>
          <w:color w:val="auto"/>
          <w:sz w:val="22"/>
          <w:szCs w:val="22"/>
          <w:lang w:val="pl-PL"/>
        </w:rPr>
        <w:t>usg</w:t>
      </w:r>
      <w:proofErr w:type="spellEnd"/>
      <w:r w:rsidRPr="006206C9">
        <w:rPr>
          <w:rFonts w:ascii="Arial" w:eastAsia="Arial" w:hAnsi="Arial" w:cs="Arial"/>
          <w:color w:val="auto"/>
          <w:sz w:val="22"/>
          <w:szCs w:val="22"/>
          <w:lang w:val="pl-PL"/>
        </w:rPr>
        <w:t xml:space="preserve"> powinien składać się z pisemnego raportu (opisu badania) oraz dokumentacji zdjęciowej dotyczącej nieprawidłowości. Dokumentacja zdjęciowa jest nieodłączną częścią każdego badania </w:t>
      </w:r>
      <w:proofErr w:type="spellStart"/>
      <w:r w:rsidRPr="006206C9">
        <w:rPr>
          <w:rFonts w:ascii="Arial" w:eastAsia="Arial" w:hAnsi="Arial" w:cs="Arial"/>
          <w:color w:val="auto"/>
          <w:sz w:val="22"/>
          <w:szCs w:val="22"/>
          <w:lang w:val="pl-PL"/>
        </w:rPr>
        <w:t>usg</w:t>
      </w:r>
      <w:proofErr w:type="spellEnd"/>
      <w:r w:rsidRPr="006206C9">
        <w:rPr>
          <w:rFonts w:ascii="Arial" w:eastAsia="Arial" w:hAnsi="Arial" w:cs="Arial"/>
          <w:color w:val="auto"/>
          <w:sz w:val="22"/>
          <w:szCs w:val="22"/>
          <w:lang w:val="pl-PL"/>
        </w:rPr>
        <w:t xml:space="preserve">, w którym stwierdza się nieprawidłowości, i powinna zawierać wszystkie dokonane pomiary narządów oraz każdej stwierdzonej zmiany patologicznej. Istnienie zmian o charakterze patologicznym należy udokumentować wykonując przekroje zmiany, w co najmniej dwóch płaszczyznach. Pisemny raport powinien zawierać określenie struktury każdego z uwidocznionych narządów oraz określenie struktury, umiejscowienia i wymiarów ewentualnie stwierdzonych zmian patologicznych. Raport powinien kończyć się zwięzłym wnioskiem i określać czy stwierdzony stan jest stanem prawidłowym, czy patologicznym oraz ewentualnie propozycję dalszego postępowania diagnostycznego. </w:t>
      </w:r>
    </w:p>
    <w:p w14:paraId="26C0D1A2" w14:textId="77777777" w:rsidR="00596281" w:rsidRPr="006206C9" w:rsidRDefault="00596281">
      <w:pPr>
        <w:pBdr>
          <w:top w:val="nil"/>
          <w:left w:val="nil"/>
          <w:bottom w:val="nil"/>
          <w:right w:val="nil"/>
          <w:between w:val="nil"/>
        </w:pBdr>
        <w:spacing w:after="0"/>
        <w:rPr>
          <w:rFonts w:ascii="Arial" w:eastAsia="Arial" w:hAnsi="Arial" w:cs="Arial"/>
          <w:color w:val="auto"/>
          <w:sz w:val="22"/>
          <w:szCs w:val="22"/>
          <w:lang w:val="pl-PL"/>
        </w:rPr>
      </w:pPr>
    </w:p>
    <w:p w14:paraId="4E370140" w14:textId="77777777" w:rsidR="00596281" w:rsidRPr="006206C9" w:rsidRDefault="00BE7CF7">
      <w:pPr>
        <w:pBdr>
          <w:top w:val="nil"/>
          <w:left w:val="nil"/>
          <w:bottom w:val="nil"/>
          <w:right w:val="nil"/>
          <w:between w:val="nil"/>
        </w:pBdr>
        <w:spacing w:after="0"/>
        <w:jc w:val="center"/>
        <w:rPr>
          <w:rFonts w:ascii="Arial" w:eastAsia="Arial" w:hAnsi="Arial" w:cs="Arial"/>
          <w:color w:val="auto"/>
          <w:sz w:val="22"/>
          <w:szCs w:val="22"/>
          <w:lang w:val="pl-PL"/>
        </w:rPr>
      </w:pPr>
      <w:r w:rsidRPr="006206C9">
        <w:rPr>
          <w:rFonts w:ascii="Arial" w:eastAsia="Arial" w:hAnsi="Arial" w:cs="Arial"/>
          <w:b/>
          <w:color w:val="auto"/>
          <w:sz w:val="22"/>
          <w:szCs w:val="22"/>
          <w:lang w:val="pl-PL"/>
        </w:rPr>
        <w:t>Jama brzuszna</w:t>
      </w:r>
    </w:p>
    <w:p w14:paraId="2F37E671" w14:textId="77777777" w:rsidR="00596281" w:rsidRPr="006206C9" w:rsidRDefault="00BE7CF7">
      <w:pPr>
        <w:pBdr>
          <w:top w:val="nil"/>
          <w:left w:val="nil"/>
          <w:bottom w:val="nil"/>
          <w:right w:val="nil"/>
          <w:between w:val="nil"/>
        </w:pBdr>
        <w:spacing w:after="0"/>
        <w:rPr>
          <w:rFonts w:ascii="Arial" w:eastAsia="Arial" w:hAnsi="Arial" w:cs="Arial"/>
          <w:color w:val="auto"/>
          <w:sz w:val="22"/>
          <w:szCs w:val="22"/>
          <w:lang w:val="pl-PL"/>
        </w:rPr>
      </w:pPr>
      <w:r w:rsidRPr="006206C9">
        <w:rPr>
          <w:rFonts w:ascii="Arial" w:eastAsia="Arial" w:hAnsi="Arial" w:cs="Arial"/>
          <w:b/>
          <w:color w:val="auto"/>
          <w:sz w:val="22"/>
          <w:szCs w:val="22"/>
          <w:lang w:val="pl-PL"/>
        </w:rPr>
        <w:t>Technika badania</w:t>
      </w:r>
    </w:p>
    <w:p w14:paraId="0E905000" w14:textId="77777777" w:rsidR="00596281" w:rsidRPr="006206C9" w:rsidRDefault="00BE7CF7">
      <w:pPr>
        <w:pBdr>
          <w:top w:val="nil"/>
          <w:left w:val="nil"/>
          <w:bottom w:val="nil"/>
          <w:right w:val="nil"/>
          <w:between w:val="nil"/>
        </w:pBdr>
        <w:spacing w:after="0"/>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Badanie jamy brzusznej powinno obejmować wszystkie narządy i musi być wykonane zawsze według tej samej metodyki. Badanie wykonywane jest w pozycjach: </w:t>
      </w:r>
      <w:r w:rsidRPr="006206C9">
        <w:rPr>
          <w:rFonts w:ascii="Arial" w:eastAsia="Arial" w:hAnsi="Arial" w:cs="Arial"/>
          <w:color w:val="auto"/>
          <w:sz w:val="22"/>
          <w:szCs w:val="22"/>
          <w:lang w:val="pl-PL"/>
        </w:rPr>
        <w:br/>
        <w:t>na plecach oraz ewentualnie na brzuchu, na każdym z obu boków. W pozycji leżącej na plecach należy wykonać serię następujące przekrojów:</w:t>
      </w:r>
    </w:p>
    <w:p w14:paraId="5159C666" w14:textId="77777777" w:rsidR="00596281" w:rsidRPr="006206C9" w:rsidRDefault="00BE7CF7">
      <w:pPr>
        <w:numPr>
          <w:ilvl w:val="0"/>
          <w:numId w:val="16"/>
        </w:numPr>
        <w:pBdr>
          <w:top w:val="nil"/>
          <w:left w:val="nil"/>
          <w:bottom w:val="nil"/>
          <w:right w:val="nil"/>
          <w:between w:val="nil"/>
        </w:pBdr>
        <w:tabs>
          <w:tab w:val="left" w:pos="720"/>
        </w:tabs>
        <w:spacing w:after="0"/>
        <w:ind w:left="393" w:hanging="393"/>
        <w:jc w:val="both"/>
        <w:rPr>
          <w:rFonts w:ascii="Arial" w:eastAsia="Arial" w:hAnsi="Arial" w:cs="Arial"/>
          <w:color w:val="auto"/>
          <w:lang w:val="pl-PL"/>
        </w:rPr>
      </w:pPr>
      <w:r w:rsidRPr="006206C9">
        <w:rPr>
          <w:rFonts w:ascii="Arial" w:eastAsia="Arial" w:hAnsi="Arial" w:cs="Arial"/>
          <w:color w:val="auto"/>
          <w:sz w:val="22"/>
          <w:szCs w:val="22"/>
          <w:lang w:val="pl-PL"/>
        </w:rPr>
        <w:lastRenderedPageBreak/>
        <w:t>podłużne przekroje górnej części jamy brzusznej; pierwszy z tej serii przekrojów powinien uwidocznić prawy płat wątroby i prawą nerkę, następnie należy wykonać</w:t>
      </w:r>
    </w:p>
    <w:p w14:paraId="7C1D0BF2" w14:textId="77777777" w:rsidR="00596281" w:rsidRPr="006206C9" w:rsidRDefault="00BE7CF7">
      <w:pPr>
        <w:pBdr>
          <w:top w:val="nil"/>
          <w:left w:val="nil"/>
          <w:bottom w:val="nil"/>
          <w:right w:val="nil"/>
          <w:between w:val="nil"/>
        </w:pBdr>
        <w:spacing w:after="0"/>
        <w:ind w:left="284"/>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 serię przekrojów podłużnych równolegle do płaszczyzny pośrodkowej </w:t>
      </w:r>
      <w:r w:rsidRPr="006206C9">
        <w:rPr>
          <w:rFonts w:ascii="Arial" w:eastAsia="Arial" w:hAnsi="Arial" w:cs="Arial"/>
          <w:color w:val="auto"/>
          <w:sz w:val="22"/>
          <w:szCs w:val="22"/>
          <w:lang w:val="pl-PL"/>
        </w:rPr>
        <w:br/>
        <w:t xml:space="preserve"> i przechodzących przez prawy płat wątroby, pęcherzyk żółciowy, żyłę główną dolną,    aortę, lewy płat wątroby i żołądek; ostatni z tej serii przekrojów powinien przechodzić  przez śledzionę i lewą nerkę,</w:t>
      </w:r>
    </w:p>
    <w:p w14:paraId="01603B67" w14:textId="77777777" w:rsidR="00596281" w:rsidRPr="006206C9" w:rsidRDefault="00BE7CF7">
      <w:pPr>
        <w:numPr>
          <w:ilvl w:val="0"/>
          <w:numId w:val="2"/>
        </w:numPr>
        <w:pBdr>
          <w:top w:val="nil"/>
          <w:left w:val="nil"/>
          <w:bottom w:val="nil"/>
          <w:right w:val="nil"/>
          <w:between w:val="nil"/>
        </w:pBdr>
        <w:tabs>
          <w:tab w:val="left" w:pos="720"/>
        </w:tabs>
        <w:spacing w:after="0"/>
        <w:ind w:left="393" w:hanging="393"/>
        <w:jc w:val="both"/>
        <w:rPr>
          <w:rFonts w:ascii="Arial" w:eastAsia="Arial" w:hAnsi="Arial" w:cs="Arial"/>
          <w:color w:val="auto"/>
          <w:lang w:val="pl-PL"/>
        </w:rPr>
      </w:pPr>
      <w:r w:rsidRPr="006206C9">
        <w:rPr>
          <w:rFonts w:ascii="Arial" w:eastAsia="Arial" w:hAnsi="Arial" w:cs="Arial"/>
          <w:color w:val="auto"/>
          <w:sz w:val="22"/>
          <w:szCs w:val="22"/>
          <w:lang w:val="pl-PL"/>
        </w:rPr>
        <w:t>poprzeczne przekroje górnej części jamy brzusznej rozpoczynające się od dolnej części prawego przedsionka, żyły głównej dolnej wraz ze spływem żył wątrobowych, aortę i dalej przez okolicę wnęki wątroby i trzustkę,</w:t>
      </w:r>
    </w:p>
    <w:p w14:paraId="63D394E4" w14:textId="77777777" w:rsidR="00596281" w:rsidRPr="006206C9" w:rsidRDefault="00BE7CF7">
      <w:pPr>
        <w:numPr>
          <w:ilvl w:val="0"/>
          <w:numId w:val="6"/>
        </w:numPr>
        <w:pBdr>
          <w:top w:val="nil"/>
          <w:left w:val="nil"/>
          <w:bottom w:val="nil"/>
          <w:right w:val="nil"/>
          <w:between w:val="nil"/>
        </w:pBdr>
        <w:tabs>
          <w:tab w:val="left" w:pos="720"/>
        </w:tabs>
        <w:spacing w:after="0"/>
        <w:ind w:left="393" w:hanging="393"/>
        <w:jc w:val="both"/>
        <w:rPr>
          <w:rFonts w:ascii="Arial" w:eastAsia="Arial" w:hAnsi="Arial" w:cs="Arial"/>
          <w:color w:val="auto"/>
          <w:lang w:val="pl-PL"/>
        </w:rPr>
      </w:pPr>
      <w:r w:rsidRPr="006206C9">
        <w:rPr>
          <w:rFonts w:ascii="Arial" w:eastAsia="Arial" w:hAnsi="Arial" w:cs="Arial"/>
          <w:color w:val="auto"/>
          <w:sz w:val="22"/>
          <w:szCs w:val="22"/>
          <w:lang w:val="pl-PL"/>
        </w:rPr>
        <w:t xml:space="preserve">przekroje skośne, </w:t>
      </w:r>
      <w:proofErr w:type="spellStart"/>
      <w:r w:rsidRPr="006206C9">
        <w:rPr>
          <w:rFonts w:ascii="Arial" w:eastAsia="Arial" w:hAnsi="Arial" w:cs="Arial"/>
          <w:color w:val="auto"/>
          <w:sz w:val="22"/>
          <w:szCs w:val="22"/>
          <w:lang w:val="pl-PL"/>
        </w:rPr>
        <w:t>podwątrobowe</w:t>
      </w:r>
      <w:proofErr w:type="spellEnd"/>
      <w:r w:rsidRPr="006206C9">
        <w:rPr>
          <w:rFonts w:ascii="Arial" w:eastAsia="Arial" w:hAnsi="Arial" w:cs="Arial"/>
          <w:color w:val="auto"/>
          <w:sz w:val="22"/>
          <w:szCs w:val="22"/>
          <w:lang w:val="pl-PL"/>
        </w:rPr>
        <w:t xml:space="preserve">; należy uwidocznić: żyły wątrobowe i ich spływ </w:t>
      </w:r>
      <w:r w:rsidRPr="006206C9">
        <w:rPr>
          <w:rFonts w:ascii="Arial" w:eastAsia="Arial" w:hAnsi="Arial" w:cs="Arial"/>
          <w:color w:val="auto"/>
          <w:sz w:val="22"/>
          <w:szCs w:val="22"/>
          <w:lang w:val="pl-PL"/>
        </w:rPr>
        <w:br/>
        <w:t>do żyły głównej dolnej, obie gałęzie żyły wrotnej oraz pęcherzyk żółciowy,</w:t>
      </w:r>
    </w:p>
    <w:p w14:paraId="4703CAB1" w14:textId="77777777" w:rsidR="00596281" w:rsidRPr="006206C9" w:rsidRDefault="00BE7CF7">
      <w:pPr>
        <w:numPr>
          <w:ilvl w:val="0"/>
          <w:numId w:val="10"/>
        </w:numPr>
        <w:pBdr>
          <w:top w:val="nil"/>
          <w:left w:val="nil"/>
          <w:bottom w:val="nil"/>
          <w:right w:val="nil"/>
          <w:between w:val="nil"/>
        </w:pBdr>
        <w:tabs>
          <w:tab w:val="left" w:pos="720"/>
        </w:tabs>
        <w:spacing w:after="0"/>
        <w:ind w:left="393" w:hanging="393"/>
        <w:jc w:val="both"/>
        <w:rPr>
          <w:rFonts w:ascii="Arial" w:eastAsia="Arial" w:hAnsi="Arial" w:cs="Arial"/>
          <w:color w:val="auto"/>
          <w:lang w:val="pl-PL"/>
        </w:rPr>
      </w:pPr>
      <w:r w:rsidRPr="006206C9">
        <w:rPr>
          <w:rFonts w:ascii="Arial" w:eastAsia="Arial" w:hAnsi="Arial" w:cs="Arial"/>
          <w:color w:val="auto"/>
          <w:sz w:val="22"/>
          <w:szCs w:val="22"/>
          <w:lang w:val="pl-PL"/>
        </w:rPr>
        <w:t xml:space="preserve">przekroje skośne, prostopadłe do zarysu prawego łuku podżebrowego mające na celu uwidocznić pień żyły wrotnej, przewód żółciowy wspólny i tętnicę wątrobowa, </w:t>
      </w:r>
    </w:p>
    <w:p w14:paraId="7783C1C3" w14:textId="77777777" w:rsidR="00596281" w:rsidRPr="006206C9" w:rsidRDefault="00BE7CF7">
      <w:pPr>
        <w:numPr>
          <w:ilvl w:val="0"/>
          <w:numId w:val="36"/>
        </w:numPr>
        <w:pBdr>
          <w:top w:val="nil"/>
          <w:left w:val="nil"/>
          <w:bottom w:val="nil"/>
          <w:right w:val="nil"/>
          <w:between w:val="nil"/>
        </w:pBdr>
        <w:tabs>
          <w:tab w:val="left" w:pos="720"/>
        </w:tabs>
        <w:spacing w:after="0"/>
        <w:ind w:left="393"/>
        <w:jc w:val="both"/>
        <w:rPr>
          <w:rFonts w:ascii="Arial" w:eastAsia="Arial" w:hAnsi="Arial" w:cs="Arial"/>
          <w:color w:val="auto"/>
          <w:lang w:val="pl-PL"/>
        </w:rPr>
      </w:pPr>
      <w:r w:rsidRPr="006206C9">
        <w:rPr>
          <w:rFonts w:ascii="Arial" w:eastAsia="Arial" w:hAnsi="Arial" w:cs="Arial"/>
          <w:color w:val="auto"/>
          <w:sz w:val="22"/>
          <w:szCs w:val="22"/>
          <w:lang w:val="pl-PL"/>
        </w:rPr>
        <w:t xml:space="preserve">przekroje podłużne i poprzeczne uwidaczniające oba nadnercza, </w:t>
      </w:r>
    </w:p>
    <w:p w14:paraId="14AD5166" w14:textId="77777777" w:rsidR="00596281" w:rsidRPr="006206C9" w:rsidRDefault="00BE7CF7">
      <w:pPr>
        <w:numPr>
          <w:ilvl w:val="0"/>
          <w:numId w:val="38"/>
        </w:numPr>
        <w:pBdr>
          <w:top w:val="nil"/>
          <w:left w:val="nil"/>
          <w:bottom w:val="nil"/>
          <w:right w:val="nil"/>
          <w:between w:val="nil"/>
        </w:pBdr>
        <w:tabs>
          <w:tab w:val="left" w:pos="720"/>
        </w:tabs>
        <w:spacing w:after="0"/>
        <w:ind w:left="393" w:hanging="393"/>
        <w:jc w:val="both"/>
        <w:rPr>
          <w:rFonts w:ascii="Arial" w:eastAsia="Arial" w:hAnsi="Arial" w:cs="Arial"/>
          <w:color w:val="auto"/>
          <w:lang w:val="pl-PL"/>
        </w:rPr>
      </w:pPr>
      <w:r w:rsidRPr="006206C9">
        <w:rPr>
          <w:rFonts w:ascii="Arial" w:eastAsia="Arial" w:hAnsi="Arial" w:cs="Arial"/>
          <w:color w:val="auto"/>
          <w:sz w:val="22"/>
          <w:szCs w:val="22"/>
          <w:lang w:val="pl-PL"/>
        </w:rPr>
        <w:t>poprzeczne i podłużne przekroje obejmujące całe śródbrzusze i podbrzusze.</w:t>
      </w:r>
    </w:p>
    <w:p w14:paraId="58187DC3" w14:textId="77777777" w:rsidR="00596281" w:rsidRPr="006206C9" w:rsidRDefault="00596281">
      <w:pPr>
        <w:pBdr>
          <w:top w:val="nil"/>
          <w:left w:val="nil"/>
          <w:bottom w:val="nil"/>
          <w:right w:val="nil"/>
          <w:between w:val="nil"/>
        </w:pBdr>
        <w:spacing w:after="0"/>
        <w:rPr>
          <w:rFonts w:ascii="Arial" w:eastAsia="Arial" w:hAnsi="Arial" w:cs="Arial"/>
          <w:color w:val="auto"/>
          <w:sz w:val="22"/>
          <w:szCs w:val="22"/>
          <w:lang w:val="pl-PL"/>
        </w:rPr>
      </w:pPr>
    </w:p>
    <w:p w14:paraId="3E9D7529" w14:textId="77777777" w:rsidR="00596281" w:rsidRPr="006206C9" w:rsidRDefault="00BE7CF7">
      <w:pPr>
        <w:pBdr>
          <w:top w:val="nil"/>
          <w:left w:val="nil"/>
          <w:bottom w:val="nil"/>
          <w:right w:val="nil"/>
          <w:between w:val="nil"/>
        </w:pBdr>
        <w:spacing w:after="0"/>
        <w:rPr>
          <w:rFonts w:ascii="Arial" w:eastAsia="Arial" w:hAnsi="Arial" w:cs="Arial"/>
          <w:color w:val="auto"/>
          <w:sz w:val="22"/>
          <w:szCs w:val="22"/>
          <w:lang w:val="pl-PL"/>
        </w:rPr>
      </w:pPr>
      <w:r w:rsidRPr="006206C9">
        <w:rPr>
          <w:rFonts w:ascii="Arial" w:eastAsia="Arial" w:hAnsi="Arial" w:cs="Arial"/>
          <w:color w:val="auto"/>
          <w:sz w:val="22"/>
          <w:szCs w:val="22"/>
          <w:lang w:val="pl-PL"/>
        </w:rPr>
        <w:t>W każdym przypadku należy wykonać następujące pomiary:</w:t>
      </w:r>
    </w:p>
    <w:p w14:paraId="39A47F23" w14:textId="77777777" w:rsidR="00596281" w:rsidRPr="006206C9" w:rsidRDefault="00BE7CF7">
      <w:pPr>
        <w:numPr>
          <w:ilvl w:val="0"/>
          <w:numId w:val="5"/>
        </w:numPr>
        <w:pBdr>
          <w:top w:val="nil"/>
          <w:left w:val="nil"/>
          <w:bottom w:val="nil"/>
          <w:right w:val="nil"/>
          <w:between w:val="nil"/>
        </w:pBdr>
        <w:spacing w:after="0"/>
        <w:ind w:left="753"/>
        <w:rPr>
          <w:rFonts w:ascii="Arial" w:eastAsia="Arial" w:hAnsi="Arial" w:cs="Arial"/>
          <w:color w:val="auto"/>
          <w:lang w:val="pl-PL"/>
        </w:rPr>
      </w:pPr>
      <w:r w:rsidRPr="006206C9">
        <w:rPr>
          <w:rFonts w:ascii="Arial" w:eastAsia="Arial" w:hAnsi="Arial" w:cs="Arial"/>
          <w:color w:val="auto"/>
          <w:sz w:val="22"/>
          <w:szCs w:val="22"/>
          <w:lang w:val="pl-PL"/>
        </w:rPr>
        <w:t xml:space="preserve">wymiar powierzchni trzewnej wątroby w linii pachowej przedniej, </w:t>
      </w:r>
    </w:p>
    <w:p w14:paraId="76AE2200" w14:textId="77777777" w:rsidR="00596281" w:rsidRPr="006206C9" w:rsidRDefault="00BE7CF7">
      <w:pPr>
        <w:numPr>
          <w:ilvl w:val="0"/>
          <w:numId w:val="50"/>
        </w:numPr>
        <w:pBdr>
          <w:top w:val="nil"/>
          <w:left w:val="nil"/>
          <w:bottom w:val="nil"/>
          <w:right w:val="nil"/>
          <w:between w:val="nil"/>
        </w:pBdr>
        <w:spacing w:after="0"/>
        <w:ind w:left="753"/>
        <w:rPr>
          <w:rFonts w:ascii="Arial" w:eastAsia="Arial" w:hAnsi="Arial" w:cs="Arial"/>
          <w:color w:val="auto"/>
          <w:lang w:val="pl-PL"/>
        </w:rPr>
      </w:pPr>
      <w:r w:rsidRPr="006206C9">
        <w:rPr>
          <w:rFonts w:ascii="Arial" w:eastAsia="Arial" w:hAnsi="Arial" w:cs="Arial"/>
          <w:color w:val="auto"/>
          <w:sz w:val="22"/>
          <w:szCs w:val="22"/>
          <w:lang w:val="pl-PL"/>
        </w:rPr>
        <w:t>wymiar śledziony w osi długiej narządu.</w:t>
      </w:r>
    </w:p>
    <w:p w14:paraId="115B545C" w14:textId="77777777" w:rsidR="00596281" w:rsidRPr="006206C9" w:rsidRDefault="00596281">
      <w:pPr>
        <w:pBdr>
          <w:top w:val="nil"/>
          <w:left w:val="nil"/>
          <w:bottom w:val="nil"/>
          <w:right w:val="nil"/>
          <w:between w:val="nil"/>
        </w:pBdr>
        <w:spacing w:after="0"/>
        <w:jc w:val="both"/>
        <w:rPr>
          <w:rFonts w:ascii="Arial" w:eastAsia="Arial" w:hAnsi="Arial" w:cs="Arial"/>
          <w:color w:val="auto"/>
          <w:sz w:val="22"/>
          <w:szCs w:val="22"/>
          <w:lang w:val="pl-PL"/>
        </w:rPr>
      </w:pPr>
    </w:p>
    <w:p w14:paraId="77C018B9" w14:textId="77777777" w:rsidR="00596281" w:rsidRPr="006206C9" w:rsidRDefault="00BE7CF7">
      <w:pPr>
        <w:pBdr>
          <w:top w:val="nil"/>
          <w:left w:val="nil"/>
          <w:bottom w:val="nil"/>
          <w:right w:val="nil"/>
          <w:between w:val="nil"/>
        </w:pBdr>
        <w:spacing w:after="0"/>
        <w:jc w:val="center"/>
        <w:rPr>
          <w:rFonts w:ascii="Arial" w:eastAsia="Arial" w:hAnsi="Arial" w:cs="Arial"/>
          <w:b/>
          <w:color w:val="auto"/>
          <w:sz w:val="22"/>
          <w:szCs w:val="22"/>
          <w:lang w:val="pl-PL"/>
        </w:rPr>
      </w:pPr>
      <w:r w:rsidRPr="006206C9">
        <w:rPr>
          <w:rFonts w:ascii="Arial" w:eastAsia="Arial" w:hAnsi="Arial" w:cs="Arial"/>
          <w:b/>
          <w:color w:val="auto"/>
          <w:sz w:val="22"/>
          <w:szCs w:val="22"/>
          <w:lang w:val="pl-PL"/>
        </w:rPr>
        <w:t>Układ moczowo – płciowy</w:t>
      </w:r>
    </w:p>
    <w:p w14:paraId="1F81601A" w14:textId="77777777" w:rsidR="00596281" w:rsidRPr="006206C9" w:rsidRDefault="00596281">
      <w:pPr>
        <w:pBdr>
          <w:top w:val="nil"/>
          <w:left w:val="nil"/>
          <w:bottom w:val="nil"/>
          <w:right w:val="nil"/>
          <w:between w:val="nil"/>
        </w:pBdr>
        <w:spacing w:after="0"/>
        <w:jc w:val="center"/>
        <w:rPr>
          <w:rFonts w:ascii="Arial" w:eastAsia="Arial" w:hAnsi="Arial" w:cs="Arial"/>
          <w:b/>
          <w:color w:val="auto"/>
          <w:sz w:val="22"/>
          <w:szCs w:val="22"/>
          <w:lang w:val="pl-PL"/>
        </w:rPr>
      </w:pPr>
    </w:p>
    <w:p w14:paraId="415098B1" w14:textId="77777777" w:rsidR="00596281" w:rsidRPr="006206C9" w:rsidRDefault="00BE7CF7">
      <w:pPr>
        <w:pBdr>
          <w:top w:val="nil"/>
          <w:left w:val="nil"/>
          <w:bottom w:val="nil"/>
          <w:right w:val="nil"/>
          <w:between w:val="nil"/>
        </w:pBdr>
        <w:spacing w:after="0"/>
        <w:jc w:val="center"/>
        <w:rPr>
          <w:rFonts w:ascii="Arial" w:eastAsia="Arial" w:hAnsi="Arial" w:cs="Arial"/>
          <w:b/>
          <w:color w:val="auto"/>
          <w:sz w:val="22"/>
          <w:szCs w:val="22"/>
          <w:lang w:val="pl-PL"/>
        </w:rPr>
      </w:pPr>
      <w:r w:rsidRPr="006206C9">
        <w:rPr>
          <w:rFonts w:ascii="Arial" w:eastAsia="Arial" w:hAnsi="Arial" w:cs="Arial"/>
          <w:b/>
          <w:color w:val="auto"/>
          <w:sz w:val="22"/>
          <w:szCs w:val="22"/>
          <w:lang w:val="pl-PL"/>
        </w:rPr>
        <w:t>Układ moczowy</w:t>
      </w:r>
    </w:p>
    <w:p w14:paraId="4BFE9092" w14:textId="77777777" w:rsidR="00596281" w:rsidRPr="006206C9" w:rsidRDefault="00BE7CF7">
      <w:pPr>
        <w:pBdr>
          <w:top w:val="nil"/>
          <w:left w:val="nil"/>
          <w:bottom w:val="nil"/>
          <w:right w:val="nil"/>
          <w:between w:val="nil"/>
        </w:pBdr>
        <w:spacing w:after="0"/>
        <w:jc w:val="both"/>
        <w:rPr>
          <w:rFonts w:ascii="Arial" w:eastAsia="Arial" w:hAnsi="Arial" w:cs="Arial"/>
          <w:color w:val="auto"/>
          <w:sz w:val="22"/>
          <w:szCs w:val="22"/>
          <w:lang w:val="pl-PL"/>
        </w:rPr>
      </w:pPr>
      <w:r w:rsidRPr="006206C9">
        <w:rPr>
          <w:rFonts w:ascii="Arial" w:eastAsia="Arial" w:hAnsi="Arial" w:cs="Arial"/>
          <w:b/>
          <w:color w:val="auto"/>
          <w:sz w:val="22"/>
          <w:szCs w:val="22"/>
          <w:lang w:val="pl-PL"/>
        </w:rPr>
        <w:t>Technika badania</w:t>
      </w:r>
      <w:r w:rsidRPr="006206C9">
        <w:rPr>
          <w:rFonts w:ascii="Arial" w:eastAsia="Arial" w:hAnsi="Arial" w:cs="Arial"/>
          <w:color w:val="auto"/>
          <w:sz w:val="22"/>
          <w:szCs w:val="22"/>
          <w:lang w:val="pl-PL"/>
        </w:rPr>
        <w:t xml:space="preserve"> </w:t>
      </w:r>
    </w:p>
    <w:p w14:paraId="7FFD1BCF" w14:textId="77777777" w:rsidR="00596281" w:rsidRPr="006206C9" w:rsidRDefault="00BE7CF7">
      <w:pPr>
        <w:pBdr>
          <w:top w:val="nil"/>
          <w:left w:val="nil"/>
          <w:bottom w:val="nil"/>
          <w:right w:val="nil"/>
          <w:between w:val="nil"/>
        </w:pBdr>
        <w:spacing w:after="0"/>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W pozycji leżącej należy wykonać serię następujące przekrojów:</w:t>
      </w:r>
    </w:p>
    <w:p w14:paraId="2C20CE2F" w14:textId="77777777" w:rsidR="00596281" w:rsidRPr="006206C9" w:rsidRDefault="00BE7CF7">
      <w:pPr>
        <w:numPr>
          <w:ilvl w:val="0"/>
          <w:numId w:val="40"/>
        </w:numPr>
        <w:pBdr>
          <w:top w:val="nil"/>
          <w:left w:val="nil"/>
          <w:bottom w:val="nil"/>
          <w:right w:val="nil"/>
          <w:between w:val="nil"/>
        </w:pBdr>
        <w:tabs>
          <w:tab w:val="left" w:pos="720"/>
        </w:tabs>
        <w:spacing w:after="0"/>
        <w:ind w:left="393"/>
        <w:jc w:val="both"/>
        <w:rPr>
          <w:rFonts w:ascii="Arial" w:eastAsia="Arial" w:hAnsi="Arial" w:cs="Arial"/>
          <w:color w:val="auto"/>
        </w:rPr>
      </w:pPr>
      <w:proofErr w:type="spellStart"/>
      <w:r w:rsidRPr="006206C9">
        <w:rPr>
          <w:rFonts w:ascii="Arial" w:eastAsia="Arial" w:hAnsi="Arial" w:cs="Arial"/>
          <w:color w:val="auto"/>
          <w:sz w:val="22"/>
          <w:szCs w:val="22"/>
        </w:rPr>
        <w:t>przekroje</w:t>
      </w:r>
      <w:proofErr w:type="spellEnd"/>
      <w:r w:rsidRPr="006206C9">
        <w:rPr>
          <w:rFonts w:ascii="Arial" w:eastAsia="Arial" w:hAnsi="Arial" w:cs="Arial"/>
          <w:color w:val="auto"/>
          <w:sz w:val="22"/>
          <w:szCs w:val="22"/>
        </w:rPr>
        <w:t xml:space="preserve"> </w:t>
      </w:r>
      <w:proofErr w:type="spellStart"/>
      <w:r w:rsidRPr="006206C9">
        <w:rPr>
          <w:rFonts w:ascii="Arial" w:eastAsia="Arial" w:hAnsi="Arial" w:cs="Arial"/>
          <w:color w:val="auto"/>
          <w:sz w:val="22"/>
          <w:szCs w:val="22"/>
        </w:rPr>
        <w:t>podłużne</w:t>
      </w:r>
      <w:proofErr w:type="spellEnd"/>
      <w:r w:rsidRPr="006206C9">
        <w:rPr>
          <w:rFonts w:ascii="Arial" w:eastAsia="Arial" w:hAnsi="Arial" w:cs="Arial"/>
          <w:color w:val="auto"/>
          <w:sz w:val="22"/>
          <w:szCs w:val="22"/>
        </w:rPr>
        <w:t xml:space="preserve"> </w:t>
      </w:r>
      <w:proofErr w:type="spellStart"/>
      <w:r w:rsidRPr="006206C9">
        <w:rPr>
          <w:rFonts w:ascii="Arial" w:eastAsia="Arial" w:hAnsi="Arial" w:cs="Arial"/>
          <w:color w:val="auto"/>
          <w:sz w:val="22"/>
          <w:szCs w:val="22"/>
        </w:rPr>
        <w:t>nerek</w:t>
      </w:r>
      <w:proofErr w:type="spellEnd"/>
      <w:r w:rsidRPr="006206C9">
        <w:rPr>
          <w:rFonts w:ascii="Arial" w:eastAsia="Arial" w:hAnsi="Arial" w:cs="Arial"/>
          <w:color w:val="auto"/>
          <w:sz w:val="22"/>
          <w:szCs w:val="22"/>
        </w:rPr>
        <w:t>,</w:t>
      </w:r>
    </w:p>
    <w:p w14:paraId="0192AFD4" w14:textId="77777777" w:rsidR="00596281" w:rsidRPr="006206C9" w:rsidRDefault="00BE7CF7">
      <w:pPr>
        <w:numPr>
          <w:ilvl w:val="0"/>
          <w:numId w:val="20"/>
        </w:numPr>
        <w:pBdr>
          <w:top w:val="nil"/>
          <w:left w:val="nil"/>
          <w:bottom w:val="nil"/>
          <w:right w:val="nil"/>
          <w:between w:val="nil"/>
        </w:pBdr>
        <w:tabs>
          <w:tab w:val="left" w:pos="720"/>
        </w:tabs>
        <w:spacing w:after="0"/>
        <w:ind w:left="393"/>
        <w:jc w:val="both"/>
        <w:rPr>
          <w:rFonts w:ascii="Arial" w:eastAsia="Arial" w:hAnsi="Arial" w:cs="Arial"/>
          <w:color w:val="auto"/>
        </w:rPr>
      </w:pPr>
      <w:proofErr w:type="spellStart"/>
      <w:r w:rsidRPr="006206C9">
        <w:rPr>
          <w:rFonts w:ascii="Arial" w:eastAsia="Arial" w:hAnsi="Arial" w:cs="Arial"/>
          <w:color w:val="auto"/>
          <w:sz w:val="22"/>
          <w:szCs w:val="22"/>
        </w:rPr>
        <w:t>przekroje</w:t>
      </w:r>
      <w:proofErr w:type="spellEnd"/>
      <w:r w:rsidRPr="006206C9">
        <w:rPr>
          <w:rFonts w:ascii="Arial" w:eastAsia="Arial" w:hAnsi="Arial" w:cs="Arial"/>
          <w:color w:val="auto"/>
          <w:sz w:val="22"/>
          <w:szCs w:val="22"/>
        </w:rPr>
        <w:t xml:space="preserve"> </w:t>
      </w:r>
      <w:proofErr w:type="spellStart"/>
      <w:r w:rsidRPr="006206C9">
        <w:rPr>
          <w:rFonts w:ascii="Arial" w:eastAsia="Arial" w:hAnsi="Arial" w:cs="Arial"/>
          <w:color w:val="auto"/>
          <w:sz w:val="22"/>
          <w:szCs w:val="22"/>
        </w:rPr>
        <w:t>poprzeczne</w:t>
      </w:r>
      <w:proofErr w:type="spellEnd"/>
      <w:r w:rsidRPr="006206C9">
        <w:rPr>
          <w:rFonts w:ascii="Arial" w:eastAsia="Arial" w:hAnsi="Arial" w:cs="Arial"/>
          <w:color w:val="auto"/>
          <w:sz w:val="22"/>
          <w:szCs w:val="22"/>
        </w:rPr>
        <w:t xml:space="preserve"> </w:t>
      </w:r>
      <w:proofErr w:type="spellStart"/>
      <w:r w:rsidRPr="006206C9">
        <w:rPr>
          <w:rFonts w:ascii="Arial" w:eastAsia="Arial" w:hAnsi="Arial" w:cs="Arial"/>
          <w:color w:val="auto"/>
          <w:sz w:val="22"/>
          <w:szCs w:val="22"/>
        </w:rPr>
        <w:t>nerek</w:t>
      </w:r>
      <w:proofErr w:type="spellEnd"/>
      <w:r w:rsidRPr="006206C9">
        <w:rPr>
          <w:rFonts w:ascii="Arial" w:eastAsia="Arial" w:hAnsi="Arial" w:cs="Arial"/>
          <w:color w:val="auto"/>
          <w:sz w:val="22"/>
          <w:szCs w:val="22"/>
        </w:rPr>
        <w:t>,.</w:t>
      </w:r>
    </w:p>
    <w:p w14:paraId="737007D1" w14:textId="77777777" w:rsidR="00596281" w:rsidRPr="006206C9" w:rsidRDefault="00BE7CF7">
      <w:pPr>
        <w:numPr>
          <w:ilvl w:val="0"/>
          <w:numId w:val="20"/>
        </w:numPr>
        <w:pBdr>
          <w:top w:val="nil"/>
          <w:left w:val="nil"/>
          <w:bottom w:val="nil"/>
          <w:right w:val="nil"/>
          <w:between w:val="nil"/>
        </w:pBdr>
        <w:tabs>
          <w:tab w:val="left" w:pos="720"/>
        </w:tabs>
        <w:spacing w:after="0"/>
        <w:jc w:val="both"/>
        <w:rPr>
          <w:rFonts w:ascii="Arial" w:eastAsia="Arial" w:hAnsi="Arial" w:cs="Arial"/>
          <w:color w:val="auto"/>
          <w:lang w:val="pl-PL"/>
        </w:rPr>
      </w:pPr>
      <w:r w:rsidRPr="006206C9">
        <w:rPr>
          <w:rFonts w:ascii="Arial" w:eastAsia="Arial" w:hAnsi="Arial" w:cs="Arial"/>
          <w:color w:val="auto"/>
          <w:sz w:val="22"/>
          <w:szCs w:val="22"/>
          <w:lang w:val="pl-PL"/>
        </w:rPr>
        <w:t xml:space="preserve">poprzeczne i podłużne przekroje pęcherza moczowego i okolicy </w:t>
      </w:r>
      <w:proofErr w:type="spellStart"/>
      <w:r w:rsidRPr="006206C9">
        <w:rPr>
          <w:rFonts w:ascii="Arial" w:eastAsia="Arial" w:hAnsi="Arial" w:cs="Arial"/>
          <w:color w:val="auto"/>
          <w:sz w:val="22"/>
          <w:szCs w:val="22"/>
          <w:lang w:val="pl-PL"/>
        </w:rPr>
        <w:t>zapęcherzowej</w:t>
      </w:r>
      <w:proofErr w:type="spellEnd"/>
      <w:r w:rsidRPr="006206C9">
        <w:rPr>
          <w:rFonts w:ascii="Arial" w:eastAsia="Arial" w:hAnsi="Arial" w:cs="Arial"/>
          <w:color w:val="auto"/>
          <w:sz w:val="22"/>
          <w:szCs w:val="22"/>
          <w:lang w:val="pl-PL"/>
        </w:rPr>
        <w:t xml:space="preserve">; </w:t>
      </w:r>
      <w:r w:rsidRPr="006206C9">
        <w:rPr>
          <w:rFonts w:ascii="Arial" w:eastAsia="Arial" w:hAnsi="Arial" w:cs="Arial"/>
          <w:color w:val="auto"/>
          <w:sz w:val="22"/>
          <w:szCs w:val="22"/>
          <w:lang w:val="pl-PL"/>
        </w:rPr>
        <w:br/>
      </w:r>
    </w:p>
    <w:p w14:paraId="2BE8D8C9" w14:textId="77777777" w:rsidR="00596281" w:rsidRPr="006206C9" w:rsidRDefault="00BE7CF7">
      <w:pPr>
        <w:pBdr>
          <w:top w:val="nil"/>
          <w:left w:val="nil"/>
          <w:bottom w:val="nil"/>
          <w:right w:val="nil"/>
          <w:between w:val="nil"/>
        </w:pBdr>
        <w:spacing w:after="0"/>
        <w:rPr>
          <w:rFonts w:ascii="Arial" w:eastAsia="Arial" w:hAnsi="Arial" w:cs="Arial"/>
          <w:color w:val="auto"/>
          <w:sz w:val="22"/>
          <w:szCs w:val="22"/>
          <w:lang w:val="pl-PL"/>
        </w:rPr>
      </w:pPr>
      <w:r w:rsidRPr="006206C9">
        <w:rPr>
          <w:rFonts w:ascii="Arial" w:eastAsia="Arial" w:hAnsi="Arial" w:cs="Arial"/>
          <w:color w:val="auto"/>
          <w:sz w:val="22"/>
          <w:szCs w:val="22"/>
          <w:lang w:val="pl-PL"/>
        </w:rPr>
        <w:t>W każdym przypadku należy wykonać następujące pomiary w pozycji leżącej na brzuchu:</w:t>
      </w:r>
    </w:p>
    <w:p w14:paraId="1ED15FC7" w14:textId="77777777" w:rsidR="00596281" w:rsidRPr="006206C9" w:rsidRDefault="00BE7CF7">
      <w:pPr>
        <w:numPr>
          <w:ilvl w:val="0"/>
          <w:numId w:val="3"/>
        </w:numPr>
        <w:pBdr>
          <w:top w:val="nil"/>
          <w:left w:val="nil"/>
          <w:bottom w:val="nil"/>
          <w:right w:val="nil"/>
          <w:between w:val="nil"/>
        </w:pBdr>
        <w:spacing w:after="0"/>
        <w:rPr>
          <w:rFonts w:ascii="Arial" w:eastAsia="Arial" w:hAnsi="Arial" w:cs="Arial"/>
          <w:color w:val="auto"/>
        </w:rPr>
      </w:pPr>
      <w:proofErr w:type="spellStart"/>
      <w:r w:rsidRPr="006206C9">
        <w:rPr>
          <w:rFonts w:ascii="Arial" w:eastAsia="Arial" w:hAnsi="Arial" w:cs="Arial"/>
          <w:color w:val="auto"/>
          <w:sz w:val="22"/>
          <w:szCs w:val="22"/>
        </w:rPr>
        <w:t>długość</w:t>
      </w:r>
      <w:proofErr w:type="spellEnd"/>
      <w:r w:rsidRPr="006206C9">
        <w:rPr>
          <w:rFonts w:ascii="Arial" w:eastAsia="Arial" w:hAnsi="Arial" w:cs="Arial"/>
          <w:color w:val="auto"/>
          <w:sz w:val="22"/>
          <w:szCs w:val="22"/>
        </w:rPr>
        <w:t xml:space="preserve"> </w:t>
      </w:r>
      <w:proofErr w:type="spellStart"/>
      <w:r w:rsidRPr="006206C9">
        <w:rPr>
          <w:rFonts w:ascii="Arial" w:eastAsia="Arial" w:hAnsi="Arial" w:cs="Arial"/>
          <w:color w:val="auto"/>
          <w:sz w:val="22"/>
          <w:szCs w:val="22"/>
        </w:rPr>
        <w:t>obu</w:t>
      </w:r>
      <w:proofErr w:type="spellEnd"/>
      <w:r w:rsidRPr="006206C9">
        <w:rPr>
          <w:rFonts w:ascii="Arial" w:eastAsia="Arial" w:hAnsi="Arial" w:cs="Arial"/>
          <w:color w:val="auto"/>
          <w:sz w:val="22"/>
          <w:szCs w:val="22"/>
        </w:rPr>
        <w:t xml:space="preserve"> </w:t>
      </w:r>
      <w:proofErr w:type="spellStart"/>
      <w:r w:rsidRPr="006206C9">
        <w:rPr>
          <w:rFonts w:ascii="Arial" w:eastAsia="Arial" w:hAnsi="Arial" w:cs="Arial"/>
          <w:color w:val="auto"/>
          <w:sz w:val="22"/>
          <w:szCs w:val="22"/>
        </w:rPr>
        <w:t>nerek</w:t>
      </w:r>
      <w:proofErr w:type="spellEnd"/>
    </w:p>
    <w:p w14:paraId="61541714" w14:textId="77777777" w:rsidR="00596281" w:rsidRPr="006206C9" w:rsidRDefault="00BE7CF7">
      <w:pPr>
        <w:numPr>
          <w:ilvl w:val="0"/>
          <w:numId w:val="3"/>
        </w:numPr>
        <w:pBdr>
          <w:top w:val="nil"/>
          <w:left w:val="nil"/>
          <w:bottom w:val="nil"/>
          <w:right w:val="nil"/>
          <w:between w:val="nil"/>
        </w:pBdr>
        <w:spacing w:after="0"/>
        <w:rPr>
          <w:rFonts w:ascii="Arial" w:eastAsia="Arial" w:hAnsi="Arial" w:cs="Arial"/>
          <w:color w:val="auto"/>
          <w:lang w:val="pl-PL"/>
        </w:rPr>
      </w:pPr>
      <w:r w:rsidRPr="006206C9">
        <w:rPr>
          <w:rFonts w:ascii="Arial" w:eastAsia="Arial" w:hAnsi="Arial" w:cs="Arial"/>
          <w:color w:val="auto"/>
          <w:sz w:val="22"/>
          <w:szCs w:val="22"/>
          <w:lang w:val="pl-PL"/>
        </w:rPr>
        <w:t xml:space="preserve">w przypadku poszerzenia układu kielichowo-miedniczkowego - szerokość kielichów, miedniczki w wymiarze </w:t>
      </w:r>
      <w:proofErr w:type="spellStart"/>
      <w:r w:rsidRPr="006206C9">
        <w:rPr>
          <w:rFonts w:ascii="Arial" w:eastAsia="Arial" w:hAnsi="Arial" w:cs="Arial"/>
          <w:color w:val="auto"/>
          <w:sz w:val="22"/>
          <w:szCs w:val="22"/>
          <w:lang w:val="pl-PL"/>
        </w:rPr>
        <w:t>ap</w:t>
      </w:r>
      <w:proofErr w:type="spellEnd"/>
      <w:r w:rsidRPr="006206C9">
        <w:rPr>
          <w:rFonts w:ascii="Arial" w:eastAsia="Arial" w:hAnsi="Arial" w:cs="Arial"/>
          <w:color w:val="auto"/>
          <w:sz w:val="22"/>
          <w:szCs w:val="22"/>
          <w:lang w:val="pl-PL"/>
        </w:rPr>
        <w:t xml:space="preserve"> oraz dostępnego badaniu odcinka moczowodu.</w:t>
      </w:r>
    </w:p>
    <w:p w14:paraId="72064689" w14:textId="77777777" w:rsidR="00596281" w:rsidRPr="006206C9" w:rsidRDefault="00596281">
      <w:pPr>
        <w:pBdr>
          <w:top w:val="nil"/>
          <w:left w:val="nil"/>
          <w:bottom w:val="nil"/>
          <w:right w:val="nil"/>
          <w:between w:val="nil"/>
        </w:pBdr>
        <w:spacing w:after="0"/>
        <w:rPr>
          <w:rFonts w:ascii="Arial" w:eastAsia="Arial" w:hAnsi="Arial" w:cs="Arial"/>
          <w:color w:val="auto"/>
          <w:sz w:val="22"/>
          <w:szCs w:val="22"/>
          <w:lang w:val="pl-PL"/>
        </w:rPr>
      </w:pPr>
    </w:p>
    <w:p w14:paraId="75CCE1AA" w14:textId="77777777" w:rsidR="00596281" w:rsidRPr="006206C9" w:rsidRDefault="00BE7CF7">
      <w:pPr>
        <w:pBdr>
          <w:top w:val="nil"/>
          <w:left w:val="nil"/>
          <w:bottom w:val="nil"/>
          <w:right w:val="nil"/>
          <w:between w:val="nil"/>
        </w:pBdr>
        <w:spacing w:after="0"/>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Dokonanie pomiarów pozostałych narządów powinno nastąpić w wybranych, uzasadnionych klinicznie przypadkach. </w:t>
      </w:r>
    </w:p>
    <w:p w14:paraId="4FFA262D" w14:textId="77777777" w:rsidR="00596281" w:rsidRPr="006206C9" w:rsidRDefault="00BE7CF7">
      <w:pPr>
        <w:pBdr>
          <w:top w:val="nil"/>
          <w:left w:val="nil"/>
          <w:bottom w:val="nil"/>
          <w:right w:val="nil"/>
          <w:between w:val="nil"/>
        </w:pBdr>
        <w:spacing w:after="0"/>
        <w:ind w:left="2832" w:firstLine="708"/>
        <w:rPr>
          <w:rFonts w:ascii="Arial" w:eastAsia="Arial" w:hAnsi="Arial" w:cs="Arial"/>
          <w:color w:val="auto"/>
          <w:sz w:val="22"/>
          <w:szCs w:val="22"/>
          <w:lang w:val="pl-PL"/>
        </w:rPr>
      </w:pPr>
      <w:r w:rsidRPr="006206C9">
        <w:rPr>
          <w:rFonts w:ascii="Arial" w:eastAsia="Arial" w:hAnsi="Arial" w:cs="Arial"/>
          <w:b/>
          <w:color w:val="auto"/>
          <w:sz w:val="22"/>
          <w:szCs w:val="22"/>
          <w:lang w:val="pl-PL"/>
        </w:rPr>
        <w:t>Moszna (chłopcy)</w:t>
      </w:r>
    </w:p>
    <w:p w14:paraId="4A976A15" w14:textId="77777777" w:rsidR="00596281" w:rsidRPr="006206C9" w:rsidRDefault="00BE7CF7">
      <w:pPr>
        <w:pBdr>
          <w:top w:val="nil"/>
          <w:left w:val="nil"/>
          <w:bottom w:val="nil"/>
          <w:right w:val="nil"/>
          <w:between w:val="nil"/>
        </w:pBdr>
        <w:spacing w:after="0"/>
        <w:rPr>
          <w:rFonts w:ascii="Arial" w:eastAsia="Arial" w:hAnsi="Arial" w:cs="Arial"/>
          <w:color w:val="auto"/>
          <w:sz w:val="22"/>
          <w:szCs w:val="22"/>
          <w:lang w:val="pl-PL"/>
        </w:rPr>
      </w:pPr>
      <w:r w:rsidRPr="006206C9">
        <w:rPr>
          <w:rFonts w:ascii="Arial" w:eastAsia="Arial" w:hAnsi="Arial" w:cs="Arial"/>
          <w:b/>
          <w:color w:val="auto"/>
          <w:sz w:val="22"/>
          <w:szCs w:val="22"/>
          <w:lang w:val="pl-PL"/>
        </w:rPr>
        <w:t>Technika badania</w:t>
      </w:r>
    </w:p>
    <w:p w14:paraId="2DCD8A63" w14:textId="77777777" w:rsidR="00596281" w:rsidRPr="006206C9" w:rsidRDefault="00BE7CF7">
      <w:pPr>
        <w:pBdr>
          <w:top w:val="nil"/>
          <w:left w:val="nil"/>
          <w:bottom w:val="nil"/>
          <w:right w:val="nil"/>
          <w:between w:val="nil"/>
        </w:pBdr>
        <w:spacing w:after="0"/>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Podczas badania moszny należy ocenić oprócz jąder także pośrednie struktury narządowe worka mosznowego.</w:t>
      </w:r>
    </w:p>
    <w:p w14:paraId="4142BAE0" w14:textId="77777777" w:rsidR="00596281" w:rsidRPr="006206C9" w:rsidRDefault="00BE7CF7">
      <w:pPr>
        <w:pBdr>
          <w:top w:val="nil"/>
          <w:left w:val="nil"/>
          <w:bottom w:val="nil"/>
          <w:right w:val="nil"/>
          <w:between w:val="nil"/>
        </w:pBdr>
        <w:spacing w:after="0"/>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Badanie </w:t>
      </w:r>
      <w:proofErr w:type="spellStart"/>
      <w:r w:rsidRPr="006206C9">
        <w:rPr>
          <w:rFonts w:ascii="Arial" w:eastAsia="Arial" w:hAnsi="Arial" w:cs="Arial"/>
          <w:color w:val="auto"/>
          <w:sz w:val="22"/>
          <w:szCs w:val="22"/>
          <w:lang w:val="pl-PL"/>
        </w:rPr>
        <w:t>usg</w:t>
      </w:r>
      <w:proofErr w:type="spellEnd"/>
      <w:r w:rsidRPr="006206C9">
        <w:rPr>
          <w:rFonts w:ascii="Arial" w:eastAsia="Arial" w:hAnsi="Arial" w:cs="Arial"/>
          <w:color w:val="auto"/>
          <w:sz w:val="22"/>
          <w:szCs w:val="22"/>
          <w:lang w:val="pl-PL"/>
        </w:rPr>
        <w:t xml:space="preserve"> moszny należy wykonać w pozycji leżącej na plecach i powinno ono obejmować wykonanie serii następujące przekrojów:</w:t>
      </w:r>
    </w:p>
    <w:p w14:paraId="38080515" w14:textId="77777777" w:rsidR="00596281" w:rsidRPr="006206C9" w:rsidRDefault="00BE7CF7">
      <w:pPr>
        <w:pBdr>
          <w:top w:val="nil"/>
          <w:left w:val="nil"/>
          <w:bottom w:val="nil"/>
          <w:right w:val="nil"/>
          <w:between w:val="nil"/>
        </w:pBdr>
        <w:spacing w:after="0"/>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podłużne i poprzeczne przekroje prawego jądra i najądrza</w:t>
      </w:r>
    </w:p>
    <w:p w14:paraId="26B7CB13" w14:textId="77777777" w:rsidR="00596281" w:rsidRPr="006206C9" w:rsidRDefault="00BE7CF7">
      <w:pPr>
        <w:pBdr>
          <w:top w:val="nil"/>
          <w:left w:val="nil"/>
          <w:bottom w:val="nil"/>
          <w:right w:val="nil"/>
          <w:between w:val="nil"/>
        </w:pBdr>
        <w:spacing w:after="0"/>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podłużne i poprzeczne przekroje lewego jądra i najądrza</w:t>
      </w:r>
    </w:p>
    <w:p w14:paraId="73F66693" w14:textId="77777777" w:rsidR="00596281" w:rsidRPr="006206C9" w:rsidRDefault="00596281">
      <w:pPr>
        <w:pBdr>
          <w:top w:val="nil"/>
          <w:left w:val="nil"/>
          <w:bottom w:val="nil"/>
          <w:right w:val="nil"/>
          <w:between w:val="nil"/>
        </w:pBdr>
        <w:spacing w:after="0"/>
        <w:rPr>
          <w:rFonts w:ascii="Arial" w:eastAsia="Arial" w:hAnsi="Arial" w:cs="Arial"/>
          <w:color w:val="auto"/>
          <w:sz w:val="22"/>
          <w:szCs w:val="22"/>
          <w:lang w:val="pl-PL"/>
        </w:rPr>
      </w:pPr>
    </w:p>
    <w:p w14:paraId="4ECA0AF7" w14:textId="77777777" w:rsidR="00596281" w:rsidRPr="006206C9" w:rsidRDefault="00BE7CF7">
      <w:pPr>
        <w:pBdr>
          <w:top w:val="nil"/>
          <w:left w:val="nil"/>
          <w:bottom w:val="nil"/>
          <w:right w:val="nil"/>
          <w:between w:val="nil"/>
        </w:pBdr>
        <w:spacing w:after="0"/>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W każdym przypadku należy wykonać następujące pomiary:</w:t>
      </w:r>
    </w:p>
    <w:p w14:paraId="38137F6C" w14:textId="77777777" w:rsidR="00596281" w:rsidRPr="006206C9" w:rsidRDefault="00BE7CF7">
      <w:pPr>
        <w:numPr>
          <w:ilvl w:val="0"/>
          <w:numId w:val="51"/>
        </w:numPr>
        <w:pBdr>
          <w:top w:val="nil"/>
          <w:left w:val="nil"/>
          <w:bottom w:val="nil"/>
          <w:right w:val="nil"/>
          <w:between w:val="nil"/>
        </w:pBdr>
        <w:tabs>
          <w:tab w:val="left" w:pos="720"/>
        </w:tabs>
        <w:spacing w:after="0"/>
        <w:ind w:left="393" w:hanging="393"/>
        <w:rPr>
          <w:rFonts w:ascii="Arial" w:eastAsia="Arial" w:hAnsi="Arial" w:cs="Arial"/>
          <w:color w:val="auto"/>
        </w:rPr>
      </w:pPr>
      <w:proofErr w:type="spellStart"/>
      <w:r w:rsidRPr="006206C9">
        <w:rPr>
          <w:rFonts w:ascii="Arial" w:eastAsia="Arial" w:hAnsi="Arial" w:cs="Arial"/>
          <w:color w:val="auto"/>
          <w:sz w:val="22"/>
          <w:szCs w:val="22"/>
        </w:rPr>
        <w:t>wymiar</w:t>
      </w:r>
      <w:proofErr w:type="spellEnd"/>
      <w:r w:rsidRPr="006206C9">
        <w:rPr>
          <w:rFonts w:ascii="Arial" w:eastAsia="Arial" w:hAnsi="Arial" w:cs="Arial"/>
          <w:color w:val="auto"/>
          <w:sz w:val="22"/>
          <w:szCs w:val="22"/>
        </w:rPr>
        <w:t xml:space="preserve"> </w:t>
      </w:r>
      <w:proofErr w:type="spellStart"/>
      <w:r w:rsidRPr="006206C9">
        <w:rPr>
          <w:rFonts w:ascii="Arial" w:eastAsia="Arial" w:hAnsi="Arial" w:cs="Arial"/>
          <w:color w:val="auto"/>
          <w:sz w:val="22"/>
          <w:szCs w:val="22"/>
        </w:rPr>
        <w:t>górno-dolny</w:t>
      </w:r>
      <w:proofErr w:type="spellEnd"/>
      <w:r w:rsidRPr="006206C9">
        <w:rPr>
          <w:rFonts w:ascii="Arial" w:eastAsia="Arial" w:hAnsi="Arial" w:cs="Arial"/>
          <w:color w:val="auto"/>
          <w:sz w:val="22"/>
          <w:szCs w:val="22"/>
        </w:rPr>
        <w:t xml:space="preserve"> </w:t>
      </w:r>
      <w:proofErr w:type="spellStart"/>
      <w:r w:rsidRPr="006206C9">
        <w:rPr>
          <w:rFonts w:ascii="Arial" w:eastAsia="Arial" w:hAnsi="Arial" w:cs="Arial"/>
          <w:color w:val="auto"/>
          <w:sz w:val="22"/>
          <w:szCs w:val="22"/>
        </w:rPr>
        <w:t>obu</w:t>
      </w:r>
      <w:proofErr w:type="spellEnd"/>
      <w:r w:rsidRPr="006206C9">
        <w:rPr>
          <w:rFonts w:ascii="Arial" w:eastAsia="Arial" w:hAnsi="Arial" w:cs="Arial"/>
          <w:color w:val="auto"/>
          <w:sz w:val="22"/>
          <w:szCs w:val="22"/>
        </w:rPr>
        <w:t xml:space="preserve"> </w:t>
      </w:r>
      <w:proofErr w:type="spellStart"/>
      <w:r w:rsidRPr="006206C9">
        <w:rPr>
          <w:rFonts w:ascii="Arial" w:eastAsia="Arial" w:hAnsi="Arial" w:cs="Arial"/>
          <w:color w:val="auto"/>
          <w:sz w:val="22"/>
          <w:szCs w:val="22"/>
        </w:rPr>
        <w:t>jąder</w:t>
      </w:r>
      <w:proofErr w:type="spellEnd"/>
    </w:p>
    <w:p w14:paraId="5F0C15F8" w14:textId="77777777" w:rsidR="00596281" w:rsidRPr="006206C9" w:rsidRDefault="00BE7CF7">
      <w:pPr>
        <w:numPr>
          <w:ilvl w:val="0"/>
          <w:numId w:val="52"/>
        </w:numPr>
        <w:pBdr>
          <w:top w:val="nil"/>
          <w:left w:val="nil"/>
          <w:bottom w:val="nil"/>
          <w:right w:val="nil"/>
          <w:between w:val="nil"/>
        </w:pBdr>
        <w:tabs>
          <w:tab w:val="left" w:pos="720"/>
        </w:tabs>
        <w:spacing w:after="0"/>
        <w:ind w:left="393" w:hanging="393"/>
        <w:rPr>
          <w:rFonts w:ascii="Arial" w:eastAsia="Arial" w:hAnsi="Arial" w:cs="Arial"/>
          <w:color w:val="auto"/>
        </w:rPr>
      </w:pPr>
      <w:proofErr w:type="spellStart"/>
      <w:r w:rsidRPr="006206C9">
        <w:rPr>
          <w:rFonts w:ascii="Arial" w:eastAsia="Arial" w:hAnsi="Arial" w:cs="Arial"/>
          <w:color w:val="auto"/>
          <w:sz w:val="22"/>
          <w:szCs w:val="22"/>
        </w:rPr>
        <w:lastRenderedPageBreak/>
        <w:t>wymiar</w:t>
      </w:r>
      <w:proofErr w:type="spellEnd"/>
      <w:r w:rsidRPr="006206C9">
        <w:rPr>
          <w:rFonts w:ascii="Arial" w:eastAsia="Arial" w:hAnsi="Arial" w:cs="Arial"/>
          <w:color w:val="auto"/>
          <w:sz w:val="22"/>
          <w:szCs w:val="22"/>
        </w:rPr>
        <w:t xml:space="preserve"> </w:t>
      </w:r>
      <w:proofErr w:type="spellStart"/>
      <w:r w:rsidRPr="006206C9">
        <w:rPr>
          <w:rFonts w:ascii="Arial" w:eastAsia="Arial" w:hAnsi="Arial" w:cs="Arial"/>
          <w:color w:val="auto"/>
          <w:sz w:val="22"/>
          <w:szCs w:val="22"/>
        </w:rPr>
        <w:t>przednio-tylny</w:t>
      </w:r>
      <w:proofErr w:type="spellEnd"/>
      <w:r w:rsidRPr="006206C9">
        <w:rPr>
          <w:rFonts w:ascii="Arial" w:eastAsia="Arial" w:hAnsi="Arial" w:cs="Arial"/>
          <w:color w:val="auto"/>
          <w:sz w:val="22"/>
          <w:szCs w:val="22"/>
        </w:rPr>
        <w:t xml:space="preserve"> </w:t>
      </w:r>
      <w:proofErr w:type="spellStart"/>
      <w:r w:rsidRPr="006206C9">
        <w:rPr>
          <w:rFonts w:ascii="Arial" w:eastAsia="Arial" w:hAnsi="Arial" w:cs="Arial"/>
          <w:color w:val="auto"/>
          <w:sz w:val="22"/>
          <w:szCs w:val="22"/>
        </w:rPr>
        <w:t>obu</w:t>
      </w:r>
      <w:proofErr w:type="spellEnd"/>
      <w:r w:rsidRPr="006206C9">
        <w:rPr>
          <w:rFonts w:ascii="Arial" w:eastAsia="Arial" w:hAnsi="Arial" w:cs="Arial"/>
          <w:color w:val="auto"/>
          <w:sz w:val="22"/>
          <w:szCs w:val="22"/>
        </w:rPr>
        <w:t xml:space="preserve"> </w:t>
      </w:r>
      <w:proofErr w:type="spellStart"/>
      <w:r w:rsidRPr="006206C9">
        <w:rPr>
          <w:rFonts w:ascii="Arial" w:eastAsia="Arial" w:hAnsi="Arial" w:cs="Arial"/>
          <w:color w:val="auto"/>
          <w:sz w:val="22"/>
          <w:szCs w:val="22"/>
        </w:rPr>
        <w:t>jąder</w:t>
      </w:r>
      <w:proofErr w:type="spellEnd"/>
    </w:p>
    <w:p w14:paraId="6DB3ACB9" w14:textId="77777777" w:rsidR="00596281" w:rsidRPr="006206C9" w:rsidRDefault="00BE7CF7">
      <w:pPr>
        <w:numPr>
          <w:ilvl w:val="0"/>
          <w:numId w:val="53"/>
        </w:numPr>
        <w:pBdr>
          <w:top w:val="nil"/>
          <w:left w:val="nil"/>
          <w:bottom w:val="nil"/>
          <w:right w:val="nil"/>
          <w:between w:val="nil"/>
        </w:pBdr>
        <w:tabs>
          <w:tab w:val="left" w:pos="720"/>
        </w:tabs>
        <w:spacing w:after="0"/>
        <w:ind w:left="393" w:hanging="393"/>
        <w:rPr>
          <w:rFonts w:ascii="Arial" w:eastAsia="Arial" w:hAnsi="Arial" w:cs="Arial"/>
          <w:color w:val="auto"/>
        </w:rPr>
      </w:pPr>
      <w:proofErr w:type="spellStart"/>
      <w:r w:rsidRPr="006206C9">
        <w:rPr>
          <w:rFonts w:ascii="Arial" w:eastAsia="Arial" w:hAnsi="Arial" w:cs="Arial"/>
          <w:color w:val="auto"/>
          <w:sz w:val="22"/>
          <w:szCs w:val="22"/>
        </w:rPr>
        <w:t>wymiar</w:t>
      </w:r>
      <w:proofErr w:type="spellEnd"/>
      <w:r w:rsidRPr="006206C9">
        <w:rPr>
          <w:rFonts w:ascii="Arial" w:eastAsia="Arial" w:hAnsi="Arial" w:cs="Arial"/>
          <w:color w:val="auto"/>
          <w:sz w:val="22"/>
          <w:szCs w:val="22"/>
        </w:rPr>
        <w:t xml:space="preserve"> </w:t>
      </w:r>
      <w:proofErr w:type="spellStart"/>
      <w:r w:rsidRPr="006206C9">
        <w:rPr>
          <w:rFonts w:ascii="Arial" w:eastAsia="Arial" w:hAnsi="Arial" w:cs="Arial"/>
          <w:color w:val="auto"/>
          <w:sz w:val="22"/>
          <w:szCs w:val="22"/>
        </w:rPr>
        <w:t>poprzeczny</w:t>
      </w:r>
      <w:proofErr w:type="spellEnd"/>
      <w:r w:rsidRPr="006206C9">
        <w:rPr>
          <w:rFonts w:ascii="Arial" w:eastAsia="Arial" w:hAnsi="Arial" w:cs="Arial"/>
          <w:color w:val="auto"/>
          <w:sz w:val="22"/>
          <w:szCs w:val="22"/>
        </w:rPr>
        <w:t xml:space="preserve"> </w:t>
      </w:r>
      <w:proofErr w:type="spellStart"/>
      <w:r w:rsidRPr="006206C9">
        <w:rPr>
          <w:rFonts w:ascii="Arial" w:eastAsia="Arial" w:hAnsi="Arial" w:cs="Arial"/>
          <w:color w:val="auto"/>
          <w:sz w:val="22"/>
          <w:szCs w:val="22"/>
        </w:rPr>
        <w:t>obydwu</w:t>
      </w:r>
      <w:proofErr w:type="spellEnd"/>
      <w:r w:rsidRPr="006206C9">
        <w:rPr>
          <w:rFonts w:ascii="Arial" w:eastAsia="Arial" w:hAnsi="Arial" w:cs="Arial"/>
          <w:color w:val="auto"/>
          <w:sz w:val="22"/>
          <w:szCs w:val="22"/>
        </w:rPr>
        <w:t xml:space="preserve"> </w:t>
      </w:r>
      <w:proofErr w:type="spellStart"/>
      <w:r w:rsidRPr="006206C9">
        <w:rPr>
          <w:rFonts w:ascii="Arial" w:eastAsia="Arial" w:hAnsi="Arial" w:cs="Arial"/>
          <w:color w:val="auto"/>
          <w:sz w:val="22"/>
          <w:szCs w:val="22"/>
        </w:rPr>
        <w:t>jąder</w:t>
      </w:r>
      <w:proofErr w:type="spellEnd"/>
    </w:p>
    <w:p w14:paraId="20F6290C" w14:textId="77777777" w:rsidR="00596281" w:rsidRPr="006206C9" w:rsidRDefault="00BE7CF7">
      <w:pPr>
        <w:numPr>
          <w:ilvl w:val="0"/>
          <w:numId w:val="54"/>
        </w:numPr>
        <w:pBdr>
          <w:top w:val="nil"/>
          <w:left w:val="nil"/>
          <w:bottom w:val="nil"/>
          <w:right w:val="nil"/>
          <w:between w:val="nil"/>
        </w:pBdr>
        <w:tabs>
          <w:tab w:val="left" w:pos="720"/>
        </w:tabs>
        <w:spacing w:after="0"/>
        <w:ind w:left="393" w:hanging="393"/>
        <w:rPr>
          <w:rFonts w:ascii="Arial" w:eastAsia="Arial" w:hAnsi="Arial" w:cs="Arial"/>
          <w:color w:val="auto"/>
        </w:rPr>
      </w:pPr>
      <w:proofErr w:type="spellStart"/>
      <w:r w:rsidRPr="006206C9">
        <w:rPr>
          <w:rFonts w:ascii="Arial" w:eastAsia="Arial" w:hAnsi="Arial" w:cs="Arial"/>
          <w:color w:val="auto"/>
          <w:sz w:val="22"/>
          <w:szCs w:val="22"/>
        </w:rPr>
        <w:t>kalkulacja</w:t>
      </w:r>
      <w:proofErr w:type="spellEnd"/>
      <w:r w:rsidRPr="006206C9">
        <w:rPr>
          <w:rFonts w:ascii="Arial" w:eastAsia="Arial" w:hAnsi="Arial" w:cs="Arial"/>
          <w:color w:val="auto"/>
          <w:sz w:val="22"/>
          <w:szCs w:val="22"/>
        </w:rPr>
        <w:t xml:space="preserve"> </w:t>
      </w:r>
      <w:proofErr w:type="spellStart"/>
      <w:r w:rsidRPr="006206C9">
        <w:rPr>
          <w:rFonts w:ascii="Arial" w:eastAsia="Arial" w:hAnsi="Arial" w:cs="Arial"/>
          <w:color w:val="auto"/>
          <w:sz w:val="22"/>
          <w:szCs w:val="22"/>
        </w:rPr>
        <w:t>objętości</w:t>
      </w:r>
      <w:proofErr w:type="spellEnd"/>
      <w:r w:rsidRPr="006206C9">
        <w:rPr>
          <w:rFonts w:ascii="Arial" w:eastAsia="Arial" w:hAnsi="Arial" w:cs="Arial"/>
          <w:color w:val="auto"/>
          <w:sz w:val="22"/>
          <w:szCs w:val="22"/>
        </w:rPr>
        <w:t xml:space="preserve">  </w:t>
      </w:r>
      <w:proofErr w:type="spellStart"/>
      <w:r w:rsidRPr="006206C9">
        <w:rPr>
          <w:rFonts w:ascii="Arial" w:eastAsia="Arial" w:hAnsi="Arial" w:cs="Arial"/>
          <w:color w:val="auto"/>
          <w:sz w:val="22"/>
          <w:szCs w:val="22"/>
        </w:rPr>
        <w:t>obydwu</w:t>
      </w:r>
      <w:proofErr w:type="spellEnd"/>
      <w:r w:rsidRPr="006206C9">
        <w:rPr>
          <w:rFonts w:ascii="Arial" w:eastAsia="Arial" w:hAnsi="Arial" w:cs="Arial"/>
          <w:color w:val="auto"/>
          <w:sz w:val="22"/>
          <w:szCs w:val="22"/>
        </w:rPr>
        <w:t xml:space="preserve"> </w:t>
      </w:r>
      <w:proofErr w:type="spellStart"/>
      <w:r w:rsidRPr="006206C9">
        <w:rPr>
          <w:rFonts w:ascii="Arial" w:eastAsia="Arial" w:hAnsi="Arial" w:cs="Arial"/>
          <w:color w:val="auto"/>
          <w:sz w:val="22"/>
          <w:szCs w:val="22"/>
        </w:rPr>
        <w:t>jąder</w:t>
      </w:r>
      <w:proofErr w:type="spellEnd"/>
    </w:p>
    <w:p w14:paraId="1E91844F" w14:textId="77777777" w:rsidR="00596281" w:rsidRPr="006206C9" w:rsidRDefault="00BE7CF7">
      <w:pPr>
        <w:pBdr>
          <w:top w:val="nil"/>
          <w:left w:val="nil"/>
          <w:bottom w:val="nil"/>
          <w:right w:val="nil"/>
          <w:between w:val="nil"/>
        </w:pBdr>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br/>
        <w:t>Dokonanie pomiarów pozostałych struktur worka mosznowego powinno nastąpić w wybranych, uzasadnionych klinicznie przypadkach. W przypadku stwierdzenia obecności większej niż fizjologiczna ilości płynu w worku mosznowym należy określić jej objętość.</w:t>
      </w:r>
    </w:p>
    <w:p w14:paraId="4F8D8119" w14:textId="77777777" w:rsidR="00596281" w:rsidRPr="006206C9" w:rsidRDefault="00596281">
      <w:pPr>
        <w:pBdr>
          <w:top w:val="nil"/>
          <w:left w:val="nil"/>
          <w:bottom w:val="nil"/>
          <w:right w:val="nil"/>
          <w:between w:val="nil"/>
        </w:pBdr>
        <w:spacing w:after="0"/>
        <w:rPr>
          <w:rFonts w:ascii="Arial" w:eastAsia="Arial" w:hAnsi="Arial" w:cs="Arial"/>
          <w:b/>
          <w:color w:val="auto"/>
          <w:sz w:val="22"/>
          <w:szCs w:val="22"/>
          <w:lang w:val="pl-PL"/>
        </w:rPr>
      </w:pPr>
    </w:p>
    <w:p w14:paraId="029E70FB" w14:textId="501C081A" w:rsidR="00596281" w:rsidRPr="006206C9" w:rsidRDefault="00BE7CF7">
      <w:pPr>
        <w:pBdr>
          <w:top w:val="nil"/>
          <w:left w:val="nil"/>
          <w:bottom w:val="nil"/>
          <w:right w:val="nil"/>
          <w:between w:val="nil"/>
        </w:pBdr>
        <w:spacing w:after="0"/>
        <w:rPr>
          <w:rFonts w:ascii="Arial" w:eastAsia="Arial" w:hAnsi="Arial" w:cs="Arial"/>
          <w:b/>
          <w:color w:val="auto"/>
          <w:sz w:val="22"/>
          <w:szCs w:val="22"/>
          <w:lang w:val="pl-PL"/>
        </w:rPr>
      </w:pPr>
      <w:r w:rsidRPr="006206C9">
        <w:rPr>
          <w:rFonts w:ascii="Arial" w:eastAsia="Arial" w:hAnsi="Arial" w:cs="Arial"/>
          <w:b/>
          <w:color w:val="auto"/>
          <w:sz w:val="22"/>
          <w:szCs w:val="22"/>
          <w:lang w:val="pl-PL"/>
        </w:rPr>
        <w:tab/>
      </w:r>
      <w:r w:rsidRPr="006206C9">
        <w:rPr>
          <w:rFonts w:ascii="Arial" w:eastAsia="Arial" w:hAnsi="Arial" w:cs="Arial"/>
          <w:b/>
          <w:color w:val="auto"/>
          <w:sz w:val="22"/>
          <w:szCs w:val="22"/>
          <w:lang w:val="pl-PL"/>
        </w:rPr>
        <w:tab/>
      </w:r>
      <w:r w:rsidRPr="006206C9">
        <w:rPr>
          <w:rFonts w:ascii="Arial" w:eastAsia="Arial" w:hAnsi="Arial" w:cs="Arial"/>
          <w:b/>
          <w:color w:val="auto"/>
          <w:sz w:val="22"/>
          <w:szCs w:val="22"/>
          <w:lang w:val="pl-PL"/>
        </w:rPr>
        <w:tab/>
        <w:t xml:space="preserve">      Miednica mniejsza (dziewczynki)</w:t>
      </w:r>
    </w:p>
    <w:p w14:paraId="5E6FA09D" w14:textId="77777777" w:rsidR="00F103A0" w:rsidRPr="006206C9" w:rsidRDefault="00F103A0">
      <w:pPr>
        <w:pBdr>
          <w:top w:val="nil"/>
          <w:left w:val="nil"/>
          <w:bottom w:val="nil"/>
          <w:right w:val="nil"/>
          <w:between w:val="nil"/>
        </w:pBdr>
        <w:spacing w:after="0"/>
        <w:rPr>
          <w:rFonts w:ascii="Arial" w:eastAsia="Arial" w:hAnsi="Arial" w:cs="Arial"/>
          <w:b/>
          <w:color w:val="auto"/>
          <w:sz w:val="22"/>
          <w:szCs w:val="22"/>
          <w:lang w:val="pl-PL"/>
        </w:rPr>
      </w:pPr>
    </w:p>
    <w:p w14:paraId="1360F8F2" w14:textId="77777777" w:rsidR="00596281" w:rsidRPr="006206C9" w:rsidRDefault="00BE7CF7">
      <w:pPr>
        <w:pBdr>
          <w:top w:val="nil"/>
          <w:left w:val="nil"/>
          <w:bottom w:val="nil"/>
          <w:right w:val="nil"/>
          <w:between w:val="nil"/>
        </w:pBdr>
        <w:tabs>
          <w:tab w:val="left" w:pos="720"/>
        </w:tabs>
        <w:spacing w:after="0"/>
        <w:jc w:val="both"/>
        <w:rPr>
          <w:rFonts w:ascii="Arial" w:eastAsia="Arial" w:hAnsi="Arial" w:cs="Arial"/>
          <w:b/>
          <w:color w:val="auto"/>
          <w:sz w:val="22"/>
          <w:szCs w:val="22"/>
          <w:lang w:val="pl-PL"/>
        </w:rPr>
      </w:pPr>
      <w:r w:rsidRPr="006206C9">
        <w:rPr>
          <w:rFonts w:ascii="Arial" w:eastAsia="Arial" w:hAnsi="Arial" w:cs="Arial"/>
          <w:b/>
          <w:color w:val="auto"/>
          <w:sz w:val="22"/>
          <w:szCs w:val="22"/>
          <w:lang w:val="pl-PL"/>
        </w:rPr>
        <w:t xml:space="preserve">Technika badania </w:t>
      </w:r>
    </w:p>
    <w:p w14:paraId="0A3B1265" w14:textId="77777777" w:rsidR="00596281" w:rsidRPr="006206C9" w:rsidRDefault="00BE7CF7">
      <w:pPr>
        <w:pBdr>
          <w:top w:val="nil"/>
          <w:left w:val="nil"/>
          <w:bottom w:val="nil"/>
          <w:right w:val="nil"/>
          <w:between w:val="nil"/>
        </w:pBdr>
        <w:tabs>
          <w:tab w:val="left" w:pos="720"/>
        </w:tabs>
        <w:spacing w:after="0"/>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W pozycji leżącej na plecach należy ocenić narządy rodne na przekrojach poprzecznych, podłużnych i skośnych. Warunkiem pełnej oceny jest wypełniony pęcherz moczowy.</w:t>
      </w:r>
    </w:p>
    <w:p w14:paraId="173D52D5" w14:textId="77777777" w:rsidR="00596281" w:rsidRPr="006206C9" w:rsidRDefault="00BE7CF7">
      <w:pPr>
        <w:pBdr>
          <w:top w:val="nil"/>
          <w:left w:val="nil"/>
          <w:bottom w:val="nil"/>
          <w:right w:val="nil"/>
          <w:between w:val="nil"/>
        </w:pBdr>
        <w:tabs>
          <w:tab w:val="left" w:pos="720"/>
        </w:tabs>
        <w:spacing w:after="0"/>
        <w:jc w:val="both"/>
        <w:rPr>
          <w:rFonts w:ascii="Arial" w:eastAsia="Arial" w:hAnsi="Arial" w:cs="Arial"/>
          <w:color w:val="auto"/>
          <w:lang w:val="pl-PL"/>
        </w:rPr>
      </w:pPr>
      <w:r w:rsidRPr="006206C9">
        <w:rPr>
          <w:rFonts w:ascii="Arial" w:eastAsia="Arial" w:hAnsi="Arial" w:cs="Arial"/>
          <w:color w:val="auto"/>
          <w:sz w:val="22"/>
          <w:szCs w:val="22"/>
          <w:lang w:val="pl-PL"/>
        </w:rPr>
        <w:t xml:space="preserve">Dokonanie pomiarów powinno nastąpić w przypadku stwierdzenia nieprawidłowości. </w:t>
      </w:r>
    </w:p>
    <w:p w14:paraId="269F7A51" w14:textId="77777777" w:rsidR="00596281" w:rsidRPr="006206C9" w:rsidRDefault="00BE7CF7">
      <w:pPr>
        <w:pBdr>
          <w:top w:val="nil"/>
          <w:left w:val="nil"/>
          <w:bottom w:val="nil"/>
          <w:right w:val="nil"/>
          <w:between w:val="nil"/>
        </w:pBdr>
        <w:spacing w:before="120" w:after="0" w:line="288" w:lineRule="auto"/>
        <w:jc w:val="right"/>
        <w:rPr>
          <w:rFonts w:ascii="Arial" w:eastAsia="Arial" w:hAnsi="Arial" w:cs="Arial"/>
          <w:b/>
          <w:color w:val="auto"/>
          <w:sz w:val="22"/>
          <w:szCs w:val="22"/>
        </w:rPr>
      </w:pPr>
      <w:r w:rsidRPr="006206C9">
        <w:rPr>
          <w:color w:val="auto"/>
          <w:lang w:val="pl-PL"/>
        </w:rPr>
        <w:br w:type="page"/>
      </w:r>
      <w:proofErr w:type="spellStart"/>
      <w:r w:rsidRPr="006206C9">
        <w:rPr>
          <w:rFonts w:ascii="Arial" w:eastAsia="Arial" w:hAnsi="Arial" w:cs="Arial"/>
          <w:b/>
          <w:color w:val="auto"/>
          <w:sz w:val="20"/>
          <w:szCs w:val="20"/>
        </w:rPr>
        <w:lastRenderedPageBreak/>
        <w:t>Załącznik</w:t>
      </w:r>
      <w:proofErr w:type="spellEnd"/>
      <w:r w:rsidRPr="006206C9">
        <w:rPr>
          <w:rFonts w:ascii="Arial" w:eastAsia="Arial" w:hAnsi="Arial" w:cs="Arial"/>
          <w:b/>
          <w:color w:val="auto"/>
          <w:sz w:val="20"/>
          <w:szCs w:val="20"/>
        </w:rPr>
        <w:t xml:space="preserve"> nr 3</w:t>
      </w:r>
    </w:p>
    <w:p w14:paraId="4F242D19" w14:textId="77777777" w:rsidR="00596281" w:rsidRPr="006206C9" w:rsidRDefault="00BE7CF7">
      <w:pPr>
        <w:spacing w:after="0" w:line="288" w:lineRule="auto"/>
        <w:jc w:val="center"/>
        <w:rPr>
          <w:rFonts w:ascii="Arial" w:eastAsia="Arial" w:hAnsi="Arial" w:cs="Arial"/>
          <w:color w:val="auto"/>
        </w:rPr>
      </w:pPr>
      <w:r w:rsidRPr="006206C9">
        <w:rPr>
          <w:noProof/>
          <w:color w:val="auto"/>
        </w:rPr>
        <w:drawing>
          <wp:inline distT="0" distB="0" distL="0" distR="0" wp14:anchorId="28A509A1" wp14:editId="5E6F3429">
            <wp:extent cx="5387589" cy="7622963"/>
            <wp:effectExtent l="0" t="0" r="0" b="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5387589" cy="7622963"/>
                    </a:xfrm>
                    <a:prstGeom prst="rect">
                      <a:avLst/>
                    </a:prstGeom>
                    <a:ln/>
                  </pic:spPr>
                </pic:pic>
              </a:graphicData>
            </a:graphic>
          </wp:inline>
        </w:drawing>
      </w:r>
      <w:r w:rsidRPr="006206C9">
        <w:rPr>
          <w:color w:val="auto"/>
        </w:rPr>
        <w:br w:type="page"/>
      </w:r>
    </w:p>
    <w:p w14:paraId="39E2F059" w14:textId="77777777" w:rsidR="00596281" w:rsidRPr="006206C9" w:rsidRDefault="00BE7CF7">
      <w:pPr>
        <w:pBdr>
          <w:top w:val="nil"/>
          <w:left w:val="nil"/>
          <w:bottom w:val="nil"/>
          <w:right w:val="nil"/>
          <w:between w:val="nil"/>
        </w:pBdr>
        <w:spacing w:after="0"/>
        <w:ind w:left="7080"/>
        <w:rPr>
          <w:rFonts w:ascii="Arial" w:eastAsia="Arial" w:hAnsi="Arial" w:cs="Arial"/>
          <w:b/>
          <w:color w:val="auto"/>
          <w:sz w:val="20"/>
          <w:szCs w:val="20"/>
          <w:lang w:val="pl-PL"/>
        </w:rPr>
      </w:pPr>
      <w:r w:rsidRPr="006206C9">
        <w:rPr>
          <w:rFonts w:ascii="Arial" w:eastAsia="Arial" w:hAnsi="Arial" w:cs="Arial"/>
          <w:b/>
          <w:color w:val="auto"/>
          <w:sz w:val="20"/>
          <w:szCs w:val="20"/>
          <w:lang w:val="pl-PL"/>
        </w:rPr>
        <w:lastRenderedPageBreak/>
        <w:t>Załącznik nr 4</w:t>
      </w:r>
    </w:p>
    <w:p w14:paraId="522B5F1F" w14:textId="77777777" w:rsidR="00596281" w:rsidRPr="006206C9" w:rsidRDefault="00596281">
      <w:pPr>
        <w:pBdr>
          <w:top w:val="nil"/>
          <w:left w:val="nil"/>
          <w:bottom w:val="nil"/>
          <w:right w:val="nil"/>
          <w:between w:val="nil"/>
        </w:pBdr>
        <w:spacing w:before="120" w:after="0" w:line="288" w:lineRule="auto"/>
        <w:rPr>
          <w:rFonts w:ascii="Arial" w:eastAsia="Arial" w:hAnsi="Arial" w:cs="Arial"/>
          <w:b/>
          <w:color w:val="auto"/>
          <w:sz w:val="22"/>
          <w:szCs w:val="22"/>
          <w:lang w:val="pl-PL"/>
        </w:rPr>
      </w:pPr>
    </w:p>
    <w:p w14:paraId="74DDC0F3" w14:textId="48F0D5AF" w:rsidR="00596281" w:rsidRPr="006206C9" w:rsidRDefault="00AC42E5">
      <w:pPr>
        <w:pBdr>
          <w:top w:val="nil"/>
          <w:left w:val="nil"/>
          <w:bottom w:val="nil"/>
          <w:right w:val="nil"/>
          <w:between w:val="nil"/>
        </w:pBdr>
        <w:spacing w:before="120" w:after="0" w:line="288" w:lineRule="auto"/>
        <w:jc w:val="center"/>
        <w:rPr>
          <w:rFonts w:ascii="Arial" w:eastAsia="Arial" w:hAnsi="Arial" w:cs="Arial"/>
          <w:b/>
          <w:color w:val="auto"/>
          <w:sz w:val="22"/>
          <w:szCs w:val="22"/>
          <w:lang w:val="pl-PL"/>
        </w:rPr>
      </w:pPr>
      <w:r w:rsidRPr="006206C9">
        <w:rPr>
          <w:rFonts w:ascii="Arial" w:eastAsia="Arial" w:hAnsi="Arial" w:cs="Arial"/>
          <w:b/>
          <w:color w:val="auto"/>
          <w:sz w:val="22"/>
          <w:szCs w:val="22"/>
          <w:lang w:val="pl-PL"/>
        </w:rPr>
        <w:t>STANDA</w:t>
      </w:r>
      <w:r w:rsidR="00AD7763" w:rsidRPr="006206C9">
        <w:rPr>
          <w:rFonts w:ascii="Arial" w:eastAsia="Arial" w:hAnsi="Arial" w:cs="Arial"/>
          <w:b/>
          <w:color w:val="auto"/>
          <w:sz w:val="22"/>
          <w:szCs w:val="22"/>
          <w:lang w:val="pl-PL"/>
        </w:rPr>
        <w:t>RDY PROGRAMU, KRYTERIA UCZESTNICTWA</w:t>
      </w:r>
      <w:r w:rsidR="00BE7CF7" w:rsidRPr="006206C9">
        <w:rPr>
          <w:rFonts w:ascii="Arial" w:eastAsia="Arial" w:hAnsi="Arial" w:cs="Arial"/>
          <w:b/>
          <w:color w:val="auto"/>
          <w:sz w:val="22"/>
          <w:szCs w:val="22"/>
          <w:lang w:val="pl-PL"/>
        </w:rPr>
        <w:t>, K</w:t>
      </w:r>
      <w:r w:rsidR="00AD7763" w:rsidRPr="006206C9">
        <w:rPr>
          <w:rFonts w:ascii="Arial" w:eastAsia="Arial" w:hAnsi="Arial" w:cs="Arial"/>
          <w:b/>
          <w:color w:val="auto"/>
          <w:sz w:val="22"/>
          <w:szCs w:val="22"/>
          <w:lang w:val="pl-PL"/>
        </w:rPr>
        <w:t xml:space="preserve">RYTERIA MIEJSCA I CZASU BADAŃ, REALIZOWANYCH W RAMACH PROGRAMU </w:t>
      </w:r>
      <w:r w:rsidR="001E1296" w:rsidRPr="006206C9">
        <w:rPr>
          <w:rFonts w:ascii="Arial" w:eastAsia="Arial" w:hAnsi="Arial" w:cs="Arial"/>
          <w:b/>
          <w:color w:val="auto"/>
          <w:sz w:val="22"/>
          <w:szCs w:val="22"/>
          <w:lang w:val="pl-PL"/>
        </w:rPr>
        <w:br/>
      </w:r>
      <w:r w:rsidR="00AD7763" w:rsidRPr="006206C9">
        <w:rPr>
          <w:rFonts w:ascii="Arial" w:eastAsia="Arial" w:hAnsi="Arial" w:cs="Arial"/>
          <w:b/>
          <w:color w:val="auto"/>
          <w:sz w:val="22"/>
          <w:szCs w:val="22"/>
          <w:lang w:val="pl-PL"/>
        </w:rPr>
        <w:t>„NIE NOWOTWOWORM U DZIECI”</w:t>
      </w:r>
    </w:p>
    <w:p w14:paraId="7A40199E" w14:textId="77777777" w:rsidR="00596281" w:rsidRPr="006206C9" w:rsidRDefault="00596281">
      <w:pPr>
        <w:pBdr>
          <w:top w:val="nil"/>
          <w:left w:val="nil"/>
          <w:bottom w:val="nil"/>
          <w:right w:val="nil"/>
          <w:between w:val="nil"/>
        </w:pBdr>
        <w:spacing w:before="120" w:after="0" w:line="288" w:lineRule="auto"/>
        <w:jc w:val="center"/>
        <w:rPr>
          <w:rFonts w:ascii="Arial" w:eastAsia="Arial" w:hAnsi="Arial" w:cs="Arial"/>
          <w:b/>
          <w:color w:val="auto"/>
          <w:sz w:val="22"/>
          <w:szCs w:val="22"/>
          <w:lang w:val="pl-PL"/>
        </w:rPr>
      </w:pPr>
    </w:p>
    <w:p w14:paraId="0823BF9B" w14:textId="77777777" w:rsidR="00596281" w:rsidRPr="006206C9" w:rsidRDefault="00BE7CF7">
      <w:pPr>
        <w:pBdr>
          <w:top w:val="nil"/>
          <w:left w:val="nil"/>
          <w:bottom w:val="nil"/>
          <w:right w:val="nil"/>
          <w:between w:val="nil"/>
        </w:pBdr>
        <w:spacing w:before="240" w:line="288" w:lineRule="auto"/>
        <w:jc w:val="center"/>
        <w:rPr>
          <w:rFonts w:ascii="Arial" w:eastAsia="Arial" w:hAnsi="Arial" w:cs="Arial"/>
          <w:b/>
          <w:color w:val="auto"/>
          <w:sz w:val="22"/>
          <w:szCs w:val="22"/>
          <w:lang w:val="pl-PL"/>
        </w:rPr>
      </w:pPr>
      <w:r w:rsidRPr="006206C9">
        <w:rPr>
          <w:rFonts w:ascii="Arial" w:eastAsia="Arial" w:hAnsi="Arial" w:cs="Arial"/>
          <w:b/>
          <w:color w:val="auto"/>
          <w:sz w:val="22"/>
          <w:szCs w:val="22"/>
          <w:lang w:val="pl-PL"/>
        </w:rPr>
        <w:t>I.</w:t>
      </w:r>
      <w:r w:rsidRPr="006206C9">
        <w:rPr>
          <w:rFonts w:ascii="Arial" w:eastAsia="Arial" w:hAnsi="Arial" w:cs="Arial"/>
          <w:b/>
          <w:color w:val="auto"/>
          <w:sz w:val="22"/>
          <w:szCs w:val="22"/>
          <w:lang w:val="pl-PL"/>
        </w:rPr>
        <w:tab/>
        <w:t>Standardy Programu</w:t>
      </w:r>
    </w:p>
    <w:p w14:paraId="5E7A64DD" w14:textId="3F2BCEE3" w:rsidR="00596281" w:rsidRPr="006206C9" w:rsidRDefault="00BE7CF7">
      <w:pPr>
        <w:pBdr>
          <w:top w:val="nil"/>
          <w:left w:val="nil"/>
          <w:bottom w:val="nil"/>
          <w:right w:val="nil"/>
          <w:between w:val="nil"/>
        </w:pBdr>
        <w:spacing w:before="240" w:line="288" w:lineRule="auto"/>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Realizacja </w:t>
      </w:r>
      <w:r w:rsidRPr="006206C9">
        <w:rPr>
          <w:rFonts w:ascii="Arial" w:eastAsia="Arial" w:hAnsi="Arial" w:cs="Arial"/>
          <w:i/>
          <w:color w:val="auto"/>
          <w:sz w:val="22"/>
          <w:szCs w:val="22"/>
          <w:lang w:val="pl-PL"/>
        </w:rPr>
        <w:t xml:space="preserve">Ogólnopolskiego Programu Profilaktycznych Badań Ultrasonograficznych </w:t>
      </w:r>
      <w:r w:rsidRPr="006206C9">
        <w:rPr>
          <w:rFonts w:ascii="Arial" w:eastAsia="Arial" w:hAnsi="Arial" w:cs="Arial"/>
          <w:color w:val="auto"/>
          <w:sz w:val="22"/>
          <w:szCs w:val="22"/>
          <w:lang w:val="pl-PL"/>
        </w:rPr>
        <w:t>pod nazwą</w:t>
      </w:r>
      <w:r w:rsidRPr="006206C9">
        <w:rPr>
          <w:rFonts w:ascii="Arial" w:eastAsia="Arial" w:hAnsi="Arial" w:cs="Arial"/>
          <w:i/>
          <w:color w:val="auto"/>
          <w:sz w:val="22"/>
          <w:szCs w:val="22"/>
          <w:lang w:val="pl-PL"/>
        </w:rPr>
        <w:t xml:space="preserve"> „NIE nowotworom u dzieci”</w:t>
      </w:r>
      <w:r w:rsidRPr="006206C9">
        <w:rPr>
          <w:rFonts w:ascii="Arial" w:eastAsia="Arial" w:hAnsi="Arial" w:cs="Arial"/>
          <w:color w:val="auto"/>
          <w:sz w:val="22"/>
          <w:szCs w:val="22"/>
          <w:lang w:val="pl-PL"/>
        </w:rPr>
        <w:t xml:space="preserve"> dla dzieci w wieku 9 miesięcy –</w:t>
      </w:r>
      <w:r w:rsidR="003B12E0" w:rsidRPr="006206C9">
        <w:rPr>
          <w:rFonts w:ascii="Arial" w:eastAsia="Arial" w:hAnsi="Arial" w:cs="Arial"/>
          <w:color w:val="auto"/>
          <w:sz w:val="22"/>
          <w:szCs w:val="22"/>
          <w:lang w:val="pl-PL"/>
        </w:rPr>
        <w:t xml:space="preserve"> </w:t>
      </w:r>
      <w:r w:rsidRPr="006206C9">
        <w:rPr>
          <w:rFonts w:ascii="Arial" w:eastAsia="Arial" w:hAnsi="Arial" w:cs="Arial"/>
          <w:color w:val="auto"/>
          <w:sz w:val="22"/>
          <w:szCs w:val="22"/>
          <w:lang w:val="pl-PL"/>
        </w:rPr>
        <w:t>6 lat włącznie odbywa się według standardów, które Strony Umowy akceptują i zobowiązują się przestrzegać jako element łączącej ich Umowy.</w:t>
      </w:r>
    </w:p>
    <w:p w14:paraId="187C5E09" w14:textId="77777777" w:rsidR="00596281" w:rsidRPr="006206C9" w:rsidRDefault="00BE7CF7">
      <w:pPr>
        <w:pBdr>
          <w:top w:val="nil"/>
          <w:left w:val="nil"/>
          <w:bottom w:val="nil"/>
          <w:right w:val="nil"/>
          <w:between w:val="nil"/>
        </w:pBdr>
        <w:spacing w:before="240" w:line="288" w:lineRule="auto"/>
        <w:jc w:val="both"/>
        <w:rPr>
          <w:rFonts w:ascii="Arial" w:eastAsia="Arial" w:hAnsi="Arial" w:cs="Arial"/>
          <w:color w:val="auto"/>
          <w:sz w:val="22"/>
          <w:szCs w:val="22"/>
        </w:rPr>
      </w:pPr>
      <w:r w:rsidRPr="006206C9">
        <w:rPr>
          <w:rFonts w:ascii="Arial" w:eastAsia="Arial" w:hAnsi="Arial" w:cs="Arial"/>
          <w:color w:val="auto"/>
          <w:sz w:val="22"/>
          <w:szCs w:val="22"/>
        </w:rPr>
        <w:t xml:space="preserve">Do </w:t>
      </w:r>
      <w:proofErr w:type="spellStart"/>
      <w:r w:rsidRPr="006206C9">
        <w:rPr>
          <w:rFonts w:ascii="Arial" w:eastAsia="Arial" w:hAnsi="Arial" w:cs="Arial"/>
          <w:color w:val="auto"/>
          <w:sz w:val="22"/>
          <w:szCs w:val="22"/>
        </w:rPr>
        <w:t>standardów</w:t>
      </w:r>
      <w:proofErr w:type="spellEnd"/>
      <w:r w:rsidRPr="006206C9">
        <w:rPr>
          <w:rFonts w:ascii="Arial" w:eastAsia="Arial" w:hAnsi="Arial" w:cs="Arial"/>
          <w:color w:val="auto"/>
          <w:sz w:val="22"/>
          <w:szCs w:val="22"/>
        </w:rPr>
        <w:t xml:space="preserve"> </w:t>
      </w:r>
      <w:proofErr w:type="spellStart"/>
      <w:r w:rsidRPr="006206C9">
        <w:rPr>
          <w:rFonts w:ascii="Arial" w:eastAsia="Arial" w:hAnsi="Arial" w:cs="Arial"/>
          <w:color w:val="auto"/>
          <w:sz w:val="22"/>
          <w:szCs w:val="22"/>
        </w:rPr>
        <w:t>Programu</w:t>
      </w:r>
      <w:proofErr w:type="spellEnd"/>
      <w:r w:rsidRPr="006206C9">
        <w:rPr>
          <w:rFonts w:ascii="Arial" w:eastAsia="Arial" w:hAnsi="Arial" w:cs="Arial"/>
          <w:color w:val="auto"/>
          <w:sz w:val="22"/>
          <w:szCs w:val="22"/>
        </w:rPr>
        <w:t xml:space="preserve"> </w:t>
      </w:r>
      <w:proofErr w:type="spellStart"/>
      <w:r w:rsidRPr="006206C9">
        <w:rPr>
          <w:rFonts w:ascii="Arial" w:eastAsia="Arial" w:hAnsi="Arial" w:cs="Arial"/>
          <w:color w:val="auto"/>
          <w:sz w:val="22"/>
          <w:szCs w:val="22"/>
        </w:rPr>
        <w:t>należy</w:t>
      </w:r>
      <w:proofErr w:type="spellEnd"/>
      <w:r w:rsidRPr="006206C9">
        <w:rPr>
          <w:rFonts w:ascii="Arial" w:eastAsia="Arial" w:hAnsi="Arial" w:cs="Arial"/>
          <w:color w:val="auto"/>
          <w:sz w:val="22"/>
          <w:szCs w:val="22"/>
        </w:rPr>
        <w:t>:</w:t>
      </w:r>
    </w:p>
    <w:p w14:paraId="76303A63" w14:textId="4351EA2D" w:rsidR="00596281" w:rsidRPr="006206C9" w:rsidRDefault="00D10E08">
      <w:pPr>
        <w:numPr>
          <w:ilvl w:val="0"/>
          <w:numId w:val="17"/>
        </w:numPr>
        <w:pBdr>
          <w:top w:val="nil"/>
          <w:left w:val="nil"/>
          <w:bottom w:val="nil"/>
          <w:right w:val="nil"/>
          <w:between w:val="nil"/>
        </w:pBdr>
        <w:spacing w:before="240" w:after="0" w:line="288" w:lineRule="auto"/>
        <w:ind w:left="360" w:hanging="360"/>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P</w:t>
      </w:r>
      <w:r w:rsidR="00BE7CF7" w:rsidRPr="006206C9">
        <w:rPr>
          <w:rFonts w:ascii="Arial" w:eastAsia="Arial" w:hAnsi="Arial" w:cs="Arial"/>
          <w:color w:val="auto"/>
          <w:sz w:val="22"/>
          <w:szCs w:val="22"/>
          <w:lang w:val="pl-PL"/>
        </w:rPr>
        <w:t>romowanie profilaktyki pediatrycznej, której mogą towarzyszyć następujące działania:</w:t>
      </w:r>
    </w:p>
    <w:p w14:paraId="333CCDDE" w14:textId="77777777" w:rsidR="00596281" w:rsidRPr="006206C9" w:rsidRDefault="00BE7CF7">
      <w:pPr>
        <w:numPr>
          <w:ilvl w:val="0"/>
          <w:numId w:val="18"/>
        </w:numPr>
        <w:pBdr>
          <w:top w:val="nil"/>
          <w:left w:val="nil"/>
          <w:bottom w:val="nil"/>
          <w:right w:val="nil"/>
          <w:between w:val="nil"/>
        </w:pBdr>
        <w:spacing w:before="240" w:after="0" w:line="288" w:lineRule="auto"/>
        <w:ind w:left="360" w:hanging="360"/>
        <w:jc w:val="both"/>
        <w:rPr>
          <w:rFonts w:ascii="Arial" w:eastAsia="Arial" w:hAnsi="Arial" w:cs="Arial"/>
          <w:color w:val="auto"/>
          <w:sz w:val="22"/>
          <w:szCs w:val="22"/>
          <w:lang w:val="pl-PL"/>
        </w:rPr>
      </w:pPr>
      <w:r w:rsidRPr="006206C9">
        <w:rPr>
          <w:rFonts w:ascii="Arial" w:eastAsia="Arial" w:hAnsi="Arial" w:cs="Arial"/>
          <w:i/>
          <w:color w:val="auto"/>
          <w:sz w:val="22"/>
          <w:szCs w:val="22"/>
          <w:lang w:val="pl-PL"/>
        </w:rPr>
        <w:t>„NIE nowotworom u dzieci”-</w:t>
      </w:r>
      <w:r w:rsidRPr="006206C9">
        <w:rPr>
          <w:rFonts w:ascii="Arial" w:eastAsia="Arial" w:hAnsi="Arial" w:cs="Arial"/>
          <w:color w:val="auto"/>
          <w:sz w:val="22"/>
          <w:szCs w:val="22"/>
          <w:lang w:val="pl-PL"/>
        </w:rPr>
        <w:t xml:space="preserve"> jednodniowe szkolenie dedykowane lekarzom POZ oraz lekarzom rodzinnym;</w:t>
      </w:r>
    </w:p>
    <w:p w14:paraId="3EB298B0" w14:textId="5C6E4EB5" w:rsidR="00596281" w:rsidRPr="006206C9" w:rsidRDefault="00BE7CF7">
      <w:pPr>
        <w:numPr>
          <w:ilvl w:val="0"/>
          <w:numId w:val="18"/>
        </w:numPr>
        <w:pBdr>
          <w:top w:val="nil"/>
          <w:left w:val="nil"/>
          <w:bottom w:val="nil"/>
          <w:right w:val="nil"/>
          <w:between w:val="nil"/>
        </w:pBdr>
        <w:spacing w:before="240" w:after="0" w:line="288" w:lineRule="auto"/>
        <w:ind w:left="360" w:hanging="360"/>
        <w:jc w:val="both"/>
        <w:rPr>
          <w:rFonts w:ascii="Arial" w:eastAsia="Arial" w:hAnsi="Arial" w:cs="Arial"/>
          <w:color w:val="auto"/>
          <w:sz w:val="22"/>
          <w:szCs w:val="22"/>
          <w:lang w:val="pl-PL"/>
        </w:rPr>
      </w:pPr>
      <w:r w:rsidRPr="006206C9">
        <w:rPr>
          <w:rFonts w:ascii="Arial" w:eastAsia="Arial" w:hAnsi="Arial" w:cs="Arial"/>
          <w:i/>
          <w:color w:val="auto"/>
          <w:sz w:val="22"/>
          <w:szCs w:val="22"/>
          <w:lang w:val="pl-PL"/>
        </w:rPr>
        <w:t xml:space="preserve">„NIE nowotworom u dzieci - </w:t>
      </w:r>
      <w:r w:rsidRPr="006206C9">
        <w:rPr>
          <w:rFonts w:ascii="Arial" w:eastAsia="Arial" w:hAnsi="Arial" w:cs="Arial"/>
          <w:color w:val="auto"/>
          <w:sz w:val="22"/>
          <w:szCs w:val="22"/>
          <w:lang w:val="pl-PL"/>
        </w:rPr>
        <w:t>Rodzicu, dostrzeż objawy”  wykład 35 minutowy, dedykowany rodzicom, dziadkom i opiekunom dzieci.</w:t>
      </w:r>
    </w:p>
    <w:p w14:paraId="64986603" w14:textId="169ADB4D" w:rsidR="00596281" w:rsidRPr="006206C9" w:rsidRDefault="00BE7CF7" w:rsidP="008D2095">
      <w:pPr>
        <w:pStyle w:val="Akapitzlist"/>
        <w:numPr>
          <w:ilvl w:val="0"/>
          <w:numId w:val="19"/>
        </w:numPr>
        <w:pBdr>
          <w:top w:val="nil"/>
          <w:left w:val="nil"/>
          <w:bottom w:val="nil"/>
          <w:right w:val="nil"/>
          <w:between w:val="nil"/>
        </w:pBdr>
        <w:spacing w:before="240" w:after="0" w:line="288" w:lineRule="auto"/>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Poczucie bezpieczeństwa i komfortu, w tym bezbolesnego badania dziecka.</w:t>
      </w:r>
    </w:p>
    <w:p w14:paraId="4DDBDE81" w14:textId="77777777" w:rsidR="008D2095" w:rsidRPr="006206C9" w:rsidRDefault="008D2095" w:rsidP="008D2095">
      <w:pPr>
        <w:pStyle w:val="Akapitzlist"/>
        <w:pBdr>
          <w:top w:val="nil"/>
          <w:left w:val="nil"/>
          <w:bottom w:val="nil"/>
          <w:right w:val="nil"/>
          <w:between w:val="nil"/>
        </w:pBdr>
        <w:spacing w:before="240" w:after="0" w:line="288" w:lineRule="auto"/>
        <w:ind w:left="0"/>
        <w:jc w:val="both"/>
        <w:rPr>
          <w:rFonts w:ascii="Arial" w:eastAsia="Arial" w:hAnsi="Arial" w:cs="Arial"/>
          <w:color w:val="auto"/>
          <w:sz w:val="22"/>
          <w:szCs w:val="22"/>
          <w:lang w:val="pl-PL"/>
        </w:rPr>
      </w:pPr>
    </w:p>
    <w:p w14:paraId="458E6545" w14:textId="4B2223D9" w:rsidR="00596281" w:rsidRPr="006206C9" w:rsidRDefault="00BE7CF7" w:rsidP="008D2095">
      <w:pPr>
        <w:pStyle w:val="Akapitzlist"/>
        <w:numPr>
          <w:ilvl w:val="0"/>
          <w:numId w:val="19"/>
        </w:numPr>
        <w:pBdr>
          <w:top w:val="nil"/>
          <w:left w:val="nil"/>
          <w:bottom w:val="nil"/>
          <w:right w:val="nil"/>
          <w:between w:val="nil"/>
        </w:pBdr>
        <w:spacing w:before="240" w:after="0" w:line="288" w:lineRule="auto"/>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Nieodpłatność Badań ultrasonograficznych dla Uczestników, w ramach Programu.</w:t>
      </w:r>
    </w:p>
    <w:p w14:paraId="284F8FF7" w14:textId="5336ECCE" w:rsidR="00C60F6F" w:rsidRPr="006206C9" w:rsidRDefault="00BE7CF7" w:rsidP="00312941">
      <w:pPr>
        <w:numPr>
          <w:ilvl w:val="0"/>
          <w:numId w:val="19"/>
        </w:numPr>
        <w:pBdr>
          <w:top w:val="nil"/>
          <w:left w:val="nil"/>
          <w:bottom w:val="nil"/>
          <w:right w:val="nil"/>
          <w:between w:val="nil"/>
        </w:pBdr>
        <w:spacing w:before="240" w:after="0" w:line="288" w:lineRule="auto"/>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Odpowiednia liczba Uczestników, obejmująca dwa gabinety przeznaczone do Badań, wynosząca od 60 do 70 Uczestników dziennie</w:t>
      </w:r>
      <w:r w:rsidR="003B12E0" w:rsidRPr="006206C9">
        <w:rPr>
          <w:rFonts w:ascii="Arial" w:eastAsia="Arial" w:hAnsi="Arial" w:cs="Arial"/>
          <w:color w:val="auto"/>
          <w:sz w:val="22"/>
          <w:szCs w:val="22"/>
          <w:lang w:val="pl-PL"/>
        </w:rPr>
        <w:t xml:space="preserve"> w dwóch gabinetach</w:t>
      </w:r>
      <w:r w:rsidR="0016694A" w:rsidRPr="006206C9">
        <w:rPr>
          <w:rFonts w:ascii="Arial" w:eastAsia="Arial" w:hAnsi="Arial" w:cs="Arial"/>
          <w:color w:val="auto"/>
          <w:sz w:val="22"/>
          <w:szCs w:val="22"/>
          <w:lang w:val="pl-PL"/>
        </w:rPr>
        <w:t xml:space="preserve"> łącznie</w:t>
      </w:r>
      <w:r w:rsidR="003B12E0" w:rsidRPr="006206C9">
        <w:rPr>
          <w:rFonts w:ascii="Arial" w:eastAsia="Arial" w:hAnsi="Arial" w:cs="Arial"/>
          <w:color w:val="auto"/>
          <w:sz w:val="22"/>
          <w:szCs w:val="22"/>
          <w:lang w:val="pl-PL"/>
        </w:rPr>
        <w:t>, nie mniejsza jednak niż 60 dzieci dziennie.</w:t>
      </w:r>
      <w:r w:rsidR="00A93EFC" w:rsidRPr="006206C9">
        <w:rPr>
          <w:rFonts w:ascii="Arial" w:eastAsia="Arial" w:hAnsi="Arial" w:cs="Arial"/>
          <w:color w:val="auto"/>
          <w:sz w:val="22"/>
          <w:szCs w:val="22"/>
          <w:lang w:val="pl-PL"/>
        </w:rPr>
        <w:t xml:space="preserve"> </w:t>
      </w:r>
    </w:p>
    <w:p w14:paraId="5122A58B" w14:textId="65BFBB41" w:rsidR="00312941" w:rsidRPr="006206C9" w:rsidRDefault="00C60F6F" w:rsidP="00312941">
      <w:pPr>
        <w:numPr>
          <w:ilvl w:val="0"/>
          <w:numId w:val="19"/>
        </w:numPr>
        <w:pBdr>
          <w:top w:val="nil"/>
          <w:left w:val="nil"/>
          <w:bottom w:val="nil"/>
          <w:right w:val="nil"/>
          <w:between w:val="nil"/>
        </w:pBdr>
        <w:spacing w:before="240" w:after="0" w:line="288" w:lineRule="auto"/>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S</w:t>
      </w:r>
      <w:r w:rsidR="00312941" w:rsidRPr="006206C9">
        <w:rPr>
          <w:rFonts w:ascii="Arial" w:eastAsia="Arial" w:hAnsi="Arial" w:cs="Arial"/>
          <w:color w:val="auto"/>
          <w:sz w:val="22"/>
          <w:szCs w:val="22"/>
          <w:lang w:val="pl-PL"/>
        </w:rPr>
        <w:t>porządz</w:t>
      </w:r>
      <w:r w:rsidR="00D10E08" w:rsidRPr="006206C9">
        <w:rPr>
          <w:rFonts w:ascii="Arial" w:eastAsia="Arial" w:hAnsi="Arial" w:cs="Arial"/>
          <w:color w:val="auto"/>
          <w:sz w:val="22"/>
          <w:szCs w:val="22"/>
          <w:lang w:val="pl-PL"/>
        </w:rPr>
        <w:t>a</w:t>
      </w:r>
      <w:r w:rsidR="00312941" w:rsidRPr="006206C9">
        <w:rPr>
          <w:rFonts w:ascii="Arial" w:eastAsia="Arial" w:hAnsi="Arial" w:cs="Arial"/>
          <w:color w:val="auto"/>
          <w:sz w:val="22"/>
          <w:szCs w:val="22"/>
          <w:lang w:val="pl-PL"/>
        </w:rPr>
        <w:t>ni</w:t>
      </w:r>
      <w:r w:rsidR="00D10E08" w:rsidRPr="006206C9">
        <w:rPr>
          <w:rFonts w:ascii="Arial" w:eastAsia="Arial" w:hAnsi="Arial" w:cs="Arial"/>
          <w:color w:val="auto"/>
          <w:sz w:val="22"/>
          <w:szCs w:val="22"/>
          <w:lang w:val="pl-PL"/>
        </w:rPr>
        <w:t>e</w:t>
      </w:r>
      <w:r w:rsidR="00312941" w:rsidRPr="006206C9">
        <w:rPr>
          <w:rFonts w:ascii="Arial" w:eastAsia="Arial" w:hAnsi="Arial" w:cs="Arial"/>
          <w:color w:val="auto"/>
          <w:sz w:val="22"/>
          <w:szCs w:val="22"/>
          <w:lang w:val="pl-PL"/>
        </w:rPr>
        <w:t xml:space="preserve"> w postaci elektronicznej listy Uczestników  i przekaz</w:t>
      </w:r>
      <w:r w:rsidR="00D10E08" w:rsidRPr="006206C9">
        <w:rPr>
          <w:rFonts w:ascii="Arial" w:eastAsia="Arial" w:hAnsi="Arial" w:cs="Arial"/>
          <w:color w:val="auto"/>
          <w:sz w:val="22"/>
          <w:szCs w:val="22"/>
          <w:lang w:val="pl-PL"/>
        </w:rPr>
        <w:t>ywanie</w:t>
      </w:r>
      <w:r w:rsidR="00312941" w:rsidRPr="006206C9">
        <w:rPr>
          <w:rFonts w:ascii="Arial" w:eastAsia="Arial" w:hAnsi="Arial" w:cs="Arial"/>
          <w:color w:val="auto"/>
          <w:sz w:val="22"/>
          <w:szCs w:val="22"/>
          <w:lang w:val="pl-PL"/>
        </w:rPr>
        <w:t xml:space="preserve"> jej </w:t>
      </w:r>
      <w:r w:rsidRPr="006206C9">
        <w:rPr>
          <w:rFonts w:ascii="Arial" w:eastAsia="Arial" w:hAnsi="Arial" w:cs="Arial"/>
          <w:color w:val="auto"/>
          <w:sz w:val="22"/>
          <w:szCs w:val="22"/>
          <w:lang w:val="pl-PL"/>
        </w:rPr>
        <w:t>k</w:t>
      </w:r>
      <w:r w:rsidR="00312941" w:rsidRPr="006206C9">
        <w:rPr>
          <w:rFonts w:ascii="Arial" w:eastAsia="Arial" w:hAnsi="Arial" w:cs="Arial"/>
          <w:color w:val="auto"/>
          <w:sz w:val="22"/>
          <w:szCs w:val="22"/>
          <w:lang w:val="pl-PL"/>
        </w:rPr>
        <w:t>oordynatorowi badań</w:t>
      </w:r>
      <w:r w:rsidR="00537656" w:rsidRPr="006206C9">
        <w:rPr>
          <w:rFonts w:ascii="Arial" w:eastAsia="Arial" w:hAnsi="Arial" w:cs="Arial"/>
          <w:color w:val="auto"/>
          <w:sz w:val="22"/>
          <w:szCs w:val="22"/>
          <w:lang w:val="pl-PL"/>
        </w:rPr>
        <w:t>:</w:t>
      </w:r>
      <w:r w:rsidR="00312941" w:rsidRPr="006206C9">
        <w:rPr>
          <w:rFonts w:ascii="Arial" w:eastAsia="Arial" w:hAnsi="Arial" w:cs="Arial"/>
          <w:color w:val="auto"/>
          <w:sz w:val="22"/>
          <w:szCs w:val="22"/>
          <w:lang w:val="pl-PL"/>
        </w:rPr>
        <w:t xml:space="preserve"> krzysztof.daniluk@frm.org.pl </w:t>
      </w:r>
      <w:r w:rsidR="00537656" w:rsidRPr="006206C9">
        <w:rPr>
          <w:rFonts w:ascii="Arial" w:eastAsia="Arial" w:hAnsi="Arial" w:cs="Arial"/>
          <w:color w:val="auto"/>
          <w:sz w:val="22"/>
          <w:szCs w:val="22"/>
          <w:lang w:val="pl-PL"/>
        </w:rPr>
        <w:t xml:space="preserve">na </w:t>
      </w:r>
      <w:r w:rsidR="00312941" w:rsidRPr="006206C9">
        <w:rPr>
          <w:rFonts w:ascii="Arial" w:eastAsia="Arial" w:hAnsi="Arial" w:cs="Arial"/>
          <w:color w:val="auto"/>
          <w:sz w:val="22"/>
          <w:szCs w:val="22"/>
          <w:lang w:val="pl-PL"/>
        </w:rPr>
        <w:t>2 dni przed przyjazdem ambulansu</w:t>
      </w:r>
      <w:r w:rsidR="00D10E08" w:rsidRPr="006206C9">
        <w:rPr>
          <w:rFonts w:ascii="Arial" w:eastAsia="Arial" w:hAnsi="Arial" w:cs="Arial"/>
          <w:color w:val="auto"/>
          <w:sz w:val="22"/>
          <w:szCs w:val="22"/>
          <w:lang w:val="pl-PL"/>
        </w:rPr>
        <w:t xml:space="preserve"> oraz</w:t>
      </w:r>
      <w:r w:rsidR="00312941" w:rsidRPr="006206C9">
        <w:rPr>
          <w:rFonts w:ascii="Arial" w:eastAsia="Arial" w:hAnsi="Arial" w:cs="Arial"/>
          <w:color w:val="auto"/>
          <w:sz w:val="22"/>
          <w:szCs w:val="22"/>
          <w:lang w:val="pl-PL"/>
        </w:rPr>
        <w:t xml:space="preserve"> przed</w:t>
      </w:r>
      <w:r w:rsidR="00D10E08" w:rsidRPr="006206C9">
        <w:rPr>
          <w:rFonts w:ascii="Arial" w:eastAsia="Arial" w:hAnsi="Arial" w:cs="Arial"/>
          <w:color w:val="auto"/>
          <w:sz w:val="22"/>
          <w:szCs w:val="22"/>
          <w:lang w:val="pl-PL"/>
        </w:rPr>
        <w:t xml:space="preserve"> </w:t>
      </w:r>
      <w:r w:rsidR="00DA25AA" w:rsidRPr="006206C9">
        <w:rPr>
          <w:rFonts w:ascii="Arial" w:eastAsia="Arial" w:hAnsi="Arial" w:cs="Arial"/>
          <w:color w:val="auto"/>
          <w:sz w:val="22"/>
          <w:szCs w:val="22"/>
          <w:lang w:val="pl-PL"/>
        </w:rPr>
        <w:t xml:space="preserve">rozpoczęciem badań </w:t>
      </w:r>
      <w:r w:rsidR="00312941" w:rsidRPr="006206C9">
        <w:rPr>
          <w:rFonts w:ascii="Arial" w:eastAsia="Arial" w:hAnsi="Arial" w:cs="Arial"/>
          <w:color w:val="auto"/>
          <w:sz w:val="22"/>
          <w:szCs w:val="22"/>
          <w:lang w:val="pl-PL"/>
        </w:rPr>
        <w:t>w postaci papierowej personelowi Ambulansu</w:t>
      </w:r>
      <w:r w:rsidR="00DA25AA" w:rsidRPr="006206C9">
        <w:rPr>
          <w:rFonts w:ascii="Arial" w:eastAsia="Arial" w:hAnsi="Arial" w:cs="Arial"/>
          <w:color w:val="auto"/>
          <w:sz w:val="22"/>
          <w:szCs w:val="22"/>
          <w:lang w:val="pl-PL"/>
        </w:rPr>
        <w:t xml:space="preserve">. </w:t>
      </w:r>
      <w:r w:rsidR="00312941" w:rsidRPr="006206C9">
        <w:rPr>
          <w:rFonts w:ascii="Arial" w:eastAsia="Arial" w:hAnsi="Arial" w:cs="Arial"/>
          <w:color w:val="auto"/>
          <w:sz w:val="22"/>
          <w:szCs w:val="22"/>
          <w:lang w:val="pl-PL"/>
        </w:rPr>
        <w:t xml:space="preserve"> </w:t>
      </w:r>
    </w:p>
    <w:p w14:paraId="42B0CFFA" w14:textId="77777777" w:rsidR="007359BF" w:rsidRPr="006206C9" w:rsidRDefault="007359BF" w:rsidP="007359BF">
      <w:pPr>
        <w:pStyle w:val="Akapitzlist"/>
        <w:numPr>
          <w:ilvl w:val="0"/>
          <w:numId w:val="19"/>
        </w:numPr>
        <w:pBdr>
          <w:top w:val="nil"/>
          <w:left w:val="nil"/>
          <w:bottom w:val="nil"/>
          <w:right w:val="nil"/>
          <w:between w:val="nil"/>
        </w:pBdr>
        <w:spacing w:before="240" w:after="0" w:line="288" w:lineRule="auto"/>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System uprzednich zapisów Uczestników przez Partnera na Badanie w konkretnej dacie, o ściśle określonej godzinie.</w:t>
      </w:r>
    </w:p>
    <w:p w14:paraId="6EB9510B" w14:textId="3BE39147" w:rsidR="00E818D4" w:rsidRPr="006206C9" w:rsidRDefault="00E818D4" w:rsidP="00312941">
      <w:pPr>
        <w:numPr>
          <w:ilvl w:val="0"/>
          <w:numId w:val="19"/>
        </w:numPr>
        <w:pBdr>
          <w:top w:val="nil"/>
          <w:left w:val="nil"/>
          <w:bottom w:val="nil"/>
          <w:right w:val="nil"/>
          <w:between w:val="nil"/>
        </w:pBdr>
        <w:spacing w:before="240" w:after="0" w:line="288" w:lineRule="auto"/>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Brak oczekiwania Uczestnika na umówione uprzednio Badanie</w:t>
      </w:r>
      <w:r w:rsidR="008D0AAF" w:rsidRPr="006206C9">
        <w:rPr>
          <w:rFonts w:ascii="Arial" w:eastAsia="Arial" w:hAnsi="Arial" w:cs="Arial"/>
          <w:color w:val="auto"/>
          <w:sz w:val="22"/>
          <w:szCs w:val="22"/>
          <w:lang w:val="pl-PL"/>
        </w:rPr>
        <w:t>. Badania w Programie są badaniami bez oczekiwania w kolejce.</w:t>
      </w:r>
    </w:p>
    <w:p w14:paraId="0DFE689D" w14:textId="73FFFFE3" w:rsidR="00635788" w:rsidRPr="006206C9" w:rsidRDefault="00BE7CF7" w:rsidP="00635788">
      <w:pPr>
        <w:pStyle w:val="Akapitzlist"/>
        <w:numPr>
          <w:ilvl w:val="0"/>
          <w:numId w:val="19"/>
        </w:numPr>
        <w:pBdr>
          <w:top w:val="nil"/>
          <w:left w:val="nil"/>
          <w:bottom w:val="nil"/>
          <w:right w:val="nil"/>
          <w:between w:val="nil"/>
        </w:pBdr>
        <w:spacing w:before="240" w:after="0" w:line="288" w:lineRule="auto"/>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lastRenderedPageBreak/>
        <w:t xml:space="preserve">Przekazywanie rodzicom/opiekunom Uczestników opisu wykonanego Badania wraz </w:t>
      </w:r>
      <w:r w:rsidRPr="006206C9">
        <w:rPr>
          <w:rFonts w:ascii="Arial" w:eastAsia="Arial" w:hAnsi="Arial" w:cs="Arial"/>
          <w:color w:val="auto"/>
          <w:sz w:val="22"/>
          <w:szCs w:val="22"/>
          <w:lang w:val="pl-PL"/>
        </w:rPr>
        <w:br/>
        <w:t>z ewentualnymi zaleceniami, niezwłocznie po zakończeniu Badania.</w:t>
      </w:r>
    </w:p>
    <w:p w14:paraId="3F0891CA" w14:textId="77777777" w:rsidR="00635788" w:rsidRPr="006206C9" w:rsidRDefault="00635788" w:rsidP="00635788">
      <w:pPr>
        <w:pStyle w:val="Akapitzlist"/>
        <w:pBdr>
          <w:top w:val="nil"/>
          <w:left w:val="nil"/>
          <w:bottom w:val="nil"/>
          <w:right w:val="nil"/>
          <w:between w:val="nil"/>
        </w:pBdr>
        <w:spacing w:before="240" w:after="0" w:line="288" w:lineRule="auto"/>
        <w:ind w:left="0"/>
        <w:jc w:val="both"/>
        <w:rPr>
          <w:rFonts w:ascii="Arial" w:eastAsia="Arial" w:hAnsi="Arial" w:cs="Arial"/>
          <w:color w:val="auto"/>
          <w:sz w:val="22"/>
          <w:szCs w:val="22"/>
          <w:lang w:val="pl-PL"/>
        </w:rPr>
      </w:pPr>
    </w:p>
    <w:p w14:paraId="1346549A" w14:textId="0DB2589E" w:rsidR="00596281" w:rsidRPr="006206C9" w:rsidRDefault="00BE7CF7" w:rsidP="00635788">
      <w:pPr>
        <w:pStyle w:val="Akapitzlist"/>
        <w:numPr>
          <w:ilvl w:val="0"/>
          <w:numId w:val="19"/>
        </w:numPr>
        <w:pBdr>
          <w:top w:val="nil"/>
          <w:left w:val="nil"/>
          <w:bottom w:val="nil"/>
          <w:right w:val="nil"/>
          <w:between w:val="nil"/>
        </w:pBdr>
        <w:spacing w:before="240" w:after="0" w:line="288" w:lineRule="auto"/>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Zapewnienie dostępu do Badań oraz stworzenie dogodnych warunków Badań ze szczególnym uwzględnieniem:</w:t>
      </w:r>
    </w:p>
    <w:p w14:paraId="0C284521" w14:textId="13373532" w:rsidR="00596281" w:rsidRPr="006206C9" w:rsidRDefault="004C6037">
      <w:pPr>
        <w:numPr>
          <w:ilvl w:val="0"/>
          <w:numId w:val="25"/>
        </w:numPr>
        <w:pBdr>
          <w:top w:val="nil"/>
          <w:left w:val="nil"/>
          <w:bottom w:val="nil"/>
          <w:right w:val="nil"/>
          <w:between w:val="nil"/>
        </w:pBdr>
        <w:tabs>
          <w:tab w:val="left" w:pos="360"/>
        </w:tabs>
        <w:spacing w:before="240" w:after="0" w:line="288" w:lineRule="auto"/>
        <w:ind w:left="426" w:hanging="426"/>
        <w:jc w:val="both"/>
        <w:rPr>
          <w:rFonts w:ascii="Arial" w:eastAsia="Arial" w:hAnsi="Arial" w:cs="Arial"/>
          <w:color w:val="auto"/>
          <w:sz w:val="22"/>
          <w:szCs w:val="22"/>
        </w:rPr>
      </w:pPr>
      <w:proofErr w:type="spellStart"/>
      <w:r w:rsidRPr="006206C9">
        <w:rPr>
          <w:rFonts w:ascii="Arial" w:eastAsia="Arial" w:hAnsi="Arial" w:cs="Arial"/>
          <w:color w:val="auto"/>
          <w:sz w:val="22"/>
          <w:szCs w:val="22"/>
        </w:rPr>
        <w:t>dzieci</w:t>
      </w:r>
      <w:proofErr w:type="spellEnd"/>
      <w:r w:rsidRPr="006206C9">
        <w:rPr>
          <w:rFonts w:ascii="Arial" w:eastAsia="Arial" w:hAnsi="Arial" w:cs="Arial"/>
          <w:color w:val="auto"/>
          <w:sz w:val="22"/>
          <w:szCs w:val="22"/>
        </w:rPr>
        <w:t xml:space="preserve"> </w:t>
      </w:r>
      <w:r w:rsidR="00BE7CF7" w:rsidRPr="006206C9">
        <w:rPr>
          <w:rFonts w:ascii="Arial" w:eastAsia="Arial" w:hAnsi="Arial" w:cs="Arial"/>
          <w:color w:val="auto"/>
          <w:sz w:val="22"/>
          <w:szCs w:val="22"/>
        </w:rPr>
        <w:t xml:space="preserve">z </w:t>
      </w:r>
      <w:proofErr w:type="spellStart"/>
      <w:r w:rsidR="00BE7CF7" w:rsidRPr="006206C9">
        <w:rPr>
          <w:rFonts w:ascii="Arial" w:eastAsia="Arial" w:hAnsi="Arial" w:cs="Arial"/>
          <w:color w:val="auto"/>
          <w:sz w:val="22"/>
          <w:szCs w:val="22"/>
        </w:rPr>
        <w:t>rodzin</w:t>
      </w:r>
      <w:proofErr w:type="spellEnd"/>
      <w:r w:rsidR="00BE7CF7" w:rsidRPr="006206C9">
        <w:rPr>
          <w:rFonts w:ascii="Arial" w:eastAsia="Arial" w:hAnsi="Arial" w:cs="Arial"/>
          <w:color w:val="auto"/>
          <w:sz w:val="22"/>
          <w:szCs w:val="22"/>
        </w:rPr>
        <w:t xml:space="preserve"> </w:t>
      </w:r>
      <w:proofErr w:type="spellStart"/>
      <w:r w:rsidR="00BE7CF7" w:rsidRPr="006206C9">
        <w:rPr>
          <w:rFonts w:ascii="Arial" w:eastAsia="Arial" w:hAnsi="Arial" w:cs="Arial"/>
          <w:color w:val="auto"/>
          <w:sz w:val="22"/>
          <w:szCs w:val="22"/>
        </w:rPr>
        <w:t>wielodzietnych</w:t>
      </w:r>
      <w:proofErr w:type="spellEnd"/>
      <w:r w:rsidR="00BE7CF7" w:rsidRPr="006206C9">
        <w:rPr>
          <w:rFonts w:ascii="Arial" w:eastAsia="Arial" w:hAnsi="Arial" w:cs="Arial"/>
          <w:color w:val="auto"/>
          <w:sz w:val="22"/>
          <w:szCs w:val="22"/>
        </w:rPr>
        <w:t>,</w:t>
      </w:r>
    </w:p>
    <w:p w14:paraId="7FF0CAC4" w14:textId="77777777" w:rsidR="00596281" w:rsidRPr="006206C9" w:rsidRDefault="00BE7CF7">
      <w:pPr>
        <w:numPr>
          <w:ilvl w:val="0"/>
          <w:numId w:val="25"/>
        </w:numPr>
        <w:pBdr>
          <w:top w:val="nil"/>
          <w:left w:val="nil"/>
          <w:bottom w:val="nil"/>
          <w:right w:val="nil"/>
          <w:between w:val="nil"/>
        </w:pBdr>
        <w:tabs>
          <w:tab w:val="left" w:pos="360"/>
        </w:tabs>
        <w:spacing w:before="240" w:after="0" w:line="288" w:lineRule="auto"/>
        <w:ind w:left="426" w:hanging="426"/>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dzieci z rodzin objętych programem pomocy społecznej,</w:t>
      </w:r>
    </w:p>
    <w:p w14:paraId="539FC1DB" w14:textId="77777777" w:rsidR="00596281" w:rsidRPr="006206C9" w:rsidRDefault="00BE7CF7">
      <w:pPr>
        <w:numPr>
          <w:ilvl w:val="0"/>
          <w:numId w:val="25"/>
        </w:numPr>
        <w:pBdr>
          <w:top w:val="nil"/>
          <w:left w:val="nil"/>
          <w:bottom w:val="nil"/>
          <w:right w:val="nil"/>
          <w:between w:val="nil"/>
        </w:pBdr>
        <w:tabs>
          <w:tab w:val="left" w:pos="360"/>
        </w:tabs>
        <w:spacing w:before="240" w:after="0" w:line="288" w:lineRule="auto"/>
        <w:ind w:left="426" w:hanging="426"/>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dzieci wychowywanych wyłącznie przez jednego rodzica,</w:t>
      </w:r>
    </w:p>
    <w:p w14:paraId="32DCC3C1" w14:textId="27BC7E95" w:rsidR="00596281" w:rsidRPr="006206C9" w:rsidRDefault="00BE7CF7">
      <w:pPr>
        <w:numPr>
          <w:ilvl w:val="0"/>
          <w:numId w:val="25"/>
        </w:numPr>
        <w:pBdr>
          <w:top w:val="nil"/>
          <w:left w:val="nil"/>
          <w:bottom w:val="nil"/>
          <w:right w:val="nil"/>
          <w:between w:val="nil"/>
        </w:pBdr>
        <w:tabs>
          <w:tab w:val="left" w:pos="360"/>
        </w:tabs>
        <w:spacing w:before="240" w:after="0" w:line="288" w:lineRule="auto"/>
        <w:ind w:left="426" w:hanging="426"/>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dzieci z placówek wychowawczo –</w:t>
      </w:r>
      <w:r w:rsidR="004C6037" w:rsidRPr="006206C9">
        <w:rPr>
          <w:rFonts w:ascii="Arial" w:eastAsia="Arial" w:hAnsi="Arial" w:cs="Arial"/>
          <w:color w:val="auto"/>
          <w:sz w:val="22"/>
          <w:szCs w:val="22"/>
          <w:lang w:val="pl-PL"/>
        </w:rPr>
        <w:t xml:space="preserve"> </w:t>
      </w:r>
      <w:r w:rsidRPr="006206C9">
        <w:rPr>
          <w:rFonts w:ascii="Arial" w:eastAsia="Arial" w:hAnsi="Arial" w:cs="Arial"/>
          <w:color w:val="auto"/>
          <w:sz w:val="22"/>
          <w:szCs w:val="22"/>
          <w:lang w:val="pl-PL"/>
        </w:rPr>
        <w:t>opiekuńczych,</w:t>
      </w:r>
    </w:p>
    <w:p w14:paraId="728A47A8" w14:textId="1A3FBB17" w:rsidR="004C6037" w:rsidRPr="006206C9" w:rsidRDefault="00BE7CF7" w:rsidP="004C6037">
      <w:pPr>
        <w:numPr>
          <w:ilvl w:val="0"/>
          <w:numId w:val="25"/>
        </w:numPr>
        <w:pBdr>
          <w:top w:val="nil"/>
          <w:left w:val="nil"/>
          <w:bottom w:val="nil"/>
          <w:right w:val="nil"/>
          <w:between w:val="nil"/>
        </w:pBdr>
        <w:tabs>
          <w:tab w:val="left" w:pos="360"/>
        </w:tabs>
        <w:spacing w:before="240" w:after="0" w:line="288" w:lineRule="auto"/>
        <w:ind w:left="426" w:hanging="426"/>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dzieci z innych placówek pomocowych dedykowanych dzieciom.</w:t>
      </w:r>
    </w:p>
    <w:p w14:paraId="122D8DBE" w14:textId="77777777" w:rsidR="00596281" w:rsidRPr="006206C9" w:rsidRDefault="00BE7CF7">
      <w:pPr>
        <w:numPr>
          <w:ilvl w:val="0"/>
          <w:numId w:val="26"/>
        </w:numPr>
        <w:pBdr>
          <w:top w:val="nil"/>
          <w:left w:val="nil"/>
          <w:bottom w:val="nil"/>
          <w:right w:val="nil"/>
          <w:between w:val="nil"/>
        </w:pBdr>
        <w:spacing w:before="240" w:after="0" w:line="288" w:lineRule="auto"/>
        <w:ind w:left="426" w:hanging="426"/>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Praca personelu medycznego  odbywa się w ubraniu codziennym, przyjaznym dzieciom.</w:t>
      </w:r>
      <w:r w:rsidRPr="006206C9">
        <w:rPr>
          <w:rFonts w:ascii="Arial" w:eastAsia="Arial" w:hAnsi="Arial" w:cs="Arial"/>
          <w:color w:val="auto"/>
          <w:sz w:val="22"/>
          <w:szCs w:val="22"/>
          <w:lang w:val="pl-PL"/>
        </w:rPr>
        <w:br/>
      </w:r>
    </w:p>
    <w:p w14:paraId="78A36905" w14:textId="4E6C4DF8" w:rsidR="00596281" w:rsidRPr="006206C9" w:rsidRDefault="00BE7CF7">
      <w:pPr>
        <w:numPr>
          <w:ilvl w:val="0"/>
          <w:numId w:val="26"/>
        </w:numPr>
        <w:pBdr>
          <w:top w:val="nil"/>
          <w:left w:val="nil"/>
          <w:bottom w:val="nil"/>
          <w:right w:val="nil"/>
          <w:between w:val="nil"/>
        </w:pBdr>
        <w:spacing w:before="240" w:after="0" w:line="288" w:lineRule="auto"/>
        <w:ind w:left="426" w:hanging="426"/>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W trakcie wykonywania Badań jedynym świadczeniem na rzecz Uczestników są nieodpłatne Badania ultrasonograficzne. Wszelkie dodatkowe świadczenia, w tym upominki dla Uczestników organizowane przez Partnera mogą zostać spełnione wyłącznie za uprzednią zgodą Fundacji.</w:t>
      </w:r>
      <w:r w:rsidR="008A7C1E" w:rsidRPr="006206C9">
        <w:rPr>
          <w:rFonts w:ascii="Arial" w:eastAsia="Arial" w:hAnsi="Arial" w:cs="Arial"/>
          <w:color w:val="auto"/>
          <w:sz w:val="22"/>
          <w:szCs w:val="22"/>
          <w:lang w:val="pl-PL"/>
        </w:rPr>
        <w:t xml:space="preserve"> Na pokładzie ambulansu nie można częstować Uczestników jedzeniem, piciem. Fundacja </w:t>
      </w:r>
      <w:r w:rsidR="00BF18E4" w:rsidRPr="006206C9">
        <w:rPr>
          <w:rFonts w:ascii="Arial" w:eastAsia="Arial" w:hAnsi="Arial" w:cs="Arial"/>
          <w:color w:val="auto"/>
          <w:sz w:val="22"/>
          <w:szCs w:val="22"/>
          <w:lang w:val="pl-PL"/>
        </w:rPr>
        <w:t>nie przekazuje dzieciom przedmiotów, które mogą być dla dzieci w różnym wieku nieodpowiednie, prosi o nierozdawanie balonów</w:t>
      </w:r>
      <w:r w:rsidR="006E158F" w:rsidRPr="006206C9">
        <w:rPr>
          <w:rFonts w:ascii="Arial" w:eastAsia="Arial" w:hAnsi="Arial" w:cs="Arial"/>
          <w:color w:val="auto"/>
          <w:sz w:val="22"/>
          <w:szCs w:val="22"/>
          <w:lang w:val="pl-PL"/>
        </w:rPr>
        <w:t xml:space="preserve"> oraz </w:t>
      </w:r>
      <w:r w:rsidR="00A14A11" w:rsidRPr="006206C9">
        <w:rPr>
          <w:rFonts w:ascii="Arial" w:eastAsia="Arial" w:hAnsi="Arial" w:cs="Arial"/>
          <w:color w:val="auto"/>
          <w:sz w:val="22"/>
          <w:szCs w:val="22"/>
          <w:lang w:val="pl-PL"/>
        </w:rPr>
        <w:t>innych przedmiotów, które mają charakter jednorazowy</w:t>
      </w:r>
      <w:r w:rsidR="005E570E" w:rsidRPr="006206C9">
        <w:rPr>
          <w:rFonts w:ascii="Arial" w:eastAsia="Arial" w:hAnsi="Arial" w:cs="Arial"/>
          <w:color w:val="auto"/>
          <w:sz w:val="22"/>
          <w:szCs w:val="22"/>
          <w:lang w:val="pl-PL"/>
        </w:rPr>
        <w:t>.</w:t>
      </w:r>
    </w:p>
    <w:p w14:paraId="3000CB18" w14:textId="575E8408" w:rsidR="00596281" w:rsidRPr="006206C9" w:rsidRDefault="00596281">
      <w:pPr>
        <w:pBdr>
          <w:top w:val="nil"/>
          <w:left w:val="nil"/>
          <w:bottom w:val="nil"/>
          <w:right w:val="nil"/>
          <w:between w:val="nil"/>
        </w:pBdr>
        <w:tabs>
          <w:tab w:val="left" w:pos="360"/>
        </w:tabs>
        <w:spacing w:before="240" w:line="288" w:lineRule="auto"/>
        <w:jc w:val="both"/>
        <w:rPr>
          <w:rFonts w:ascii="Arial" w:eastAsia="Arial" w:hAnsi="Arial" w:cs="Arial"/>
          <w:color w:val="auto"/>
          <w:sz w:val="22"/>
          <w:szCs w:val="22"/>
          <w:lang w:val="pl-PL"/>
        </w:rPr>
      </w:pPr>
    </w:p>
    <w:p w14:paraId="5FFC0ED5" w14:textId="77777777" w:rsidR="008C326A" w:rsidRPr="006206C9" w:rsidRDefault="008C326A">
      <w:pPr>
        <w:pBdr>
          <w:top w:val="nil"/>
          <w:left w:val="nil"/>
          <w:bottom w:val="nil"/>
          <w:right w:val="nil"/>
          <w:between w:val="nil"/>
        </w:pBdr>
        <w:tabs>
          <w:tab w:val="left" w:pos="360"/>
        </w:tabs>
        <w:spacing w:before="240" w:line="288" w:lineRule="auto"/>
        <w:jc w:val="both"/>
        <w:rPr>
          <w:rFonts w:ascii="Arial" w:eastAsia="Arial" w:hAnsi="Arial" w:cs="Arial"/>
          <w:color w:val="auto"/>
          <w:sz w:val="22"/>
          <w:szCs w:val="22"/>
          <w:lang w:val="pl-PL"/>
        </w:rPr>
      </w:pPr>
    </w:p>
    <w:p w14:paraId="297C2F50" w14:textId="77777777" w:rsidR="00596281" w:rsidRPr="006206C9" w:rsidRDefault="00BE7CF7">
      <w:pPr>
        <w:pBdr>
          <w:top w:val="nil"/>
          <w:left w:val="nil"/>
          <w:bottom w:val="nil"/>
          <w:right w:val="nil"/>
          <w:between w:val="nil"/>
        </w:pBdr>
        <w:spacing w:before="120" w:after="0" w:line="288" w:lineRule="auto"/>
        <w:jc w:val="center"/>
        <w:rPr>
          <w:rFonts w:ascii="Arial" w:eastAsia="Arial" w:hAnsi="Arial" w:cs="Arial"/>
          <w:b/>
          <w:color w:val="auto"/>
          <w:sz w:val="22"/>
          <w:szCs w:val="22"/>
        </w:rPr>
      </w:pPr>
      <w:r w:rsidRPr="006206C9">
        <w:rPr>
          <w:rFonts w:ascii="Arial" w:eastAsia="Arial" w:hAnsi="Arial" w:cs="Arial"/>
          <w:b/>
          <w:color w:val="auto"/>
          <w:sz w:val="22"/>
          <w:szCs w:val="22"/>
        </w:rPr>
        <w:t xml:space="preserve">II. </w:t>
      </w:r>
      <w:proofErr w:type="spellStart"/>
      <w:r w:rsidRPr="006206C9">
        <w:rPr>
          <w:rFonts w:ascii="Arial" w:eastAsia="Arial" w:hAnsi="Arial" w:cs="Arial"/>
          <w:b/>
          <w:color w:val="auto"/>
          <w:sz w:val="22"/>
          <w:szCs w:val="22"/>
        </w:rPr>
        <w:t>Kryteria</w:t>
      </w:r>
      <w:proofErr w:type="spellEnd"/>
      <w:r w:rsidRPr="006206C9">
        <w:rPr>
          <w:rFonts w:ascii="Arial" w:eastAsia="Arial" w:hAnsi="Arial" w:cs="Arial"/>
          <w:b/>
          <w:color w:val="auto"/>
          <w:sz w:val="22"/>
          <w:szCs w:val="22"/>
        </w:rPr>
        <w:t xml:space="preserve"> </w:t>
      </w:r>
      <w:proofErr w:type="spellStart"/>
      <w:r w:rsidRPr="006206C9">
        <w:rPr>
          <w:rFonts w:ascii="Arial" w:eastAsia="Arial" w:hAnsi="Arial" w:cs="Arial"/>
          <w:b/>
          <w:color w:val="auto"/>
          <w:sz w:val="22"/>
          <w:szCs w:val="22"/>
        </w:rPr>
        <w:t>Uczestnictwa</w:t>
      </w:r>
      <w:proofErr w:type="spellEnd"/>
      <w:r w:rsidRPr="006206C9">
        <w:rPr>
          <w:rFonts w:ascii="Arial" w:eastAsia="Arial" w:hAnsi="Arial" w:cs="Arial"/>
          <w:b/>
          <w:color w:val="auto"/>
          <w:sz w:val="22"/>
          <w:szCs w:val="22"/>
        </w:rPr>
        <w:t xml:space="preserve"> </w:t>
      </w:r>
    </w:p>
    <w:p w14:paraId="1C2FD081" w14:textId="77777777" w:rsidR="00596281" w:rsidRPr="006206C9" w:rsidRDefault="00BE7CF7">
      <w:pPr>
        <w:numPr>
          <w:ilvl w:val="0"/>
          <w:numId w:val="24"/>
        </w:numPr>
        <w:pBdr>
          <w:top w:val="nil"/>
          <w:left w:val="nil"/>
          <w:bottom w:val="nil"/>
          <w:right w:val="nil"/>
          <w:between w:val="nil"/>
        </w:pBdr>
        <w:spacing w:before="120" w:after="0" w:line="288" w:lineRule="auto"/>
        <w:ind w:left="344" w:hanging="344"/>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Osoba zainteresowana uczestnictwem w Badaniu realizowanym w ramach Programu musi zostać zgłoszona w Miejscu i Czasie wskazanym w materiałach informacyjnych, promujących Program.</w:t>
      </w:r>
    </w:p>
    <w:p w14:paraId="715EA06E" w14:textId="77777777" w:rsidR="00596281" w:rsidRPr="006206C9" w:rsidRDefault="00BE7CF7">
      <w:pPr>
        <w:numPr>
          <w:ilvl w:val="0"/>
          <w:numId w:val="24"/>
        </w:numPr>
        <w:pBdr>
          <w:top w:val="nil"/>
          <w:left w:val="nil"/>
          <w:bottom w:val="nil"/>
          <w:right w:val="nil"/>
          <w:between w:val="nil"/>
        </w:pBdr>
        <w:spacing w:before="120" w:after="0" w:line="288" w:lineRule="auto"/>
        <w:ind w:left="344" w:hanging="344"/>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Do udziału w Badaniach realizowanych w ramach Programu może zostać przyjęte wyłącznie dziecko w wieku od 9 miesięcy do 6 lat włącznie.</w:t>
      </w:r>
    </w:p>
    <w:p w14:paraId="563D854F" w14:textId="77777777" w:rsidR="00596281" w:rsidRPr="006206C9" w:rsidRDefault="00BE7CF7">
      <w:pPr>
        <w:numPr>
          <w:ilvl w:val="0"/>
          <w:numId w:val="24"/>
        </w:numPr>
        <w:pBdr>
          <w:top w:val="nil"/>
          <w:left w:val="nil"/>
          <w:bottom w:val="nil"/>
          <w:right w:val="nil"/>
          <w:between w:val="nil"/>
        </w:pBdr>
        <w:spacing w:before="120" w:after="0" w:line="288" w:lineRule="auto"/>
        <w:ind w:left="344" w:hanging="344"/>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O udziale w Badaniach prowadzonych w ramach Programu objętych Umową decyduje kolejność zgłoszeń, z uwzględnieniem Standardów Programu określonych w części I pkt 8 powyżej.</w:t>
      </w:r>
    </w:p>
    <w:p w14:paraId="11301087" w14:textId="77777777" w:rsidR="00596281" w:rsidRPr="006206C9" w:rsidRDefault="00BE7CF7">
      <w:pPr>
        <w:numPr>
          <w:ilvl w:val="0"/>
          <w:numId w:val="24"/>
        </w:numPr>
        <w:pBdr>
          <w:top w:val="nil"/>
          <w:left w:val="nil"/>
          <w:bottom w:val="nil"/>
          <w:right w:val="nil"/>
          <w:between w:val="nil"/>
        </w:pBdr>
        <w:spacing w:before="120" w:after="0" w:line="288" w:lineRule="auto"/>
        <w:ind w:left="344" w:hanging="344"/>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Uczestnictwo w Badaniach objętych Programem zasadniczo nie podlega ograniczeniom. W wyjątkowych okolicznościach Partner może ograniczyć udział w Programie do osób </w:t>
      </w:r>
      <w:r w:rsidRPr="006206C9">
        <w:rPr>
          <w:rFonts w:ascii="Arial" w:eastAsia="Arial" w:hAnsi="Arial" w:cs="Arial"/>
          <w:color w:val="auto"/>
          <w:sz w:val="22"/>
          <w:szCs w:val="22"/>
          <w:lang w:val="pl-PL"/>
        </w:rPr>
        <w:lastRenderedPageBreak/>
        <w:t xml:space="preserve">mających miejsce zamieszkania w danej miejscowości, gminie, powiecie czy województwie. O wszelkich ograniczeniach udziału Partner powiadomi osoby zainteresowane w materiałach informacyjnych promujących Program oraz Fundację. </w:t>
      </w:r>
    </w:p>
    <w:p w14:paraId="7BF6C2F0" w14:textId="77777777" w:rsidR="00596281" w:rsidRPr="006206C9" w:rsidRDefault="00596281">
      <w:pPr>
        <w:pBdr>
          <w:top w:val="nil"/>
          <w:left w:val="nil"/>
          <w:bottom w:val="nil"/>
          <w:right w:val="nil"/>
          <w:between w:val="nil"/>
        </w:pBdr>
        <w:spacing w:before="120" w:after="0" w:line="288" w:lineRule="auto"/>
        <w:jc w:val="both"/>
        <w:rPr>
          <w:rFonts w:ascii="Arial" w:eastAsia="Arial" w:hAnsi="Arial" w:cs="Arial"/>
          <w:color w:val="auto"/>
          <w:sz w:val="22"/>
          <w:szCs w:val="22"/>
          <w:lang w:val="pl-PL"/>
        </w:rPr>
      </w:pPr>
    </w:p>
    <w:p w14:paraId="6E6F93AD" w14:textId="77777777" w:rsidR="008C326A" w:rsidRPr="006206C9" w:rsidRDefault="008C326A">
      <w:pPr>
        <w:pBdr>
          <w:top w:val="nil"/>
          <w:left w:val="nil"/>
          <w:bottom w:val="nil"/>
          <w:right w:val="nil"/>
          <w:between w:val="nil"/>
        </w:pBdr>
        <w:spacing w:before="120" w:after="0" w:line="288" w:lineRule="auto"/>
        <w:jc w:val="center"/>
        <w:rPr>
          <w:rFonts w:ascii="Arial" w:eastAsia="Arial" w:hAnsi="Arial" w:cs="Arial"/>
          <w:b/>
          <w:color w:val="auto"/>
          <w:sz w:val="22"/>
          <w:szCs w:val="22"/>
          <w:lang w:val="pl-PL"/>
        </w:rPr>
      </w:pPr>
    </w:p>
    <w:p w14:paraId="7DCDB325" w14:textId="77777777" w:rsidR="008C326A" w:rsidRPr="006206C9" w:rsidRDefault="008C326A">
      <w:pPr>
        <w:pBdr>
          <w:top w:val="nil"/>
          <w:left w:val="nil"/>
          <w:bottom w:val="nil"/>
          <w:right w:val="nil"/>
          <w:between w:val="nil"/>
        </w:pBdr>
        <w:spacing w:before="120" w:after="0" w:line="288" w:lineRule="auto"/>
        <w:jc w:val="center"/>
        <w:rPr>
          <w:rFonts w:ascii="Arial" w:eastAsia="Arial" w:hAnsi="Arial" w:cs="Arial"/>
          <w:b/>
          <w:color w:val="auto"/>
          <w:sz w:val="22"/>
          <w:szCs w:val="22"/>
          <w:lang w:val="pl-PL"/>
        </w:rPr>
      </w:pPr>
    </w:p>
    <w:p w14:paraId="44A15E5C" w14:textId="49813B53" w:rsidR="00596281" w:rsidRPr="006206C9" w:rsidRDefault="00BE7CF7">
      <w:pPr>
        <w:pBdr>
          <w:top w:val="nil"/>
          <w:left w:val="nil"/>
          <w:bottom w:val="nil"/>
          <w:right w:val="nil"/>
          <w:between w:val="nil"/>
        </w:pBdr>
        <w:spacing w:before="120" w:after="0" w:line="288" w:lineRule="auto"/>
        <w:jc w:val="center"/>
        <w:rPr>
          <w:rFonts w:ascii="Arial" w:eastAsia="Arial" w:hAnsi="Arial" w:cs="Arial"/>
          <w:b/>
          <w:color w:val="auto"/>
          <w:sz w:val="22"/>
          <w:szCs w:val="22"/>
        </w:rPr>
      </w:pPr>
      <w:r w:rsidRPr="006206C9">
        <w:rPr>
          <w:rFonts w:ascii="Arial" w:eastAsia="Arial" w:hAnsi="Arial" w:cs="Arial"/>
          <w:b/>
          <w:color w:val="auto"/>
          <w:sz w:val="22"/>
          <w:szCs w:val="22"/>
        </w:rPr>
        <w:t>III.</w:t>
      </w:r>
      <w:r w:rsidRPr="006206C9">
        <w:rPr>
          <w:rFonts w:ascii="Arial" w:eastAsia="Arial" w:hAnsi="Arial" w:cs="Arial"/>
          <w:b/>
          <w:color w:val="auto"/>
          <w:sz w:val="22"/>
          <w:szCs w:val="22"/>
        </w:rPr>
        <w:tab/>
      </w:r>
      <w:proofErr w:type="spellStart"/>
      <w:r w:rsidRPr="006206C9">
        <w:rPr>
          <w:rFonts w:ascii="Arial" w:eastAsia="Arial" w:hAnsi="Arial" w:cs="Arial"/>
          <w:b/>
          <w:color w:val="auto"/>
          <w:sz w:val="22"/>
          <w:szCs w:val="22"/>
        </w:rPr>
        <w:t>Miejsce</w:t>
      </w:r>
      <w:proofErr w:type="spellEnd"/>
      <w:r w:rsidRPr="006206C9">
        <w:rPr>
          <w:rFonts w:ascii="Arial" w:eastAsia="Arial" w:hAnsi="Arial" w:cs="Arial"/>
          <w:b/>
          <w:color w:val="auto"/>
          <w:sz w:val="22"/>
          <w:szCs w:val="22"/>
        </w:rPr>
        <w:t xml:space="preserve"> </w:t>
      </w:r>
    </w:p>
    <w:p w14:paraId="78630E03" w14:textId="77777777" w:rsidR="006E158F" w:rsidRPr="006206C9" w:rsidRDefault="00BE7CF7">
      <w:pPr>
        <w:numPr>
          <w:ilvl w:val="0"/>
          <w:numId w:val="7"/>
        </w:numPr>
        <w:pBdr>
          <w:top w:val="nil"/>
          <w:left w:val="nil"/>
          <w:bottom w:val="nil"/>
          <w:right w:val="nil"/>
          <w:between w:val="nil"/>
        </w:pBdr>
        <w:tabs>
          <w:tab w:val="left" w:pos="360"/>
        </w:tabs>
        <w:spacing w:before="120" w:after="0" w:line="288" w:lineRule="auto"/>
        <w:ind w:left="313" w:hanging="313"/>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Partner wskazuje Miejsce realizacji Badań w ramach Programu tj. </w:t>
      </w:r>
      <w:r w:rsidR="00740A9C" w:rsidRPr="006206C9">
        <w:rPr>
          <w:rFonts w:ascii="Arial" w:eastAsia="Arial" w:hAnsi="Arial" w:cs="Arial"/>
          <w:color w:val="auto"/>
          <w:sz w:val="22"/>
          <w:szCs w:val="22"/>
          <w:lang w:val="pl-PL"/>
        </w:rPr>
        <w:t xml:space="preserve">adres: </w:t>
      </w:r>
    </w:p>
    <w:p w14:paraId="4A1AE02D" w14:textId="77777777" w:rsidR="00016D13" w:rsidRPr="006206C9" w:rsidRDefault="00016D13" w:rsidP="006E158F">
      <w:pPr>
        <w:pBdr>
          <w:top w:val="nil"/>
          <w:left w:val="nil"/>
          <w:bottom w:val="nil"/>
          <w:right w:val="nil"/>
          <w:between w:val="nil"/>
        </w:pBdr>
        <w:tabs>
          <w:tab w:val="left" w:pos="360"/>
        </w:tabs>
        <w:spacing w:before="120" w:after="0" w:line="288" w:lineRule="auto"/>
        <w:ind w:left="313"/>
        <w:rPr>
          <w:rFonts w:ascii="Arial" w:eastAsia="Arial" w:hAnsi="Arial" w:cs="Arial"/>
          <w:color w:val="auto"/>
          <w:sz w:val="22"/>
          <w:szCs w:val="22"/>
          <w:lang w:val="pl-PL"/>
        </w:rPr>
      </w:pPr>
    </w:p>
    <w:p w14:paraId="7DADBBEC" w14:textId="4B8BB7E6" w:rsidR="00596281" w:rsidRPr="006206C9" w:rsidRDefault="00BE7CF7" w:rsidP="006E158F">
      <w:pPr>
        <w:pBdr>
          <w:top w:val="nil"/>
          <w:left w:val="nil"/>
          <w:bottom w:val="nil"/>
          <w:right w:val="nil"/>
          <w:between w:val="nil"/>
        </w:pBdr>
        <w:tabs>
          <w:tab w:val="left" w:pos="360"/>
        </w:tabs>
        <w:spacing w:before="120" w:after="0" w:line="288" w:lineRule="auto"/>
        <w:ind w:left="313"/>
        <w:rPr>
          <w:rFonts w:ascii="Arial" w:eastAsia="Arial" w:hAnsi="Arial" w:cs="Arial"/>
          <w:color w:val="auto"/>
          <w:sz w:val="22"/>
          <w:szCs w:val="22"/>
          <w:lang w:val="pl-PL"/>
        </w:rPr>
      </w:pPr>
      <w:r w:rsidRPr="006206C9">
        <w:rPr>
          <w:rFonts w:ascii="Arial" w:eastAsia="Arial" w:hAnsi="Arial" w:cs="Arial"/>
          <w:b/>
          <w:i/>
          <w:color w:val="auto"/>
          <w:sz w:val="22"/>
          <w:szCs w:val="22"/>
          <w:lang w:val="pl-PL"/>
        </w:rPr>
        <w:t>………………………………………………………………………………………..</w:t>
      </w:r>
    </w:p>
    <w:p w14:paraId="0D0F3809" w14:textId="77777777" w:rsidR="00596281" w:rsidRPr="006206C9" w:rsidRDefault="00BE7CF7">
      <w:pPr>
        <w:numPr>
          <w:ilvl w:val="0"/>
          <w:numId w:val="7"/>
        </w:numPr>
        <w:pBdr>
          <w:top w:val="nil"/>
          <w:left w:val="nil"/>
          <w:bottom w:val="nil"/>
          <w:right w:val="nil"/>
          <w:between w:val="nil"/>
        </w:pBdr>
        <w:tabs>
          <w:tab w:val="left" w:pos="360"/>
        </w:tabs>
        <w:spacing w:before="120" w:after="0" w:line="288" w:lineRule="auto"/>
        <w:ind w:left="313" w:hanging="313"/>
        <w:rPr>
          <w:rFonts w:ascii="Arial" w:eastAsia="Arial" w:hAnsi="Arial" w:cs="Arial"/>
          <w:color w:val="auto"/>
          <w:sz w:val="22"/>
          <w:szCs w:val="22"/>
          <w:lang w:val="pl-PL"/>
        </w:rPr>
      </w:pPr>
      <w:r w:rsidRPr="006206C9">
        <w:rPr>
          <w:rFonts w:ascii="Arial" w:eastAsia="Arial" w:hAnsi="Arial" w:cs="Arial"/>
          <w:color w:val="auto"/>
          <w:sz w:val="22"/>
          <w:szCs w:val="22"/>
          <w:lang w:val="pl-PL"/>
        </w:rPr>
        <w:t>Parter oświadcza, że wskazane w pkt 1 powyżej Miejsce spełnia wszystkie wymagane przez Fundację oraz wskazane poniżej warunki:</w:t>
      </w:r>
    </w:p>
    <w:p w14:paraId="1BE568F2" w14:textId="77777777" w:rsidR="00596281" w:rsidRPr="006206C9" w:rsidRDefault="00BE7CF7">
      <w:pPr>
        <w:numPr>
          <w:ilvl w:val="0"/>
          <w:numId w:val="9"/>
        </w:numPr>
        <w:pBdr>
          <w:top w:val="nil"/>
          <w:left w:val="nil"/>
          <w:bottom w:val="nil"/>
          <w:right w:val="nil"/>
          <w:between w:val="nil"/>
        </w:pBdr>
        <w:spacing w:before="120" w:after="0" w:line="288" w:lineRule="auto"/>
        <w:ind w:left="895" w:hanging="328"/>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Miejsce zapewnia niczym niezakłócony dostęp Ambulansu w czasie badań do zewnętrznego źródła energii elektrycznej o napięciu 230V z zabezpieczeniem 25 A. </w:t>
      </w:r>
    </w:p>
    <w:p w14:paraId="4AF7BDD1" w14:textId="77777777" w:rsidR="00596281" w:rsidRPr="006206C9" w:rsidRDefault="00BE7CF7">
      <w:pPr>
        <w:numPr>
          <w:ilvl w:val="0"/>
          <w:numId w:val="11"/>
        </w:numPr>
        <w:pBdr>
          <w:top w:val="nil"/>
          <w:left w:val="nil"/>
          <w:bottom w:val="nil"/>
          <w:right w:val="nil"/>
          <w:between w:val="nil"/>
        </w:pBdr>
        <w:tabs>
          <w:tab w:val="left" w:pos="927"/>
        </w:tabs>
        <w:spacing w:before="120" w:after="0" w:line="288" w:lineRule="auto"/>
        <w:ind w:left="360" w:hanging="360"/>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Miejsce jest terenem bezpiecznym, monitorowanym.</w:t>
      </w:r>
    </w:p>
    <w:p w14:paraId="1D39D3B8" w14:textId="77777777" w:rsidR="00596281" w:rsidRPr="006206C9" w:rsidRDefault="00BE7CF7">
      <w:pPr>
        <w:numPr>
          <w:ilvl w:val="0"/>
          <w:numId w:val="11"/>
        </w:numPr>
        <w:pBdr>
          <w:top w:val="nil"/>
          <w:left w:val="nil"/>
          <w:bottom w:val="nil"/>
          <w:right w:val="nil"/>
          <w:between w:val="nil"/>
        </w:pBdr>
        <w:tabs>
          <w:tab w:val="left" w:pos="927"/>
        </w:tabs>
        <w:spacing w:before="120" w:after="0" w:line="288" w:lineRule="auto"/>
        <w:ind w:left="360" w:hanging="360"/>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Miejsce jest łatwo dostępne dla rodziców dzieci, w szczególności nie ma utrudnień dla wózków dziecięcych w postaci schodów lub uskoków.</w:t>
      </w:r>
    </w:p>
    <w:p w14:paraId="4E7BF6AF" w14:textId="77777777" w:rsidR="00596281" w:rsidRPr="006206C9" w:rsidRDefault="00BE7CF7">
      <w:pPr>
        <w:numPr>
          <w:ilvl w:val="0"/>
          <w:numId w:val="11"/>
        </w:numPr>
        <w:pBdr>
          <w:top w:val="nil"/>
          <w:left w:val="nil"/>
          <w:bottom w:val="nil"/>
          <w:right w:val="nil"/>
          <w:between w:val="nil"/>
        </w:pBdr>
        <w:tabs>
          <w:tab w:val="left" w:pos="927"/>
        </w:tabs>
        <w:spacing w:before="120" w:after="0" w:line="288" w:lineRule="auto"/>
        <w:ind w:left="360" w:hanging="360"/>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Miejsce posiada utwardzoną nawierzchnię.</w:t>
      </w:r>
    </w:p>
    <w:p w14:paraId="04B3844D" w14:textId="77777777" w:rsidR="00596281" w:rsidRPr="006206C9" w:rsidRDefault="00BE7CF7">
      <w:pPr>
        <w:numPr>
          <w:ilvl w:val="0"/>
          <w:numId w:val="11"/>
        </w:numPr>
        <w:pBdr>
          <w:top w:val="nil"/>
          <w:left w:val="nil"/>
          <w:bottom w:val="nil"/>
          <w:right w:val="nil"/>
          <w:between w:val="nil"/>
        </w:pBdr>
        <w:tabs>
          <w:tab w:val="left" w:pos="927"/>
        </w:tabs>
        <w:spacing w:before="120" w:after="0" w:line="288" w:lineRule="auto"/>
        <w:ind w:left="360" w:hanging="360"/>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Dojazd na Miejsce jest możliwy dla Ambulansu, o długości 11 metrów, z ograniczonym promieniem skrętu, w szczególności nie prowadzi przez wąskie drogi i ulice, niskie bramy wiadukty, grząski grunt czy zadrzewione aleje, których gałęzie mogłyby uszkodzić poszycie Ambulansu.</w:t>
      </w:r>
    </w:p>
    <w:p w14:paraId="75E72096" w14:textId="77777777" w:rsidR="00596281" w:rsidRPr="006206C9" w:rsidRDefault="00BE7CF7">
      <w:pPr>
        <w:numPr>
          <w:ilvl w:val="0"/>
          <w:numId w:val="13"/>
        </w:numPr>
        <w:pBdr>
          <w:top w:val="nil"/>
          <w:left w:val="nil"/>
          <w:bottom w:val="nil"/>
          <w:right w:val="nil"/>
          <w:between w:val="nil"/>
        </w:pBdr>
        <w:spacing w:before="240" w:after="0" w:line="288" w:lineRule="auto"/>
        <w:ind w:left="360" w:hanging="360"/>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Partner zapewnia w Czasie realizacji Programu miejsce postojowe całodobowo strzeżone lub monitorowane, w którym będzie zaparkowany Ambulans przed lub po zakończeniu wykonywania Badań w Miejscu, na własny koszt.</w:t>
      </w:r>
    </w:p>
    <w:p w14:paraId="3EDA178C" w14:textId="77777777" w:rsidR="00596281" w:rsidRPr="006206C9" w:rsidRDefault="00BE7CF7">
      <w:pPr>
        <w:numPr>
          <w:ilvl w:val="0"/>
          <w:numId w:val="13"/>
        </w:numPr>
        <w:pBdr>
          <w:top w:val="nil"/>
          <w:left w:val="nil"/>
          <w:bottom w:val="nil"/>
          <w:right w:val="nil"/>
          <w:between w:val="nil"/>
        </w:pBdr>
        <w:spacing w:before="240" w:after="0" w:line="288" w:lineRule="auto"/>
        <w:ind w:left="360" w:hanging="360"/>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Partner wskaże Fundacji miejsce postoju Ambulansu nie później niż 24 godziny przed rozpoczęciem Badań. Miejsce postojowe będzie przystosowane do wjazdu, zaparkowania oraz wyjazdu Ambulansu z uwzględnieniem jego parametrów.</w:t>
      </w:r>
    </w:p>
    <w:p w14:paraId="4FC635D8" w14:textId="031057FA" w:rsidR="00596281" w:rsidRPr="006206C9" w:rsidRDefault="00BE7CF7">
      <w:pPr>
        <w:numPr>
          <w:ilvl w:val="0"/>
          <w:numId w:val="13"/>
        </w:numPr>
        <w:pBdr>
          <w:top w:val="nil"/>
          <w:left w:val="nil"/>
          <w:bottom w:val="nil"/>
          <w:right w:val="nil"/>
          <w:between w:val="nil"/>
        </w:pBdr>
        <w:spacing w:before="240" w:after="0" w:line="288" w:lineRule="auto"/>
        <w:ind w:left="360" w:hanging="360"/>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Partner wskazuje Panią</w:t>
      </w:r>
      <w:r w:rsidR="00371CCE" w:rsidRPr="006206C9">
        <w:rPr>
          <w:rFonts w:ascii="Arial" w:eastAsia="Arial" w:hAnsi="Arial" w:cs="Arial"/>
          <w:color w:val="auto"/>
          <w:sz w:val="22"/>
          <w:szCs w:val="22"/>
          <w:lang w:val="pl-PL"/>
        </w:rPr>
        <w:t>/Pana</w:t>
      </w:r>
      <w:r w:rsidRPr="006206C9">
        <w:rPr>
          <w:rFonts w:ascii="Arial" w:eastAsia="Arial" w:hAnsi="Arial" w:cs="Arial"/>
          <w:color w:val="auto"/>
          <w:sz w:val="22"/>
          <w:szCs w:val="22"/>
          <w:lang w:val="pl-PL"/>
        </w:rPr>
        <w:t xml:space="preserve"> </w:t>
      </w:r>
      <w:r w:rsidRPr="006206C9">
        <w:rPr>
          <w:rFonts w:ascii="Arial" w:eastAsia="Arial" w:hAnsi="Arial" w:cs="Arial"/>
          <w:b/>
          <w:color w:val="auto"/>
          <w:sz w:val="22"/>
          <w:szCs w:val="22"/>
          <w:lang w:val="pl-PL"/>
        </w:rPr>
        <w:t>………………………</w:t>
      </w:r>
      <w:r w:rsidR="00016D13" w:rsidRPr="006206C9">
        <w:rPr>
          <w:rFonts w:ascii="Arial" w:eastAsia="Arial" w:hAnsi="Arial" w:cs="Arial"/>
          <w:b/>
          <w:color w:val="auto"/>
          <w:sz w:val="22"/>
          <w:szCs w:val="22"/>
          <w:lang w:val="pl-PL"/>
        </w:rPr>
        <w:t>……………………………………</w:t>
      </w:r>
      <w:r w:rsidRPr="006206C9">
        <w:rPr>
          <w:rFonts w:ascii="Arial" w:eastAsia="Arial" w:hAnsi="Arial" w:cs="Arial"/>
          <w:color w:val="auto"/>
          <w:sz w:val="22"/>
          <w:szCs w:val="22"/>
          <w:lang w:val="pl-PL"/>
        </w:rPr>
        <w:t xml:space="preserve"> osobę kontaktową w sprawie dokładnej instrukcji dojazdu na Miejsce Badań, podłączenia do prądu, oraz dojazdu na miejsce postojowe Ambulansu. W tym celu opiekun techniczny Ambulansu będzie mógł kontaktować się z osobą kontaktową pod numerem telefonu </w:t>
      </w:r>
      <w:r w:rsidRPr="006206C9">
        <w:rPr>
          <w:rFonts w:ascii="Arial" w:eastAsia="Arial" w:hAnsi="Arial" w:cs="Arial"/>
          <w:b/>
          <w:color w:val="auto"/>
          <w:sz w:val="22"/>
          <w:szCs w:val="22"/>
          <w:lang w:val="pl-PL"/>
        </w:rPr>
        <w:t>…………………</w:t>
      </w:r>
      <w:r w:rsidR="00016D13" w:rsidRPr="006206C9">
        <w:rPr>
          <w:rFonts w:ascii="Arial" w:eastAsia="Arial" w:hAnsi="Arial" w:cs="Arial"/>
          <w:b/>
          <w:color w:val="auto"/>
          <w:sz w:val="22"/>
          <w:szCs w:val="22"/>
          <w:lang w:val="pl-PL"/>
        </w:rPr>
        <w:t>………..</w:t>
      </w:r>
    </w:p>
    <w:p w14:paraId="020C6D19" w14:textId="77777777" w:rsidR="00596281" w:rsidRPr="006206C9" w:rsidRDefault="00596281">
      <w:pPr>
        <w:pBdr>
          <w:top w:val="nil"/>
          <w:left w:val="nil"/>
          <w:bottom w:val="nil"/>
          <w:right w:val="nil"/>
          <w:between w:val="nil"/>
        </w:pBdr>
        <w:spacing w:before="120" w:after="0" w:line="288" w:lineRule="auto"/>
        <w:rPr>
          <w:rFonts w:ascii="Arial" w:eastAsia="Arial" w:hAnsi="Arial" w:cs="Arial"/>
          <w:color w:val="auto"/>
          <w:sz w:val="22"/>
          <w:szCs w:val="22"/>
          <w:lang w:val="pl-PL"/>
        </w:rPr>
      </w:pPr>
    </w:p>
    <w:p w14:paraId="31C21274" w14:textId="77777777" w:rsidR="00596281" w:rsidRPr="006206C9" w:rsidRDefault="00BE7CF7">
      <w:pPr>
        <w:pBdr>
          <w:top w:val="nil"/>
          <w:left w:val="nil"/>
          <w:bottom w:val="nil"/>
          <w:right w:val="nil"/>
          <w:between w:val="nil"/>
        </w:pBdr>
        <w:spacing w:before="120" w:after="0" w:line="288" w:lineRule="auto"/>
        <w:jc w:val="center"/>
        <w:rPr>
          <w:rFonts w:ascii="Arial" w:eastAsia="Arial" w:hAnsi="Arial" w:cs="Arial"/>
          <w:b/>
          <w:color w:val="auto"/>
          <w:sz w:val="22"/>
          <w:szCs w:val="22"/>
        </w:rPr>
      </w:pPr>
      <w:r w:rsidRPr="006206C9">
        <w:rPr>
          <w:rFonts w:ascii="Arial" w:eastAsia="Arial" w:hAnsi="Arial" w:cs="Arial"/>
          <w:b/>
          <w:color w:val="auto"/>
          <w:sz w:val="22"/>
          <w:szCs w:val="22"/>
        </w:rPr>
        <w:t>IV.</w:t>
      </w:r>
      <w:r w:rsidRPr="006206C9">
        <w:rPr>
          <w:rFonts w:ascii="Arial" w:eastAsia="Arial" w:hAnsi="Arial" w:cs="Arial"/>
          <w:b/>
          <w:color w:val="auto"/>
          <w:sz w:val="22"/>
          <w:szCs w:val="22"/>
        </w:rPr>
        <w:tab/>
        <w:t xml:space="preserve">Czas </w:t>
      </w:r>
    </w:p>
    <w:p w14:paraId="7D4AB2B9" w14:textId="77777777" w:rsidR="00596281" w:rsidRPr="006206C9" w:rsidRDefault="00BE7CF7">
      <w:pPr>
        <w:numPr>
          <w:ilvl w:val="0"/>
          <w:numId w:val="28"/>
        </w:numPr>
        <w:pBdr>
          <w:top w:val="nil"/>
          <w:left w:val="nil"/>
          <w:bottom w:val="nil"/>
          <w:right w:val="nil"/>
          <w:between w:val="nil"/>
        </w:pBdr>
        <w:tabs>
          <w:tab w:val="left" w:pos="360"/>
        </w:tabs>
        <w:spacing w:before="120" w:after="0" w:line="288" w:lineRule="auto"/>
        <w:ind w:left="313" w:hanging="313"/>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Fundacja wskazuje, że Badania realizowane w ramach Programu odbędą się w dniu: </w:t>
      </w:r>
    </w:p>
    <w:p w14:paraId="35B75819" w14:textId="77777777" w:rsidR="00596281" w:rsidRPr="006206C9" w:rsidRDefault="00BE7CF7">
      <w:pPr>
        <w:pBdr>
          <w:top w:val="nil"/>
          <w:left w:val="nil"/>
          <w:bottom w:val="nil"/>
          <w:right w:val="nil"/>
          <w:between w:val="nil"/>
        </w:pBdr>
        <w:spacing w:before="120" w:after="0" w:line="288" w:lineRule="auto"/>
        <w:rPr>
          <w:rFonts w:ascii="Arial" w:eastAsia="Arial" w:hAnsi="Arial" w:cs="Arial"/>
          <w:color w:val="auto"/>
          <w:sz w:val="22"/>
          <w:szCs w:val="22"/>
        </w:rPr>
      </w:pPr>
      <w:r w:rsidRPr="006206C9">
        <w:rPr>
          <w:rFonts w:ascii="Arial" w:eastAsia="Arial" w:hAnsi="Arial" w:cs="Arial"/>
          <w:color w:val="auto"/>
          <w:sz w:val="22"/>
          <w:szCs w:val="22"/>
        </w:rPr>
        <w:t>……………………………………………………………..</w:t>
      </w:r>
    </w:p>
    <w:p w14:paraId="55BB7858" w14:textId="77777777" w:rsidR="00596281" w:rsidRPr="006206C9" w:rsidRDefault="00BE7CF7">
      <w:pPr>
        <w:pBdr>
          <w:top w:val="nil"/>
          <w:left w:val="nil"/>
          <w:bottom w:val="nil"/>
          <w:right w:val="nil"/>
          <w:between w:val="nil"/>
        </w:pBdr>
        <w:spacing w:before="120" w:after="0" w:line="288" w:lineRule="auto"/>
        <w:rPr>
          <w:rFonts w:ascii="Arial" w:eastAsia="Arial" w:hAnsi="Arial" w:cs="Arial"/>
          <w:color w:val="auto"/>
          <w:sz w:val="22"/>
          <w:szCs w:val="22"/>
        </w:rPr>
      </w:pPr>
      <w:r w:rsidRPr="006206C9">
        <w:rPr>
          <w:rFonts w:ascii="Arial" w:eastAsia="Arial" w:hAnsi="Arial" w:cs="Arial"/>
          <w:color w:val="auto"/>
          <w:sz w:val="22"/>
          <w:szCs w:val="22"/>
        </w:rPr>
        <w:t xml:space="preserve">w </w:t>
      </w:r>
      <w:proofErr w:type="spellStart"/>
      <w:r w:rsidRPr="006206C9">
        <w:rPr>
          <w:rFonts w:ascii="Arial" w:eastAsia="Arial" w:hAnsi="Arial" w:cs="Arial"/>
          <w:color w:val="auto"/>
          <w:sz w:val="22"/>
          <w:szCs w:val="22"/>
        </w:rPr>
        <w:t>godzinach</w:t>
      </w:r>
      <w:proofErr w:type="spellEnd"/>
      <w:r w:rsidRPr="006206C9">
        <w:rPr>
          <w:rFonts w:ascii="Arial" w:eastAsia="Arial" w:hAnsi="Arial" w:cs="Arial"/>
          <w:color w:val="auto"/>
          <w:sz w:val="22"/>
          <w:szCs w:val="22"/>
        </w:rPr>
        <w:t xml:space="preserve">  od 9:00 do 17:00.</w:t>
      </w:r>
    </w:p>
    <w:p w14:paraId="1404A9D4" w14:textId="7725A402" w:rsidR="00596281" w:rsidRPr="006206C9" w:rsidRDefault="00BE7CF7">
      <w:pPr>
        <w:numPr>
          <w:ilvl w:val="0"/>
          <w:numId w:val="23"/>
        </w:numPr>
        <w:pBdr>
          <w:top w:val="nil"/>
          <w:left w:val="nil"/>
          <w:bottom w:val="nil"/>
          <w:right w:val="nil"/>
          <w:between w:val="nil"/>
        </w:pBdr>
        <w:spacing w:before="120" w:after="0" w:line="288" w:lineRule="auto"/>
        <w:ind w:left="328" w:hanging="328"/>
        <w:jc w:val="both"/>
        <w:rPr>
          <w:rFonts w:ascii="Arial" w:eastAsia="Arial" w:hAnsi="Arial" w:cs="Arial"/>
          <w:color w:val="auto"/>
          <w:sz w:val="21"/>
          <w:szCs w:val="21"/>
          <w:lang w:val="pl-PL"/>
        </w:rPr>
      </w:pPr>
      <w:r w:rsidRPr="006206C9">
        <w:rPr>
          <w:rFonts w:ascii="Arial" w:eastAsia="Arial" w:hAnsi="Arial" w:cs="Arial"/>
          <w:color w:val="auto"/>
          <w:sz w:val="22"/>
          <w:szCs w:val="22"/>
          <w:lang w:val="pl-PL"/>
        </w:rPr>
        <w:t>Partner w przerwie w trakcie Czasu Badań w godzinach 13:00</w:t>
      </w:r>
      <w:r w:rsidR="00040683" w:rsidRPr="006206C9">
        <w:rPr>
          <w:rFonts w:ascii="Arial" w:eastAsia="Arial" w:hAnsi="Arial" w:cs="Arial"/>
          <w:color w:val="auto"/>
          <w:sz w:val="22"/>
          <w:szCs w:val="22"/>
          <w:lang w:val="pl-PL"/>
        </w:rPr>
        <w:t xml:space="preserve"> </w:t>
      </w:r>
      <w:r w:rsidRPr="006206C9">
        <w:rPr>
          <w:rFonts w:ascii="Arial" w:eastAsia="Arial" w:hAnsi="Arial" w:cs="Arial"/>
          <w:color w:val="auto"/>
          <w:sz w:val="22"/>
          <w:szCs w:val="22"/>
          <w:lang w:val="pl-PL"/>
        </w:rPr>
        <w:t>-</w:t>
      </w:r>
      <w:r w:rsidR="00040683" w:rsidRPr="006206C9">
        <w:rPr>
          <w:rFonts w:ascii="Arial" w:eastAsia="Arial" w:hAnsi="Arial" w:cs="Arial"/>
          <w:color w:val="auto"/>
          <w:sz w:val="22"/>
          <w:szCs w:val="22"/>
          <w:lang w:val="pl-PL"/>
        </w:rPr>
        <w:t xml:space="preserve"> </w:t>
      </w:r>
      <w:r w:rsidRPr="006206C9">
        <w:rPr>
          <w:rFonts w:ascii="Arial" w:eastAsia="Arial" w:hAnsi="Arial" w:cs="Arial"/>
          <w:color w:val="auto"/>
          <w:sz w:val="22"/>
          <w:szCs w:val="22"/>
          <w:lang w:val="pl-PL"/>
        </w:rPr>
        <w:t>14:00 zapewnia Personelowi medycznemu oraz technicznemu jak również Wolontariuszom posiłek zgodnie z postanowieniami Umowy.</w:t>
      </w:r>
    </w:p>
    <w:p w14:paraId="7D1A16DC" w14:textId="77777777" w:rsidR="00443B28" w:rsidRPr="006206C9" w:rsidRDefault="00443B28">
      <w:pPr>
        <w:pBdr>
          <w:top w:val="nil"/>
          <w:left w:val="nil"/>
          <w:bottom w:val="nil"/>
          <w:right w:val="nil"/>
          <w:between w:val="nil"/>
        </w:pBdr>
        <w:spacing w:before="120" w:after="0" w:line="288" w:lineRule="auto"/>
        <w:ind w:left="709"/>
        <w:jc w:val="both"/>
        <w:rPr>
          <w:rFonts w:ascii="Arial" w:eastAsia="Arial" w:hAnsi="Arial" w:cs="Arial"/>
          <w:color w:val="auto"/>
          <w:sz w:val="22"/>
          <w:szCs w:val="22"/>
          <w:lang w:val="pl-PL"/>
        </w:rPr>
      </w:pPr>
    </w:p>
    <w:p w14:paraId="4B30A257" w14:textId="314D49EF" w:rsidR="00596281" w:rsidRPr="006206C9" w:rsidRDefault="00BE7CF7">
      <w:pPr>
        <w:pBdr>
          <w:top w:val="nil"/>
          <w:left w:val="nil"/>
          <w:bottom w:val="nil"/>
          <w:right w:val="nil"/>
          <w:between w:val="nil"/>
        </w:pBdr>
        <w:spacing w:before="120" w:after="0" w:line="288" w:lineRule="auto"/>
        <w:ind w:left="709"/>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Dziękujemy, do zobaczenia w czasie badań!</w:t>
      </w:r>
    </w:p>
    <w:p w14:paraId="23D0B62E" w14:textId="18950555" w:rsidR="00596281" w:rsidRPr="006206C9" w:rsidRDefault="00BE7CF7">
      <w:pPr>
        <w:pBdr>
          <w:top w:val="nil"/>
          <w:left w:val="nil"/>
          <w:bottom w:val="nil"/>
          <w:right w:val="nil"/>
          <w:between w:val="nil"/>
        </w:pBdr>
        <w:spacing w:before="120" w:after="0" w:line="288" w:lineRule="auto"/>
        <w:ind w:left="709"/>
        <w:jc w:val="both"/>
        <w:rPr>
          <w:rFonts w:ascii="Arial" w:eastAsia="Arial" w:hAnsi="Arial" w:cs="Arial"/>
          <w:color w:val="auto"/>
          <w:sz w:val="18"/>
          <w:szCs w:val="18"/>
          <w:lang w:val="pl-PL"/>
        </w:rPr>
      </w:pPr>
      <w:r w:rsidRPr="006206C9">
        <w:rPr>
          <w:rFonts w:ascii="Arial" w:eastAsia="Arial" w:hAnsi="Arial" w:cs="Arial"/>
          <w:color w:val="auto"/>
          <w:sz w:val="18"/>
          <w:szCs w:val="18"/>
          <w:lang w:val="pl-PL"/>
        </w:rPr>
        <w:t xml:space="preserve">Zespół Fundacji Ronalda McDonalda i </w:t>
      </w:r>
      <w:r w:rsidR="005659FC" w:rsidRPr="006206C9">
        <w:rPr>
          <w:rFonts w:ascii="Arial" w:eastAsia="Arial" w:hAnsi="Arial" w:cs="Arial"/>
          <w:color w:val="auto"/>
          <w:sz w:val="18"/>
          <w:szCs w:val="18"/>
          <w:lang w:val="pl-PL"/>
        </w:rPr>
        <w:t>Partnerzy</w:t>
      </w:r>
    </w:p>
    <w:p w14:paraId="18E9BCA2" w14:textId="77777777" w:rsidR="00596281" w:rsidRPr="006206C9" w:rsidRDefault="00BE7CF7">
      <w:pPr>
        <w:spacing w:after="0"/>
        <w:rPr>
          <w:rFonts w:ascii="Arial" w:eastAsia="Arial" w:hAnsi="Arial" w:cs="Arial"/>
          <w:color w:val="auto"/>
          <w:sz w:val="18"/>
          <w:szCs w:val="18"/>
          <w:lang w:val="pl-PL"/>
        </w:rPr>
      </w:pPr>
      <w:r w:rsidRPr="006206C9">
        <w:rPr>
          <w:color w:val="auto"/>
          <w:lang w:val="pl-PL"/>
        </w:rPr>
        <w:br w:type="page"/>
      </w:r>
    </w:p>
    <w:p w14:paraId="59F655FC" w14:textId="6CEBE93C" w:rsidR="00596281" w:rsidRPr="006206C9" w:rsidRDefault="00BE7CF7">
      <w:pPr>
        <w:pBdr>
          <w:top w:val="nil"/>
          <w:left w:val="nil"/>
          <w:bottom w:val="nil"/>
          <w:right w:val="nil"/>
          <w:between w:val="nil"/>
        </w:pBdr>
        <w:spacing w:before="120" w:after="0" w:line="288" w:lineRule="auto"/>
        <w:jc w:val="right"/>
        <w:rPr>
          <w:rFonts w:ascii="Arial" w:eastAsia="Arial" w:hAnsi="Arial" w:cs="Arial"/>
          <w:b/>
          <w:color w:val="auto"/>
          <w:sz w:val="20"/>
          <w:szCs w:val="20"/>
          <w:lang w:val="pl-PL"/>
        </w:rPr>
      </w:pPr>
      <w:r w:rsidRPr="006206C9">
        <w:rPr>
          <w:rFonts w:ascii="Arial" w:eastAsia="Arial" w:hAnsi="Arial" w:cs="Arial"/>
          <w:b/>
          <w:color w:val="auto"/>
          <w:sz w:val="20"/>
          <w:szCs w:val="20"/>
          <w:lang w:val="pl-PL"/>
        </w:rPr>
        <w:lastRenderedPageBreak/>
        <w:t>Załącznik nr 5</w:t>
      </w:r>
    </w:p>
    <w:p w14:paraId="5A4D9B28" w14:textId="77777777" w:rsidR="00596281" w:rsidRPr="006206C9" w:rsidRDefault="00596281">
      <w:pPr>
        <w:keepNext/>
        <w:keepLines/>
        <w:spacing w:after="360" w:line="259" w:lineRule="auto"/>
        <w:jc w:val="center"/>
        <w:rPr>
          <w:rFonts w:ascii="Arial" w:eastAsia="Arial" w:hAnsi="Arial" w:cs="Arial"/>
          <w:b/>
          <w:color w:val="auto"/>
          <w:lang w:val="pl-PL"/>
        </w:rPr>
      </w:pPr>
    </w:p>
    <w:p w14:paraId="6E463BF9" w14:textId="30D11B45" w:rsidR="00596281" w:rsidRPr="006206C9" w:rsidRDefault="00BE7CF7" w:rsidP="00FB5BB4">
      <w:pPr>
        <w:pBdr>
          <w:top w:val="nil"/>
          <w:left w:val="nil"/>
          <w:bottom w:val="nil"/>
          <w:right w:val="nil"/>
          <w:between w:val="nil"/>
        </w:pBdr>
        <w:spacing w:after="0"/>
        <w:jc w:val="center"/>
        <w:rPr>
          <w:rFonts w:ascii="Arial" w:eastAsia="Arial" w:hAnsi="Arial" w:cs="Arial"/>
          <w:b/>
          <w:color w:val="auto"/>
          <w:sz w:val="22"/>
          <w:szCs w:val="22"/>
          <w:lang w:val="pl-PL"/>
        </w:rPr>
      </w:pPr>
      <w:r w:rsidRPr="006206C9">
        <w:rPr>
          <w:rFonts w:ascii="Arial" w:eastAsia="Arial" w:hAnsi="Arial" w:cs="Arial"/>
          <w:b/>
          <w:color w:val="auto"/>
          <w:sz w:val="22"/>
          <w:szCs w:val="22"/>
          <w:lang w:val="pl-PL"/>
        </w:rPr>
        <w:t>Z</w:t>
      </w:r>
      <w:r w:rsidR="00FB5BB4" w:rsidRPr="006206C9">
        <w:rPr>
          <w:rFonts w:ascii="Arial" w:eastAsia="Arial" w:hAnsi="Arial" w:cs="Arial"/>
          <w:b/>
          <w:color w:val="auto"/>
          <w:sz w:val="22"/>
          <w:szCs w:val="22"/>
          <w:lang w:val="pl-PL"/>
        </w:rPr>
        <w:t xml:space="preserve">ASADY ZAPISU DZIECKA NA BADANIA W PROGRAMIE </w:t>
      </w:r>
      <w:r w:rsidR="00DE3958" w:rsidRPr="006206C9">
        <w:rPr>
          <w:rFonts w:ascii="Arial" w:eastAsia="Arial" w:hAnsi="Arial" w:cs="Arial"/>
          <w:b/>
          <w:color w:val="auto"/>
          <w:sz w:val="22"/>
          <w:szCs w:val="22"/>
          <w:lang w:val="pl-PL"/>
        </w:rPr>
        <w:br/>
      </w:r>
      <w:r w:rsidR="00FB5BB4" w:rsidRPr="006206C9">
        <w:rPr>
          <w:rFonts w:ascii="Arial" w:eastAsia="Arial" w:hAnsi="Arial" w:cs="Arial"/>
          <w:b/>
          <w:color w:val="auto"/>
          <w:sz w:val="22"/>
          <w:szCs w:val="22"/>
          <w:lang w:val="pl-PL"/>
        </w:rPr>
        <w:t>„NIE NOWOTWOROM U DZIECI</w:t>
      </w:r>
      <w:r w:rsidR="00DE3958" w:rsidRPr="006206C9">
        <w:rPr>
          <w:rFonts w:ascii="Arial" w:eastAsia="Arial" w:hAnsi="Arial" w:cs="Arial"/>
          <w:b/>
          <w:color w:val="auto"/>
          <w:sz w:val="22"/>
          <w:szCs w:val="22"/>
          <w:lang w:val="pl-PL"/>
        </w:rPr>
        <w:t>”</w:t>
      </w:r>
    </w:p>
    <w:p w14:paraId="610FFACF" w14:textId="77777777" w:rsidR="00DE3958" w:rsidRPr="006206C9" w:rsidRDefault="00DE3958" w:rsidP="00FB5BB4">
      <w:pPr>
        <w:pBdr>
          <w:top w:val="nil"/>
          <w:left w:val="nil"/>
          <w:bottom w:val="nil"/>
          <w:right w:val="nil"/>
          <w:between w:val="nil"/>
        </w:pBdr>
        <w:spacing w:after="0"/>
        <w:jc w:val="center"/>
        <w:rPr>
          <w:rFonts w:ascii="Arial" w:eastAsia="Arial" w:hAnsi="Arial" w:cs="Arial"/>
          <w:b/>
          <w:color w:val="auto"/>
          <w:sz w:val="22"/>
          <w:szCs w:val="22"/>
          <w:lang w:val="pl-PL"/>
        </w:rPr>
      </w:pPr>
    </w:p>
    <w:p w14:paraId="1777B59F" w14:textId="77777777" w:rsidR="00596281" w:rsidRPr="006206C9" w:rsidRDefault="00BE7CF7">
      <w:pPr>
        <w:spacing w:after="0" w:line="276" w:lineRule="auto"/>
        <w:ind w:left="1080"/>
        <w:jc w:val="center"/>
        <w:rPr>
          <w:rFonts w:ascii="Arial" w:eastAsia="Arial" w:hAnsi="Arial" w:cs="Arial"/>
          <w:b/>
          <w:bCs/>
          <w:color w:val="auto"/>
          <w:sz w:val="22"/>
          <w:szCs w:val="22"/>
          <w:lang w:val="pl-PL"/>
        </w:rPr>
      </w:pPr>
      <w:r w:rsidRPr="006206C9">
        <w:rPr>
          <w:rFonts w:ascii="Arial" w:eastAsia="Arial" w:hAnsi="Arial" w:cs="Arial"/>
          <w:b/>
          <w:bCs/>
          <w:color w:val="auto"/>
          <w:sz w:val="22"/>
          <w:szCs w:val="22"/>
          <w:lang w:val="pl-PL"/>
        </w:rPr>
        <w:t>Zasady ogólne</w:t>
      </w:r>
    </w:p>
    <w:p w14:paraId="667F5978" w14:textId="6D8C5D2B" w:rsidR="00596281" w:rsidRPr="006206C9" w:rsidRDefault="00BE7CF7">
      <w:pPr>
        <w:numPr>
          <w:ilvl w:val="0"/>
          <w:numId w:val="62"/>
        </w:numPr>
        <w:spacing w:after="0" w:line="276" w:lineRule="auto"/>
        <w:jc w:val="both"/>
        <w:rPr>
          <w:rFonts w:ascii="Arial" w:eastAsia="Arial" w:hAnsi="Arial" w:cs="Arial"/>
          <w:color w:val="auto"/>
          <w:sz w:val="22"/>
          <w:szCs w:val="22"/>
          <w:lang w:val="pl-PL"/>
        </w:rPr>
      </w:pPr>
      <w:bookmarkStart w:id="5" w:name="_heading=h.1fob9te" w:colFirst="0" w:colLast="0"/>
      <w:bookmarkEnd w:id="5"/>
      <w:r w:rsidRPr="006206C9">
        <w:rPr>
          <w:rFonts w:ascii="Arial" w:eastAsia="Arial" w:hAnsi="Arial" w:cs="Arial"/>
          <w:color w:val="auto"/>
          <w:sz w:val="22"/>
          <w:szCs w:val="22"/>
          <w:lang w:val="pl-PL"/>
        </w:rPr>
        <w:t>Do Ambulansu mogą zostać przyjęte wyłącznie osoby, które w ciągu 2 tygodni poprzedzających termin badania nie miały świadomego kontaktu z jakimikolwiek chorobami zakaźnymi. W odniesieniu do zagrożenia koronawirusem Sars-CoV-2 również takie, które nie miały w tym czasie kontaktu z osobami podróżującymi z zagranicy lub objętymi kwarantanną czy nadzorem epidemiologicznym.</w:t>
      </w:r>
    </w:p>
    <w:p w14:paraId="3CDF1C2E" w14:textId="5860C6A7" w:rsidR="00996C84" w:rsidRPr="006206C9" w:rsidRDefault="00996C84">
      <w:pPr>
        <w:numPr>
          <w:ilvl w:val="0"/>
          <w:numId w:val="62"/>
        </w:numPr>
        <w:spacing w:after="0" w:line="276" w:lineRule="auto"/>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Na badania nie mogą być przyjmowane osoby chore na choroby zakaźne lub po kontakcie z tymi chorobami (w okresie wylęgania).</w:t>
      </w:r>
    </w:p>
    <w:p w14:paraId="71DF709E" w14:textId="77777777" w:rsidR="00596281" w:rsidRPr="006206C9" w:rsidRDefault="00BE7CF7">
      <w:pPr>
        <w:numPr>
          <w:ilvl w:val="0"/>
          <w:numId w:val="62"/>
        </w:numPr>
        <w:spacing w:after="0" w:line="276" w:lineRule="auto"/>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Zgodnie ze swoją misją i zasadami Programu Fundacja kieruje swoją pomoc tylko do rodzin (rodziców, opiekunów prawnych oraz rodzeństwa) dzieci od 9 miesiąca do 6 roku życia.</w:t>
      </w:r>
    </w:p>
    <w:p w14:paraId="23F05B6E" w14:textId="77777777" w:rsidR="00596281" w:rsidRPr="006206C9" w:rsidRDefault="00BE7CF7">
      <w:pPr>
        <w:numPr>
          <w:ilvl w:val="0"/>
          <w:numId w:val="62"/>
        </w:numPr>
        <w:spacing w:after="0" w:line="276" w:lineRule="auto"/>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Przebywający w Ambulansie Pacjent musi być zawsze pod opieką Opiekuna dziecka.</w:t>
      </w:r>
    </w:p>
    <w:p w14:paraId="56F05284" w14:textId="77777777" w:rsidR="00596281" w:rsidRPr="006206C9" w:rsidRDefault="00BE7CF7">
      <w:pPr>
        <w:numPr>
          <w:ilvl w:val="0"/>
          <w:numId w:val="62"/>
        </w:numPr>
        <w:spacing w:after="0" w:line="276" w:lineRule="auto"/>
        <w:jc w:val="both"/>
        <w:rPr>
          <w:rFonts w:ascii="Arial" w:eastAsia="Arial" w:hAnsi="Arial" w:cs="Arial"/>
          <w:color w:val="auto"/>
          <w:sz w:val="22"/>
          <w:szCs w:val="22"/>
          <w:lang w:val="pl-PL"/>
        </w:rPr>
      </w:pPr>
      <w:bookmarkStart w:id="6" w:name="_heading=h.3znysh7" w:colFirst="0" w:colLast="0"/>
      <w:bookmarkEnd w:id="6"/>
      <w:r w:rsidRPr="006206C9">
        <w:rPr>
          <w:rFonts w:ascii="Arial" w:eastAsia="Arial" w:hAnsi="Arial" w:cs="Arial"/>
          <w:color w:val="auto"/>
          <w:sz w:val="22"/>
          <w:szCs w:val="22"/>
          <w:lang w:val="pl-PL"/>
        </w:rPr>
        <w:t>Podczas badania przy Pacjencie może przebywać tylko jeden Opiekun dziecka.</w:t>
      </w:r>
    </w:p>
    <w:p w14:paraId="5C9A7DB3" w14:textId="77777777" w:rsidR="00596281" w:rsidRPr="006206C9" w:rsidRDefault="00596281">
      <w:pPr>
        <w:spacing w:after="160" w:line="276" w:lineRule="auto"/>
        <w:jc w:val="both"/>
        <w:rPr>
          <w:rFonts w:ascii="Arial" w:eastAsia="Arial" w:hAnsi="Arial" w:cs="Arial"/>
          <w:color w:val="auto"/>
          <w:sz w:val="22"/>
          <w:szCs w:val="22"/>
          <w:lang w:val="pl-PL"/>
        </w:rPr>
      </w:pPr>
    </w:p>
    <w:p w14:paraId="2DD51D83" w14:textId="77777777" w:rsidR="00596281" w:rsidRPr="006206C9" w:rsidRDefault="00BE7CF7">
      <w:pPr>
        <w:spacing w:after="0" w:line="276" w:lineRule="auto"/>
        <w:ind w:left="720"/>
        <w:jc w:val="center"/>
        <w:rPr>
          <w:rFonts w:ascii="Arial" w:eastAsia="Arial" w:hAnsi="Arial" w:cs="Arial"/>
          <w:color w:val="auto"/>
          <w:sz w:val="22"/>
          <w:szCs w:val="22"/>
        </w:rPr>
      </w:pPr>
      <w:proofErr w:type="spellStart"/>
      <w:r w:rsidRPr="006206C9">
        <w:rPr>
          <w:rFonts w:ascii="Arial" w:eastAsia="Arial" w:hAnsi="Arial" w:cs="Arial"/>
          <w:b/>
          <w:color w:val="auto"/>
          <w:sz w:val="22"/>
          <w:szCs w:val="22"/>
        </w:rPr>
        <w:t>Przyjęcia</w:t>
      </w:r>
      <w:proofErr w:type="spellEnd"/>
      <w:r w:rsidRPr="006206C9">
        <w:rPr>
          <w:rFonts w:ascii="Arial" w:eastAsia="Arial" w:hAnsi="Arial" w:cs="Arial"/>
          <w:b/>
          <w:color w:val="auto"/>
          <w:sz w:val="22"/>
          <w:szCs w:val="22"/>
        </w:rPr>
        <w:t xml:space="preserve"> i ich </w:t>
      </w:r>
      <w:proofErr w:type="spellStart"/>
      <w:r w:rsidRPr="006206C9">
        <w:rPr>
          <w:rFonts w:ascii="Arial" w:eastAsia="Arial" w:hAnsi="Arial" w:cs="Arial"/>
          <w:b/>
          <w:color w:val="auto"/>
          <w:sz w:val="22"/>
          <w:szCs w:val="22"/>
        </w:rPr>
        <w:t>kolejność</w:t>
      </w:r>
      <w:proofErr w:type="spellEnd"/>
    </w:p>
    <w:p w14:paraId="63D9EA21" w14:textId="77777777" w:rsidR="00596281" w:rsidRPr="006206C9" w:rsidRDefault="00BE7CF7">
      <w:pPr>
        <w:numPr>
          <w:ilvl w:val="0"/>
          <w:numId w:val="62"/>
        </w:numPr>
        <w:spacing w:after="0" w:line="276" w:lineRule="auto"/>
        <w:jc w:val="both"/>
        <w:rPr>
          <w:rFonts w:ascii="Arial" w:eastAsia="Arial" w:hAnsi="Arial" w:cs="Arial"/>
          <w:color w:val="auto"/>
          <w:sz w:val="22"/>
          <w:szCs w:val="22"/>
          <w:lang w:val="pl-PL"/>
        </w:rPr>
      </w:pPr>
      <w:bookmarkStart w:id="7" w:name="_heading=h.2et92p0" w:colFirst="0" w:colLast="0"/>
      <w:bookmarkEnd w:id="7"/>
      <w:r w:rsidRPr="006206C9">
        <w:rPr>
          <w:rFonts w:ascii="Arial" w:eastAsia="Arial" w:hAnsi="Arial" w:cs="Arial"/>
          <w:color w:val="auto"/>
          <w:sz w:val="22"/>
          <w:szCs w:val="22"/>
          <w:lang w:val="pl-PL"/>
        </w:rPr>
        <w:t>Stopień zamożności, wiek, narodowość czy wyznanie rodziców/opiekunów Pacjenta nie stanowią kryteriów przyjęcia Pacjenta na badania poza kolejnością.</w:t>
      </w:r>
    </w:p>
    <w:p w14:paraId="39F7CF07" w14:textId="717DC252" w:rsidR="00596281" w:rsidRPr="006206C9" w:rsidRDefault="00BE7CF7">
      <w:pPr>
        <w:numPr>
          <w:ilvl w:val="0"/>
          <w:numId w:val="62"/>
        </w:numPr>
        <w:spacing w:after="0" w:line="276" w:lineRule="auto"/>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Pacjenci i Opiekunowie przyjmowani są wg listy zapisów, zgodnie z ustalonym przy rejestracji telefonicznej terminem i godziną. W przypadku odwołania lub spóźnienia na badanie należy bezzwłocznie poinformować o tym Opiekuna ambulansu</w:t>
      </w:r>
      <w:r w:rsidR="00582CE9" w:rsidRPr="006206C9">
        <w:rPr>
          <w:rFonts w:ascii="Arial" w:eastAsia="Arial" w:hAnsi="Arial" w:cs="Arial"/>
          <w:color w:val="auto"/>
          <w:sz w:val="22"/>
          <w:szCs w:val="22"/>
          <w:lang w:val="pl-PL"/>
        </w:rPr>
        <w:t xml:space="preserve"> Mieczysława Mikołajczyka,</w:t>
      </w:r>
      <w:r w:rsidRPr="006206C9">
        <w:rPr>
          <w:rFonts w:ascii="Arial" w:eastAsia="Arial" w:hAnsi="Arial" w:cs="Arial"/>
          <w:color w:val="auto"/>
          <w:sz w:val="22"/>
          <w:szCs w:val="22"/>
          <w:lang w:val="pl-PL"/>
        </w:rPr>
        <w:t xml:space="preserve"> tel</w:t>
      </w:r>
      <w:r w:rsidR="00F2214F" w:rsidRPr="006206C9">
        <w:rPr>
          <w:rFonts w:ascii="Arial" w:eastAsia="Arial" w:hAnsi="Arial" w:cs="Arial"/>
          <w:color w:val="auto"/>
          <w:sz w:val="22"/>
          <w:szCs w:val="22"/>
          <w:lang w:val="pl-PL"/>
        </w:rPr>
        <w:t>efon</w:t>
      </w:r>
      <w:r w:rsidRPr="006206C9">
        <w:rPr>
          <w:rFonts w:ascii="Arial" w:eastAsia="Arial" w:hAnsi="Arial" w:cs="Arial"/>
          <w:color w:val="auto"/>
          <w:sz w:val="22"/>
          <w:szCs w:val="22"/>
          <w:lang w:val="pl-PL"/>
        </w:rPr>
        <w:t xml:space="preserve"> 790 343 003.</w:t>
      </w:r>
    </w:p>
    <w:p w14:paraId="72CE0D9E" w14:textId="77777777" w:rsidR="00596281" w:rsidRPr="006206C9" w:rsidRDefault="00596281">
      <w:pPr>
        <w:spacing w:after="160" w:line="276" w:lineRule="auto"/>
        <w:ind w:left="284"/>
        <w:jc w:val="both"/>
        <w:rPr>
          <w:rFonts w:ascii="Arial" w:eastAsia="Arial" w:hAnsi="Arial" w:cs="Arial"/>
          <w:color w:val="auto"/>
          <w:sz w:val="22"/>
          <w:szCs w:val="22"/>
          <w:lang w:val="pl-PL"/>
        </w:rPr>
      </w:pPr>
    </w:p>
    <w:p w14:paraId="65ED4A93" w14:textId="77777777" w:rsidR="00596281" w:rsidRPr="006206C9" w:rsidRDefault="00BE7CF7">
      <w:pPr>
        <w:spacing w:after="0" w:line="276" w:lineRule="auto"/>
        <w:ind w:left="720"/>
        <w:jc w:val="center"/>
        <w:rPr>
          <w:rFonts w:ascii="Arial" w:eastAsia="Arial" w:hAnsi="Arial" w:cs="Arial"/>
          <w:color w:val="auto"/>
          <w:sz w:val="22"/>
          <w:szCs w:val="22"/>
        </w:rPr>
      </w:pPr>
      <w:proofErr w:type="spellStart"/>
      <w:r w:rsidRPr="006206C9">
        <w:rPr>
          <w:rFonts w:ascii="Arial" w:eastAsia="Arial" w:hAnsi="Arial" w:cs="Arial"/>
          <w:b/>
          <w:color w:val="auto"/>
          <w:sz w:val="22"/>
          <w:szCs w:val="22"/>
        </w:rPr>
        <w:t>Odmowa</w:t>
      </w:r>
      <w:proofErr w:type="spellEnd"/>
      <w:r w:rsidRPr="006206C9">
        <w:rPr>
          <w:rFonts w:ascii="Arial" w:eastAsia="Arial" w:hAnsi="Arial" w:cs="Arial"/>
          <w:b/>
          <w:color w:val="auto"/>
          <w:sz w:val="22"/>
          <w:szCs w:val="22"/>
        </w:rPr>
        <w:t xml:space="preserve"> </w:t>
      </w:r>
      <w:proofErr w:type="spellStart"/>
      <w:r w:rsidRPr="006206C9">
        <w:rPr>
          <w:rFonts w:ascii="Arial" w:eastAsia="Arial" w:hAnsi="Arial" w:cs="Arial"/>
          <w:b/>
          <w:color w:val="auto"/>
          <w:sz w:val="22"/>
          <w:szCs w:val="22"/>
        </w:rPr>
        <w:t>badania</w:t>
      </w:r>
      <w:proofErr w:type="spellEnd"/>
    </w:p>
    <w:p w14:paraId="5B52E40F" w14:textId="77777777" w:rsidR="00596281" w:rsidRPr="006206C9" w:rsidRDefault="00BE7CF7">
      <w:pPr>
        <w:numPr>
          <w:ilvl w:val="0"/>
          <w:numId w:val="62"/>
        </w:numPr>
        <w:spacing w:after="0" w:line="276" w:lineRule="auto"/>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 xml:space="preserve">Do przebywania w Ambulansie nie mają prawa osoby dopuszczające się </w:t>
      </w:r>
      <w:proofErr w:type="spellStart"/>
      <w:r w:rsidRPr="006206C9">
        <w:rPr>
          <w:rFonts w:ascii="Arial" w:eastAsia="Arial" w:hAnsi="Arial" w:cs="Arial"/>
          <w:color w:val="auto"/>
          <w:sz w:val="22"/>
          <w:szCs w:val="22"/>
          <w:lang w:val="pl-PL"/>
        </w:rPr>
        <w:t>zachowań</w:t>
      </w:r>
      <w:proofErr w:type="spellEnd"/>
      <w:r w:rsidRPr="006206C9">
        <w:rPr>
          <w:rFonts w:ascii="Arial" w:eastAsia="Arial" w:hAnsi="Arial" w:cs="Arial"/>
          <w:color w:val="auto"/>
          <w:sz w:val="22"/>
          <w:szCs w:val="22"/>
          <w:lang w:val="pl-PL"/>
        </w:rPr>
        <w:t xml:space="preserve"> agresywnych, przemocy, nadużywania alkoholu i/lub narkotyków.</w:t>
      </w:r>
    </w:p>
    <w:p w14:paraId="1603FA8E" w14:textId="77777777" w:rsidR="00596281" w:rsidRPr="006206C9" w:rsidRDefault="00BE7CF7">
      <w:pPr>
        <w:numPr>
          <w:ilvl w:val="0"/>
          <w:numId w:val="62"/>
        </w:numPr>
        <w:spacing w:after="0" w:line="276" w:lineRule="auto"/>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Jeśli zachodzą wyjątkowe przesłanki, by odstąpić od badania, może się tak stać po konsultacji Opiekuna badań z Lekarzem.</w:t>
      </w:r>
    </w:p>
    <w:p w14:paraId="31AFCAAA" w14:textId="77777777" w:rsidR="00596281" w:rsidRPr="006206C9" w:rsidRDefault="00BE7CF7">
      <w:pPr>
        <w:numPr>
          <w:ilvl w:val="0"/>
          <w:numId w:val="62"/>
        </w:numPr>
        <w:spacing w:after="0" w:line="276" w:lineRule="auto"/>
        <w:jc w:val="both"/>
        <w:rPr>
          <w:rFonts w:ascii="Arial" w:eastAsia="Arial" w:hAnsi="Arial" w:cs="Arial"/>
          <w:color w:val="auto"/>
          <w:sz w:val="22"/>
          <w:szCs w:val="22"/>
          <w:lang w:val="pl-PL"/>
        </w:rPr>
      </w:pPr>
      <w:r w:rsidRPr="006206C9">
        <w:rPr>
          <w:rFonts w:ascii="Arial" w:eastAsia="Arial" w:hAnsi="Arial" w:cs="Arial"/>
          <w:color w:val="auto"/>
          <w:sz w:val="22"/>
          <w:szCs w:val="22"/>
          <w:lang w:val="pl-PL"/>
        </w:rPr>
        <w:t>Na badania nie mogą być przyjmowane osoby chore na choroby zakaźne lub po kontakcie z tymi chorobami (w okresie wylęgania). Wyjątki można poczynić po otrzymaniu zgody do lekarza w Ambulansie.</w:t>
      </w:r>
    </w:p>
    <w:p w14:paraId="3FFEB4A0" w14:textId="18675B60" w:rsidR="00596281" w:rsidRPr="006206C9" w:rsidRDefault="00BE7CF7">
      <w:pPr>
        <w:numPr>
          <w:ilvl w:val="0"/>
          <w:numId w:val="62"/>
        </w:numPr>
        <w:spacing w:after="0" w:line="276" w:lineRule="auto"/>
        <w:jc w:val="both"/>
        <w:rPr>
          <w:rFonts w:ascii="Arial" w:eastAsia="Arial" w:hAnsi="Arial" w:cs="Arial"/>
          <w:color w:val="auto"/>
          <w:sz w:val="22"/>
          <w:szCs w:val="22"/>
        </w:rPr>
      </w:pPr>
      <w:r w:rsidRPr="006206C9">
        <w:rPr>
          <w:rFonts w:ascii="Arial" w:eastAsia="Arial" w:hAnsi="Arial" w:cs="Arial"/>
          <w:color w:val="auto"/>
          <w:sz w:val="22"/>
          <w:szCs w:val="22"/>
          <w:lang w:val="pl-PL"/>
        </w:rPr>
        <w:t>Palenie w Ambulansie i na otaczającym go terenie jest</w:t>
      </w:r>
      <w:r w:rsidR="001D3061" w:rsidRPr="006206C9">
        <w:rPr>
          <w:rFonts w:ascii="Arial" w:eastAsia="Arial" w:hAnsi="Arial" w:cs="Arial"/>
          <w:color w:val="auto"/>
          <w:sz w:val="22"/>
          <w:szCs w:val="22"/>
          <w:lang w:val="pl-PL"/>
        </w:rPr>
        <w:t xml:space="preserve"> surowo</w:t>
      </w:r>
      <w:r w:rsidRPr="006206C9">
        <w:rPr>
          <w:rFonts w:ascii="Arial" w:eastAsia="Arial" w:hAnsi="Arial" w:cs="Arial"/>
          <w:color w:val="auto"/>
          <w:sz w:val="22"/>
          <w:szCs w:val="22"/>
          <w:lang w:val="pl-PL"/>
        </w:rPr>
        <w:t xml:space="preserve"> zabronione. Dotyczy to również papierosów elektronicznych (e-papierosów). W Ambulansie nie wolno używać żadnego źródła ognia i dymu. </w:t>
      </w:r>
      <w:proofErr w:type="spellStart"/>
      <w:r w:rsidRPr="006206C9">
        <w:rPr>
          <w:rFonts w:ascii="Arial" w:eastAsia="Arial" w:hAnsi="Arial" w:cs="Arial"/>
          <w:color w:val="auto"/>
          <w:sz w:val="22"/>
          <w:szCs w:val="22"/>
        </w:rPr>
        <w:t>Naruszający</w:t>
      </w:r>
      <w:proofErr w:type="spellEnd"/>
      <w:r w:rsidRPr="006206C9">
        <w:rPr>
          <w:rFonts w:ascii="Arial" w:eastAsia="Arial" w:hAnsi="Arial" w:cs="Arial"/>
          <w:color w:val="auto"/>
          <w:sz w:val="22"/>
          <w:szCs w:val="22"/>
        </w:rPr>
        <w:t xml:space="preserve"> </w:t>
      </w:r>
      <w:proofErr w:type="spellStart"/>
      <w:r w:rsidRPr="006206C9">
        <w:rPr>
          <w:rFonts w:ascii="Arial" w:eastAsia="Arial" w:hAnsi="Arial" w:cs="Arial"/>
          <w:color w:val="auto"/>
          <w:sz w:val="22"/>
          <w:szCs w:val="22"/>
        </w:rPr>
        <w:t>tę</w:t>
      </w:r>
      <w:proofErr w:type="spellEnd"/>
      <w:r w:rsidRPr="006206C9">
        <w:rPr>
          <w:rFonts w:ascii="Arial" w:eastAsia="Arial" w:hAnsi="Arial" w:cs="Arial"/>
          <w:color w:val="auto"/>
          <w:sz w:val="22"/>
          <w:szCs w:val="22"/>
        </w:rPr>
        <w:t xml:space="preserve"> </w:t>
      </w:r>
      <w:proofErr w:type="spellStart"/>
      <w:r w:rsidRPr="006206C9">
        <w:rPr>
          <w:rFonts w:ascii="Arial" w:eastAsia="Arial" w:hAnsi="Arial" w:cs="Arial"/>
          <w:color w:val="auto"/>
          <w:sz w:val="22"/>
          <w:szCs w:val="22"/>
        </w:rPr>
        <w:t>zasadę</w:t>
      </w:r>
      <w:proofErr w:type="spellEnd"/>
      <w:r w:rsidRPr="006206C9">
        <w:rPr>
          <w:rFonts w:ascii="Arial" w:eastAsia="Arial" w:hAnsi="Arial" w:cs="Arial"/>
          <w:color w:val="auto"/>
          <w:sz w:val="22"/>
          <w:szCs w:val="22"/>
        </w:rPr>
        <w:t xml:space="preserve"> </w:t>
      </w:r>
      <w:proofErr w:type="spellStart"/>
      <w:r w:rsidRPr="006206C9">
        <w:rPr>
          <w:rFonts w:ascii="Arial" w:eastAsia="Arial" w:hAnsi="Arial" w:cs="Arial"/>
          <w:color w:val="auto"/>
          <w:sz w:val="22"/>
          <w:szCs w:val="22"/>
        </w:rPr>
        <w:t>będą</w:t>
      </w:r>
      <w:proofErr w:type="spellEnd"/>
      <w:r w:rsidRPr="006206C9">
        <w:rPr>
          <w:rFonts w:ascii="Arial" w:eastAsia="Arial" w:hAnsi="Arial" w:cs="Arial"/>
          <w:color w:val="auto"/>
          <w:sz w:val="22"/>
          <w:szCs w:val="22"/>
        </w:rPr>
        <w:t xml:space="preserve"> </w:t>
      </w:r>
      <w:proofErr w:type="spellStart"/>
      <w:r w:rsidRPr="006206C9">
        <w:rPr>
          <w:rFonts w:ascii="Arial" w:eastAsia="Arial" w:hAnsi="Arial" w:cs="Arial"/>
          <w:color w:val="auto"/>
          <w:sz w:val="22"/>
          <w:szCs w:val="22"/>
        </w:rPr>
        <w:t>proszeni</w:t>
      </w:r>
      <w:proofErr w:type="spellEnd"/>
      <w:r w:rsidRPr="006206C9">
        <w:rPr>
          <w:rFonts w:ascii="Arial" w:eastAsia="Arial" w:hAnsi="Arial" w:cs="Arial"/>
          <w:color w:val="auto"/>
          <w:sz w:val="22"/>
          <w:szCs w:val="22"/>
        </w:rPr>
        <w:t xml:space="preserve"> o </w:t>
      </w:r>
      <w:proofErr w:type="spellStart"/>
      <w:r w:rsidRPr="006206C9">
        <w:rPr>
          <w:rFonts w:ascii="Arial" w:eastAsia="Arial" w:hAnsi="Arial" w:cs="Arial"/>
          <w:color w:val="auto"/>
          <w:sz w:val="22"/>
          <w:szCs w:val="22"/>
        </w:rPr>
        <w:t>natychmiastowe</w:t>
      </w:r>
      <w:proofErr w:type="spellEnd"/>
      <w:r w:rsidRPr="006206C9">
        <w:rPr>
          <w:rFonts w:ascii="Arial" w:eastAsia="Arial" w:hAnsi="Arial" w:cs="Arial"/>
          <w:color w:val="auto"/>
          <w:sz w:val="22"/>
          <w:szCs w:val="22"/>
        </w:rPr>
        <w:t xml:space="preserve"> </w:t>
      </w:r>
      <w:proofErr w:type="spellStart"/>
      <w:r w:rsidRPr="006206C9">
        <w:rPr>
          <w:rFonts w:ascii="Arial" w:eastAsia="Arial" w:hAnsi="Arial" w:cs="Arial"/>
          <w:color w:val="auto"/>
          <w:sz w:val="22"/>
          <w:szCs w:val="22"/>
        </w:rPr>
        <w:t>opuszczenie</w:t>
      </w:r>
      <w:proofErr w:type="spellEnd"/>
      <w:r w:rsidRPr="006206C9">
        <w:rPr>
          <w:rFonts w:ascii="Arial" w:eastAsia="Arial" w:hAnsi="Arial" w:cs="Arial"/>
          <w:color w:val="auto"/>
          <w:sz w:val="22"/>
          <w:szCs w:val="22"/>
        </w:rPr>
        <w:t xml:space="preserve"> </w:t>
      </w:r>
      <w:proofErr w:type="spellStart"/>
      <w:r w:rsidRPr="006206C9">
        <w:rPr>
          <w:rFonts w:ascii="Arial" w:eastAsia="Arial" w:hAnsi="Arial" w:cs="Arial"/>
          <w:color w:val="auto"/>
          <w:sz w:val="22"/>
          <w:szCs w:val="22"/>
        </w:rPr>
        <w:t>Ambulansu</w:t>
      </w:r>
      <w:proofErr w:type="spellEnd"/>
      <w:r w:rsidRPr="006206C9">
        <w:rPr>
          <w:rFonts w:ascii="Arial" w:eastAsia="Arial" w:hAnsi="Arial" w:cs="Arial"/>
          <w:color w:val="auto"/>
          <w:sz w:val="22"/>
          <w:szCs w:val="22"/>
        </w:rPr>
        <w:t>.</w:t>
      </w:r>
    </w:p>
    <w:p w14:paraId="296421F0" w14:textId="77777777" w:rsidR="00596281" w:rsidRPr="006206C9" w:rsidRDefault="00596281">
      <w:pPr>
        <w:spacing w:after="160" w:line="259" w:lineRule="auto"/>
        <w:ind w:left="284"/>
        <w:jc w:val="right"/>
        <w:rPr>
          <w:rFonts w:ascii="Arial" w:eastAsia="Arial" w:hAnsi="Arial" w:cs="Arial"/>
          <w:color w:val="auto"/>
          <w:sz w:val="22"/>
          <w:szCs w:val="22"/>
        </w:rPr>
      </w:pPr>
    </w:p>
    <w:p w14:paraId="0176B66E" w14:textId="77777777" w:rsidR="00596281" w:rsidRPr="006206C9" w:rsidRDefault="00596281">
      <w:pPr>
        <w:spacing w:after="160" w:line="259" w:lineRule="auto"/>
        <w:rPr>
          <w:rFonts w:ascii="Calibri" w:eastAsia="Calibri" w:hAnsi="Calibri" w:cs="Calibri"/>
          <w:color w:val="auto"/>
          <w:sz w:val="22"/>
          <w:szCs w:val="22"/>
        </w:rPr>
      </w:pPr>
    </w:p>
    <w:p w14:paraId="0CB88DE0" w14:textId="1FFB3AF4" w:rsidR="00596281" w:rsidRPr="006206C9" w:rsidRDefault="00BE7CF7">
      <w:pPr>
        <w:ind w:left="5664" w:right="420"/>
        <w:jc w:val="right"/>
        <w:rPr>
          <w:rFonts w:ascii="Arial" w:eastAsia="Arial" w:hAnsi="Arial" w:cs="Arial"/>
          <w:b/>
          <w:color w:val="auto"/>
          <w:sz w:val="20"/>
          <w:szCs w:val="20"/>
          <w:lang w:val="pl-PL"/>
        </w:rPr>
      </w:pPr>
      <w:r w:rsidRPr="006206C9">
        <w:rPr>
          <w:rFonts w:ascii="Arial" w:eastAsia="Arial" w:hAnsi="Arial" w:cs="Arial"/>
          <w:b/>
          <w:color w:val="auto"/>
          <w:sz w:val="20"/>
          <w:szCs w:val="20"/>
          <w:lang w:val="pl-PL"/>
        </w:rPr>
        <w:t xml:space="preserve">Załącznik nr </w:t>
      </w:r>
      <w:r w:rsidR="00477203" w:rsidRPr="006206C9">
        <w:rPr>
          <w:rFonts w:ascii="Arial" w:eastAsia="Arial" w:hAnsi="Arial" w:cs="Arial"/>
          <w:b/>
          <w:color w:val="auto"/>
          <w:sz w:val="20"/>
          <w:szCs w:val="20"/>
          <w:lang w:val="pl-PL"/>
        </w:rPr>
        <w:t>6</w:t>
      </w:r>
    </w:p>
    <w:p w14:paraId="46E07F37" w14:textId="59F809E0" w:rsidR="00596281" w:rsidRPr="006206C9" w:rsidRDefault="00BE7CF7" w:rsidP="009967CC">
      <w:pPr>
        <w:pStyle w:val="Nagwek1"/>
        <w:numPr>
          <w:ilvl w:val="0"/>
          <w:numId w:val="0"/>
        </w:numPr>
        <w:tabs>
          <w:tab w:val="left" w:pos="4125"/>
        </w:tabs>
        <w:spacing w:line="360" w:lineRule="auto"/>
        <w:ind w:left="432" w:right="-569"/>
        <w:rPr>
          <w:rFonts w:ascii="Arial" w:eastAsia="Arial" w:hAnsi="Arial" w:cs="Arial"/>
          <w:b w:val="0"/>
          <w:sz w:val="22"/>
          <w:szCs w:val="22"/>
          <w:lang w:val="pl-PL"/>
        </w:rPr>
      </w:pPr>
      <w:bookmarkStart w:id="8" w:name="_heading=h.tyjcwt" w:colFirst="0" w:colLast="0"/>
      <w:bookmarkEnd w:id="8"/>
      <w:r w:rsidRPr="006206C9">
        <w:rPr>
          <w:rFonts w:ascii="Arial" w:eastAsia="Arial" w:hAnsi="Arial" w:cs="Arial"/>
          <w:sz w:val="22"/>
          <w:szCs w:val="22"/>
          <w:lang w:val="pl-PL"/>
        </w:rPr>
        <w:t>OŚWIADCZENIE</w:t>
      </w:r>
      <w:r w:rsidR="003C7779" w:rsidRPr="006206C9">
        <w:rPr>
          <w:rFonts w:ascii="Arial" w:eastAsia="Arial" w:hAnsi="Arial" w:cs="Arial"/>
          <w:sz w:val="22"/>
          <w:szCs w:val="22"/>
          <w:lang w:val="pl-PL"/>
        </w:rPr>
        <w:t xml:space="preserve"> RODZICA/OPIEKUNA</w:t>
      </w:r>
    </w:p>
    <w:p w14:paraId="2D7D3C78" w14:textId="77777777" w:rsidR="00596281" w:rsidRPr="006206C9" w:rsidRDefault="00BE7CF7" w:rsidP="009967CC">
      <w:pPr>
        <w:spacing w:line="360" w:lineRule="auto"/>
        <w:ind w:right="-569" w:hanging="716"/>
        <w:jc w:val="center"/>
        <w:rPr>
          <w:rFonts w:ascii="Arial" w:eastAsia="Arial" w:hAnsi="Arial" w:cs="Arial"/>
          <w:b/>
          <w:color w:val="auto"/>
          <w:sz w:val="20"/>
          <w:szCs w:val="20"/>
          <w:lang w:val="pl-PL"/>
        </w:rPr>
      </w:pPr>
      <w:r w:rsidRPr="006206C9">
        <w:rPr>
          <w:rFonts w:ascii="Arial" w:eastAsia="Arial" w:hAnsi="Arial" w:cs="Arial"/>
          <w:b/>
          <w:color w:val="auto"/>
          <w:sz w:val="20"/>
          <w:szCs w:val="20"/>
          <w:lang w:val="pl-PL"/>
        </w:rPr>
        <w:t xml:space="preserve">w sprawie udzielenia zgody na przeprowadzenie badania, </w:t>
      </w:r>
    </w:p>
    <w:p w14:paraId="3885991E" w14:textId="32EBACE3" w:rsidR="00596281" w:rsidRPr="006206C9" w:rsidRDefault="00773191" w:rsidP="009967CC">
      <w:pPr>
        <w:spacing w:line="360" w:lineRule="auto"/>
        <w:ind w:right="-569" w:hanging="716"/>
        <w:jc w:val="center"/>
        <w:rPr>
          <w:rFonts w:ascii="Arial" w:eastAsia="Arial" w:hAnsi="Arial" w:cs="Arial"/>
          <w:b/>
          <w:color w:val="auto"/>
          <w:sz w:val="20"/>
          <w:szCs w:val="20"/>
          <w:lang w:val="pl-PL"/>
        </w:rPr>
      </w:pPr>
      <w:r w:rsidRPr="006206C9">
        <w:rPr>
          <w:rFonts w:ascii="Arial" w:eastAsia="Arial" w:hAnsi="Arial" w:cs="Arial"/>
          <w:b/>
          <w:color w:val="auto"/>
          <w:sz w:val="20"/>
          <w:szCs w:val="20"/>
          <w:lang w:val="pl-PL"/>
        </w:rPr>
        <w:t xml:space="preserve">zgody </w:t>
      </w:r>
      <w:r w:rsidR="00BE7CF7" w:rsidRPr="006206C9">
        <w:rPr>
          <w:rFonts w:ascii="Arial" w:eastAsia="Arial" w:hAnsi="Arial" w:cs="Arial"/>
          <w:b/>
          <w:color w:val="auto"/>
          <w:sz w:val="20"/>
          <w:szCs w:val="20"/>
          <w:lang w:val="pl-PL"/>
        </w:rPr>
        <w:t xml:space="preserve">na wykorzystanie wizerunku i </w:t>
      </w:r>
      <w:r w:rsidRPr="006206C9">
        <w:rPr>
          <w:rFonts w:ascii="Arial" w:eastAsia="Arial" w:hAnsi="Arial" w:cs="Arial"/>
          <w:b/>
          <w:color w:val="auto"/>
          <w:sz w:val="20"/>
          <w:szCs w:val="20"/>
          <w:lang w:val="pl-PL"/>
        </w:rPr>
        <w:t xml:space="preserve">zapoznania się z informacją o </w:t>
      </w:r>
      <w:r w:rsidR="00BE7CF7" w:rsidRPr="006206C9">
        <w:rPr>
          <w:rFonts w:ascii="Arial" w:eastAsia="Arial" w:hAnsi="Arial" w:cs="Arial"/>
          <w:b/>
          <w:color w:val="auto"/>
          <w:sz w:val="20"/>
          <w:szCs w:val="20"/>
          <w:lang w:val="pl-PL"/>
        </w:rPr>
        <w:t>przetwarzani</w:t>
      </w:r>
      <w:r w:rsidRPr="006206C9">
        <w:rPr>
          <w:rFonts w:ascii="Arial" w:eastAsia="Arial" w:hAnsi="Arial" w:cs="Arial"/>
          <w:b/>
          <w:color w:val="auto"/>
          <w:sz w:val="20"/>
          <w:szCs w:val="20"/>
          <w:lang w:val="pl-PL"/>
        </w:rPr>
        <w:t>u</w:t>
      </w:r>
      <w:r w:rsidR="00BE7CF7" w:rsidRPr="006206C9">
        <w:rPr>
          <w:rFonts w:ascii="Arial" w:eastAsia="Arial" w:hAnsi="Arial" w:cs="Arial"/>
          <w:b/>
          <w:color w:val="auto"/>
          <w:sz w:val="20"/>
          <w:szCs w:val="20"/>
          <w:lang w:val="pl-PL"/>
        </w:rPr>
        <w:t xml:space="preserve"> danych osobowych w ramach programu </w:t>
      </w:r>
    </w:p>
    <w:p w14:paraId="784FDF59" w14:textId="6916DFE3" w:rsidR="00596281" w:rsidRPr="006206C9" w:rsidRDefault="00BE7CF7" w:rsidP="009967CC">
      <w:pPr>
        <w:spacing w:line="360" w:lineRule="auto"/>
        <w:ind w:right="-569" w:hanging="716"/>
        <w:jc w:val="center"/>
        <w:rPr>
          <w:rFonts w:ascii="Arial" w:eastAsia="Arial" w:hAnsi="Arial" w:cs="Arial"/>
          <w:b/>
          <w:color w:val="auto"/>
          <w:sz w:val="20"/>
          <w:szCs w:val="20"/>
          <w:lang w:val="pl-PL"/>
        </w:rPr>
      </w:pPr>
      <w:r w:rsidRPr="006206C9">
        <w:rPr>
          <w:rFonts w:ascii="Arial" w:eastAsia="Arial" w:hAnsi="Arial" w:cs="Arial"/>
          <w:b/>
          <w:color w:val="auto"/>
          <w:sz w:val="20"/>
          <w:szCs w:val="20"/>
          <w:lang w:val="pl-PL"/>
        </w:rPr>
        <w:t>„NIE nowotworom u dzieci” (dalej: Program)</w:t>
      </w:r>
    </w:p>
    <w:p w14:paraId="2B38562A" w14:textId="77777777" w:rsidR="00596281" w:rsidRPr="006206C9" w:rsidRDefault="00596281" w:rsidP="009967CC">
      <w:pPr>
        <w:spacing w:line="360" w:lineRule="auto"/>
        <w:ind w:right="-569" w:hanging="716"/>
        <w:jc w:val="center"/>
        <w:rPr>
          <w:rFonts w:ascii="Arial" w:eastAsia="Arial" w:hAnsi="Arial" w:cs="Arial"/>
          <w:b/>
          <w:color w:val="auto"/>
          <w:sz w:val="20"/>
          <w:szCs w:val="20"/>
          <w:lang w:val="pl-PL"/>
        </w:rPr>
      </w:pPr>
    </w:p>
    <w:p w14:paraId="2B4E546A" w14:textId="1A0AD50F" w:rsidR="00596281" w:rsidRPr="006206C9" w:rsidRDefault="00BE7CF7">
      <w:pPr>
        <w:spacing w:after="160" w:line="256" w:lineRule="auto"/>
        <w:ind w:left="-709" w:right="-569"/>
        <w:jc w:val="both"/>
        <w:rPr>
          <w:rFonts w:ascii="Arial" w:eastAsia="Arial" w:hAnsi="Arial" w:cs="Arial"/>
          <w:color w:val="auto"/>
          <w:sz w:val="20"/>
          <w:szCs w:val="20"/>
          <w:lang w:val="pl-PL"/>
        </w:rPr>
      </w:pPr>
      <w:r w:rsidRPr="006206C9">
        <w:rPr>
          <w:rFonts w:ascii="Arial" w:eastAsia="Arial" w:hAnsi="Arial" w:cs="Arial"/>
          <w:color w:val="auto"/>
          <w:sz w:val="20"/>
          <w:szCs w:val="20"/>
          <w:lang w:val="pl-PL"/>
        </w:rPr>
        <w:t xml:space="preserve">Niniejsze badanie jest przeprowadzane dzięki Fundacji Ronalda McDonalda z siedzibą w Warszawie, która jest </w:t>
      </w:r>
      <w:r w:rsidR="00677222" w:rsidRPr="006206C9">
        <w:rPr>
          <w:rFonts w:ascii="Arial" w:eastAsia="Arial" w:hAnsi="Arial" w:cs="Arial"/>
          <w:color w:val="auto"/>
          <w:sz w:val="20"/>
          <w:szCs w:val="20"/>
          <w:lang w:val="pl-PL"/>
        </w:rPr>
        <w:t xml:space="preserve">niezarobkową </w:t>
      </w:r>
      <w:r w:rsidRPr="006206C9">
        <w:rPr>
          <w:rFonts w:ascii="Arial" w:eastAsia="Arial" w:hAnsi="Arial" w:cs="Arial"/>
          <w:color w:val="auto"/>
          <w:sz w:val="20"/>
          <w:szCs w:val="20"/>
          <w:lang w:val="pl-PL"/>
        </w:rPr>
        <w:t xml:space="preserve">organizacją pożytku publicznego, realizującą program Ronald McDonald </w:t>
      </w:r>
      <w:proofErr w:type="spellStart"/>
      <w:r w:rsidRPr="006206C9">
        <w:rPr>
          <w:rFonts w:ascii="Arial" w:eastAsia="Arial" w:hAnsi="Arial" w:cs="Arial"/>
          <w:color w:val="auto"/>
          <w:sz w:val="20"/>
          <w:szCs w:val="20"/>
          <w:lang w:val="pl-PL"/>
        </w:rPr>
        <w:t>Care</w:t>
      </w:r>
      <w:proofErr w:type="spellEnd"/>
      <w:r w:rsidRPr="006206C9">
        <w:rPr>
          <w:rFonts w:ascii="Arial" w:eastAsia="Arial" w:hAnsi="Arial" w:cs="Arial"/>
          <w:color w:val="auto"/>
          <w:sz w:val="20"/>
          <w:szCs w:val="20"/>
          <w:lang w:val="pl-PL"/>
        </w:rPr>
        <w:t xml:space="preserve"> Mobile oraz Partnerom Programu. Mobilny punkt medyczny Ronald McDonald </w:t>
      </w:r>
      <w:proofErr w:type="spellStart"/>
      <w:r w:rsidRPr="006206C9">
        <w:rPr>
          <w:rFonts w:ascii="Arial" w:eastAsia="Arial" w:hAnsi="Arial" w:cs="Arial"/>
          <w:color w:val="auto"/>
          <w:sz w:val="20"/>
          <w:szCs w:val="20"/>
          <w:lang w:val="pl-PL"/>
        </w:rPr>
        <w:t>Care</w:t>
      </w:r>
      <w:proofErr w:type="spellEnd"/>
      <w:r w:rsidRPr="006206C9">
        <w:rPr>
          <w:rFonts w:ascii="Arial" w:eastAsia="Arial" w:hAnsi="Arial" w:cs="Arial"/>
          <w:color w:val="auto"/>
          <w:sz w:val="20"/>
          <w:szCs w:val="20"/>
          <w:lang w:val="pl-PL"/>
        </w:rPr>
        <w:t xml:space="preserve"> Mobile może być wykorzystywany dzięki darowiźnie Ronald McDonald House </w:t>
      </w:r>
      <w:proofErr w:type="spellStart"/>
      <w:r w:rsidRPr="006206C9">
        <w:rPr>
          <w:rFonts w:ascii="Arial" w:eastAsia="Arial" w:hAnsi="Arial" w:cs="Arial"/>
          <w:color w:val="auto"/>
          <w:sz w:val="20"/>
          <w:szCs w:val="20"/>
          <w:lang w:val="pl-PL"/>
        </w:rPr>
        <w:t>Charities</w:t>
      </w:r>
      <w:proofErr w:type="spellEnd"/>
      <w:r w:rsidRPr="006206C9">
        <w:rPr>
          <w:rFonts w:ascii="Arial" w:eastAsia="Arial" w:hAnsi="Arial" w:cs="Arial"/>
          <w:color w:val="auto"/>
          <w:sz w:val="20"/>
          <w:szCs w:val="20"/>
          <w:lang w:val="pl-PL"/>
        </w:rPr>
        <w:t>, Inc. z/s w Chicago, IL („RMHC”), dobroczynnej organizacji non-profit.</w:t>
      </w:r>
    </w:p>
    <w:p w14:paraId="3447BDEF" w14:textId="2B465385" w:rsidR="00596281" w:rsidRPr="006206C9" w:rsidRDefault="00BE7CF7" w:rsidP="009D2E67">
      <w:pPr>
        <w:spacing w:after="160"/>
        <w:ind w:right="-569" w:hanging="716"/>
        <w:rPr>
          <w:rFonts w:ascii="Arial" w:eastAsia="Arial" w:hAnsi="Arial" w:cs="Arial"/>
          <w:color w:val="auto"/>
          <w:sz w:val="14"/>
          <w:szCs w:val="14"/>
          <w:lang w:val="pl-PL"/>
        </w:rPr>
      </w:pPr>
      <w:r w:rsidRPr="006206C9">
        <w:rPr>
          <w:rFonts w:ascii="Arial" w:eastAsia="Arial" w:hAnsi="Arial" w:cs="Arial"/>
          <w:color w:val="auto"/>
          <w:sz w:val="20"/>
          <w:szCs w:val="20"/>
          <w:lang w:val="pl-PL"/>
        </w:rPr>
        <w:t xml:space="preserve">Działając, jako ustawowy opiekun </w:t>
      </w:r>
      <w:r w:rsidR="009D2E67" w:rsidRPr="006206C9">
        <w:rPr>
          <w:rFonts w:ascii="Arial" w:eastAsia="Arial" w:hAnsi="Arial" w:cs="Arial"/>
          <w:color w:val="auto"/>
          <w:sz w:val="20"/>
          <w:szCs w:val="20"/>
          <w:lang w:val="pl-PL"/>
        </w:rPr>
        <w:t>dziecka</w:t>
      </w:r>
      <w:r w:rsidRPr="006206C9">
        <w:rPr>
          <w:rFonts w:ascii="Arial" w:eastAsia="Arial" w:hAnsi="Arial" w:cs="Arial"/>
          <w:color w:val="auto"/>
          <w:sz w:val="20"/>
          <w:szCs w:val="20"/>
          <w:lang w:val="pl-PL"/>
        </w:rPr>
        <w:t>………………………………………………………….</w:t>
      </w:r>
      <w:r w:rsidR="009D2E67" w:rsidRPr="006206C9">
        <w:rPr>
          <w:rFonts w:ascii="Arial" w:eastAsia="Arial" w:hAnsi="Arial" w:cs="Arial"/>
          <w:color w:val="auto"/>
          <w:sz w:val="20"/>
          <w:szCs w:val="20"/>
          <w:lang w:val="pl-PL"/>
        </w:rPr>
        <w:br/>
      </w:r>
      <w:r w:rsidR="009D2E67" w:rsidRPr="006206C9">
        <w:rPr>
          <w:rFonts w:ascii="Arial" w:eastAsia="Arial" w:hAnsi="Arial" w:cs="Arial"/>
          <w:color w:val="auto"/>
          <w:sz w:val="16"/>
          <w:szCs w:val="16"/>
          <w:lang w:val="pl-PL"/>
        </w:rPr>
        <w:t xml:space="preserve">                                                                   imię i nazwisko dziecka</w:t>
      </w:r>
    </w:p>
    <w:p w14:paraId="506DA588" w14:textId="051F4465" w:rsidR="009D2E67" w:rsidRPr="006206C9" w:rsidRDefault="009D2E67" w:rsidP="009D2E67">
      <w:pPr>
        <w:spacing w:after="160"/>
        <w:ind w:right="-569" w:hanging="716"/>
        <w:rPr>
          <w:rFonts w:ascii="Arial" w:eastAsia="Arial" w:hAnsi="Arial" w:cs="Arial"/>
          <w:color w:val="auto"/>
          <w:sz w:val="16"/>
          <w:szCs w:val="16"/>
          <w:lang w:val="pl-PL"/>
        </w:rPr>
      </w:pPr>
      <w:r w:rsidRPr="006206C9">
        <w:rPr>
          <w:rFonts w:ascii="Arial" w:eastAsia="Arial" w:hAnsi="Arial" w:cs="Arial"/>
          <w:color w:val="auto"/>
          <w:sz w:val="20"/>
          <w:szCs w:val="20"/>
          <w:lang w:val="pl-PL"/>
        </w:rPr>
        <w:t>u</w:t>
      </w:r>
      <w:r w:rsidR="00BE7CF7" w:rsidRPr="006206C9">
        <w:rPr>
          <w:rFonts w:ascii="Arial" w:eastAsia="Arial" w:hAnsi="Arial" w:cs="Arial"/>
          <w:color w:val="auto"/>
          <w:sz w:val="20"/>
          <w:szCs w:val="20"/>
          <w:lang w:val="pl-PL"/>
        </w:rPr>
        <w:t>r</w:t>
      </w:r>
      <w:r w:rsidRPr="006206C9">
        <w:rPr>
          <w:rFonts w:ascii="Arial" w:eastAsia="Arial" w:hAnsi="Arial" w:cs="Arial"/>
          <w:color w:val="auto"/>
          <w:sz w:val="20"/>
          <w:szCs w:val="20"/>
          <w:lang w:val="pl-PL"/>
        </w:rPr>
        <w:t>odzonego</w:t>
      </w:r>
      <w:r w:rsidR="00BE7CF7" w:rsidRPr="006206C9">
        <w:rPr>
          <w:rFonts w:ascii="Arial" w:eastAsia="Arial" w:hAnsi="Arial" w:cs="Arial"/>
          <w:color w:val="auto"/>
          <w:sz w:val="20"/>
          <w:szCs w:val="20"/>
          <w:lang w:val="pl-PL"/>
        </w:rPr>
        <w:t>…………………………………………………………………………………………..</w:t>
      </w:r>
      <w:r w:rsidRPr="006206C9">
        <w:rPr>
          <w:rFonts w:ascii="Arial" w:eastAsia="Arial" w:hAnsi="Arial" w:cs="Arial"/>
          <w:color w:val="auto"/>
          <w:sz w:val="20"/>
          <w:szCs w:val="20"/>
          <w:lang w:val="pl-PL"/>
        </w:rPr>
        <w:t>....</w:t>
      </w:r>
      <w:r w:rsidRPr="006206C9">
        <w:rPr>
          <w:rFonts w:ascii="Arial" w:eastAsia="Arial" w:hAnsi="Arial" w:cs="Arial"/>
          <w:color w:val="auto"/>
          <w:sz w:val="20"/>
          <w:szCs w:val="20"/>
          <w:lang w:val="pl-PL"/>
        </w:rPr>
        <w:br/>
      </w:r>
      <w:r w:rsidRPr="006206C9">
        <w:rPr>
          <w:rFonts w:ascii="Arial" w:eastAsia="Arial" w:hAnsi="Arial" w:cs="Arial"/>
          <w:color w:val="auto"/>
          <w:sz w:val="16"/>
          <w:szCs w:val="16"/>
          <w:lang w:val="pl-PL"/>
        </w:rPr>
        <w:t xml:space="preserve">       data urodzenia dziecka</w:t>
      </w:r>
    </w:p>
    <w:p w14:paraId="39B040A8" w14:textId="77777777" w:rsidR="00596281" w:rsidRPr="006206C9" w:rsidRDefault="00BE7CF7">
      <w:pPr>
        <w:spacing w:after="160" w:line="256" w:lineRule="auto"/>
        <w:ind w:left="-709" w:right="-569"/>
        <w:jc w:val="both"/>
        <w:rPr>
          <w:rFonts w:ascii="Arial" w:eastAsia="Arial" w:hAnsi="Arial" w:cs="Arial"/>
          <w:color w:val="auto"/>
          <w:sz w:val="20"/>
          <w:szCs w:val="20"/>
          <w:lang w:val="pl-PL"/>
        </w:rPr>
      </w:pPr>
      <w:r w:rsidRPr="006206C9">
        <w:rPr>
          <w:rFonts w:ascii="Arial" w:eastAsia="Arial" w:hAnsi="Arial" w:cs="Arial"/>
          <w:color w:val="auto"/>
          <w:sz w:val="20"/>
          <w:szCs w:val="20"/>
          <w:lang w:val="pl-PL"/>
        </w:rPr>
        <w:t>oświadczam, iż zostałem/</w:t>
      </w:r>
      <w:proofErr w:type="spellStart"/>
      <w:r w:rsidRPr="006206C9">
        <w:rPr>
          <w:rFonts w:ascii="Arial" w:eastAsia="Arial" w:hAnsi="Arial" w:cs="Arial"/>
          <w:color w:val="auto"/>
          <w:sz w:val="20"/>
          <w:szCs w:val="20"/>
          <w:lang w:val="pl-PL"/>
        </w:rPr>
        <w:t>am</w:t>
      </w:r>
      <w:proofErr w:type="spellEnd"/>
      <w:r w:rsidRPr="006206C9">
        <w:rPr>
          <w:rFonts w:ascii="Arial" w:eastAsia="Arial" w:hAnsi="Arial" w:cs="Arial"/>
          <w:color w:val="auto"/>
          <w:sz w:val="20"/>
          <w:szCs w:val="20"/>
          <w:lang w:val="pl-PL"/>
        </w:rPr>
        <w:t xml:space="preserve"> zapoznany/a z celem, istotą i zakresem badania ultrasonograficznego i wyrażam zgodę na wykonanie tego badania u mojego dziecka przez personel medyczny Centrum Medyczne Warszawskiego Uniwersytetu Medycznego Sp. z o.o. Jestem świadom udziału Wolontariuszy na pokładzie ambulansu w czasie badań.</w:t>
      </w:r>
    </w:p>
    <w:p w14:paraId="39AD3F61" w14:textId="77777777" w:rsidR="00596281" w:rsidRPr="006206C9" w:rsidRDefault="00BE7CF7">
      <w:pPr>
        <w:spacing w:after="160" w:line="256" w:lineRule="auto"/>
        <w:ind w:left="-709" w:right="-569"/>
        <w:jc w:val="both"/>
        <w:rPr>
          <w:rFonts w:ascii="Arial" w:eastAsia="Arial" w:hAnsi="Arial" w:cs="Arial"/>
          <w:color w:val="auto"/>
          <w:sz w:val="20"/>
          <w:szCs w:val="20"/>
          <w:lang w:val="pl-PL"/>
        </w:rPr>
      </w:pPr>
      <w:r w:rsidRPr="006206C9">
        <w:rPr>
          <w:rFonts w:ascii="Arial" w:eastAsia="Arial" w:hAnsi="Arial" w:cs="Arial"/>
          <w:color w:val="auto"/>
          <w:sz w:val="20"/>
          <w:szCs w:val="20"/>
          <w:lang w:val="pl-PL"/>
        </w:rPr>
        <w:t xml:space="preserve">Przyjmuję do wiadomości, że Fundacja Ronalda McDonalda oraz RMHC nie ponoszą żadnej odpowiedzialności za działalność niniejszego punktu medycznego Ronald McDonald </w:t>
      </w:r>
      <w:proofErr w:type="spellStart"/>
      <w:r w:rsidRPr="006206C9">
        <w:rPr>
          <w:rFonts w:ascii="Arial" w:eastAsia="Arial" w:hAnsi="Arial" w:cs="Arial"/>
          <w:color w:val="auto"/>
          <w:sz w:val="20"/>
          <w:szCs w:val="20"/>
          <w:lang w:val="pl-PL"/>
        </w:rPr>
        <w:t>Care</w:t>
      </w:r>
      <w:proofErr w:type="spellEnd"/>
      <w:r w:rsidRPr="006206C9">
        <w:rPr>
          <w:rFonts w:ascii="Arial" w:eastAsia="Arial" w:hAnsi="Arial" w:cs="Arial"/>
          <w:color w:val="auto"/>
          <w:sz w:val="20"/>
          <w:szCs w:val="20"/>
          <w:lang w:val="pl-PL"/>
        </w:rPr>
        <w:t xml:space="preserve"> Mobile, ani za czynności medyczne w nim wykonywane.</w:t>
      </w:r>
    </w:p>
    <w:p w14:paraId="4665379E" w14:textId="77777777" w:rsidR="00596281" w:rsidRPr="006206C9" w:rsidRDefault="00BE7CF7">
      <w:pPr>
        <w:spacing w:after="160" w:line="256" w:lineRule="auto"/>
        <w:ind w:right="-569" w:hanging="716"/>
        <w:jc w:val="both"/>
        <w:rPr>
          <w:rFonts w:ascii="Arial" w:eastAsia="Arial" w:hAnsi="Arial" w:cs="Arial"/>
          <w:b/>
          <w:color w:val="auto"/>
          <w:sz w:val="20"/>
          <w:szCs w:val="20"/>
          <w:lang w:val="pl-PL"/>
        </w:rPr>
      </w:pPr>
      <w:r w:rsidRPr="006206C9">
        <w:rPr>
          <w:rFonts w:ascii="Arial" w:eastAsia="Arial" w:hAnsi="Arial" w:cs="Arial"/>
          <w:b/>
          <w:color w:val="auto"/>
          <w:sz w:val="20"/>
          <w:szCs w:val="20"/>
          <w:lang w:val="pl-PL"/>
        </w:rPr>
        <w:t>Oświadczam, że zostałem/-</w:t>
      </w:r>
      <w:proofErr w:type="spellStart"/>
      <w:r w:rsidRPr="006206C9">
        <w:rPr>
          <w:rFonts w:ascii="Arial" w:eastAsia="Arial" w:hAnsi="Arial" w:cs="Arial"/>
          <w:b/>
          <w:color w:val="auto"/>
          <w:sz w:val="20"/>
          <w:szCs w:val="20"/>
          <w:lang w:val="pl-PL"/>
        </w:rPr>
        <w:t>am</w:t>
      </w:r>
      <w:proofErr w:type="spellEnd"/>
      <w:r w:rsidRPr="006206C9">
        <w:rPr>
          <w:rFonts w:ascii="Arial" w:eastAsia="Arial" w:hAnsi="Arial" w:cs="Arial"/>
          <w:b/>
          <w:color w:val="auto"/>
          <w:sz w:val="20"/>
          <w:szCs w:val="20"/>
          <w:lang w:val="pl-PL"/>
        </w:rPr>
        <w:t xml:space="preserve"> poinformowany/-a:</w:t>
      </w:r>
    </w:p>
    <w:p w14:paraId="341377E6" w14:textId="30199184" w:rsidR="00596281" w:rsidRPr="006206C9" w:rsidRDefault="00BE7CF7">
      <w:pPr>
        <w:spacing w:after="160" w:line="256" w:lineRule="auto"/>
        <w:ind w:left="-709" w:right="-569"/>
        <w:jc w:val="both"/>
        <w:rPr>
          <w:rFonts w:ascii="Arial" w:eastAsia="Arial" w:hAnsi="Arial" w:cs="Arial"/>
          <w:color w:val="auto"/>
          <w:sz w:val="20"/>
          <w:szCs w:val="20"/>
          <w:lang w:val="pl-PL"/>
        </w:rPr>
      </w:pPr>
      <w:r w:rsidRPr="006206C9">
        <w:rPr>
          <w:rFonts w:ascii="Arial" w:eastAsia="Arial" w:hAnsi="Arial" w:cs="Arial"/>
          <w:color w:val="auto"/>
          <w:sz w:val="20"/>
          <w:szCs w:val="20"/>
          <w:lang w:val="pl-PL"/>
        </w:rPr>
        <w:t>- o zasadach przetwarzania danych osobowych przez Fundację Ronalda McDonalda z siedzibą w Warszawie oraz Centrum Medyczne Warszawskiego Uniwersytetu Medycznego Sp. z o.o.</w:t>
      </w:r>
      <w:r w:rsidR="001D1699" w:rsidRPr="006206C9">
        <w:rPr>
          <w:rFonts w:ascii="Arial" w:eastAsia="Arial" w:hAnsi="Arial" w:cs="Arial"/>
          <w:color w:val="auto"/>
          <w:sz w:val="20"/>
          <w:szCs w:val="20"/>
          <w:lang w:val="pl-PL"/>
        </w:rPr>
        <w:t xml:space="preserve"> </w:t>
      </w:r>
      <w:r w:rsidRPr="006206C9">
        <w:rPr>
          <w:rFonts w:ascii="Arial" w:eastAsia="Arial" w:hAnsi="Arial" w:cs="Arial"/>
          <w:color w:val="auto"/>
          <w:sz w:val="20"/>
          <w:szCs w:val="20"/>
          <w:lang w:val="pl-PL"/>
        </w:rPr>
        <w:t>oraz Partnerów Programu ujętych w „Nocie informacyjnej dotyczącej przetwarzania danych osobowych w związku z realizacją Programu „NIE nowotworom u dzieci”</w:t>
      </w:r>
    </w:p>
    <w:p w14:paraId="69EB81AD" w14:textId="77777777" w:rsidR="00596281" w:rsidRPr="006206C9" w:rsidRDefault="00BE7CF7">
      <w:pPr>
        <w:spacing w:after="160" w:line="256" w:lineRule="auto"/>
        <w:ind w:left="-709" w:right="-569"/>
        <w:jc w:val="both"/>
        <w:rPr>
          <w:rFonts w:ascii="Arial" w:eastAsia="Arial" w:hAnsi="Arial" w:cs="Arial"/>
          <w:color w:val="auto"/>
          <w:sz w:val="20"/>
          <w:szCs w:val="20"/>
          <w:lang w:val="pl-PL"/>
        </w:rPr>
      </w:pPr>
      <w:r w:rsidRPr="006206C9">
        <w:rPr>
          <w:rFonts w:ascii="Arial" w:eastAsia="Arial" w:hAnsi="Arial" w:cs="Arial"/>
          <w:color w:val="auto"/>
          <w:sz w:val="20"/>
          <w:szCs w:val="20"/>
          <w:lang w:val="pl-PL"/>
        </w:rPr>
        <w:t>- o tym, że zakres przetwarzanych danych określony jest w wypełnionym formularzu, a także w przepisach odrębnych, dotyczących przetwarzania danych ujętych w dokumentacji medycznej,</w:t>
      </w:r>
    </w:p>
    <w:p w14:paraId="0ADAC2DC" w14:textId="77777777" w:rsidR="00596281" w:rsidRPr="006206C9" w:rsidRDefault="00BE7CF7">
      <w:pPr>
        <w:spacing w:after="160" w:line="256" w:lineRule="auto"/>
        <w:ind w:left="-709" w:right="-569"/>
        <w:jc w:val="both"/>
        <w:rPr>
          <w:rFonts w:ascii="Arial" w:eastAsia="Arial" w:hAnsi="Arial" w:cs="Arial"/>
          <w:color w:val="auto"/>
          <w:sz w:val="20"/>
          <w:szCs w:val="20"/>
          <w:lang w:val="pl-PL"/>
        </w:rPr>
      </w:pPr>
      <w:r w:rsidRPr="006206C9">
        <w:rPr>
          <w:rFonts w:ascii="Arial" w:eastAsia="Arial" w:hAnsi="Arial" w:cs="Arial"/>
          <w:color w:val="auto"/>
          <w:sz w:val="20"/>
          <w:szCs w:val="20"/>
          <w:lang w:val="pl-PL"/>
        </w:rPr>
        <w:t>- o tym, że przetwarzanie danych jest niezbędne do realizacji Programu, którego celem jest między innymi zapewnienie nieodpłatnych usług z zakresu opieki zdrowotnej dzieciom z obszarów geograficznych, gdzie potrzeby w zakresie opieki zdrowotnej są w porównaniu z normami zaspokajane w sposób niedostateczny.</w:t>
      </w:r>
    </w:p>
    <w:p w14:paraId="057232D0" w14:textId="5FE705F6" w:rsidR="00596281" w:rsidRPr="006206C9" w:rsidRDefault="007D2BB2">
      <w:pPr>
        <w:pBdr>
          <w:top w:val="nil"/>
          <w:left w:val="nil"/>
          <w:bottom w:val="nil"/>
          <w:right w:val="nil"/>
          <w:between w:val="nil"/>
        </w:pBdr>
        <w:spacing w:after="140" w:line="288" w:lineRule="auto"/>
        <w:ind w:right="-569" w:hanging="716"/>
        <w:jc w:val="both"/>
        <w:rPr>
          <w:rFonts w:ascii="Arial" w:eastAsia="Arial" w:hAnsi="Arial" w:cs="Arial"/>
          <w:color w:val="auto"/>
          <w:sz w:val="20"/>
          <w:szCs w:val="20"/>
          <w:lang w:val="pl-PL"/>
        </w:rPr>
      </w:pPr>
      <w:r w:rsidRPr="006206C9">
        <w:rPr>
          <w:noProof/>
          <w:color w:val="auto"/>
        </w:rPr>
        <mc:AlternateContent>
          <mc:Choice Requires="wps">
            <w:drawing>
              <wp:anchor distT="0" distB="0" distL="114300" distR="114300" simplePos="0" relativeHeight="251656704" behindDoc="0" locked="0" layoutInCell="1" hidden="0" allowOverlap="1" wp14:anchorId="4EA46A07" wp14:editId="40EF9FDE">
                <wp:simplePos x="0" y="0"/>
                <wp:positionH relativeFrom="column">
                  <wp:posOffset>2933700</wp:posOffset>
                </wp:positionH>
                <wp:positionV relativeFrom="paragraph">
                  <wp:posOffset>245110</wp:posOffset>
                </wp:positionV>
                <wp:extent cx="203200" cy="171450"/>
                <wp:effectExtent l="0" t="0" r="0" b="0"/>
                <wp:wrapNone/>
                <wp:docPr id="17" name="Prostokąt 17"/>
                <wp:cNvGraphicFramePr/>
                <a:graphic xmlns:a="http://schemas.openxmlformats.org/drawingml/2006/main">
                  <a:graphicData uri="http://schemas.microsoft.com/office/word/2010/wordprocessingShape">
                    <wps:wsp>
                      <wps:cNvSpPr/>
                      <wps:spPr>
                        <a:xfrm>
                          <a:off x="0" y="0"/>
                          <a:ext cx="203200" cy="1714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98E8404" w14:textId="77777777" w:rsidR="00596281" w:rsidRDefault="00596281">
                            <w:pPr>
                              <w:spacing w:after="0"/>
                              <w:textDirection w:val="btLr"/>
                            </w:pPr>
                          </w:p>
                        </w:txbxContent>
                      </wps:txbx>
                      <wps:bodyPr spcFirstLastPara="1" wrap="square" lIns="91425" tIns="91425" rIns="91425" bIns="91425" anchor="ctr" anchorCtr="0">
                        <a:noAutofit/>
                      </wps:bodyPr>
                    </wps:wsp>
                  </a:graphicData>
                </a:graphic>
              </wp:anchor>
            </w:drawing>
          </mc:Choice>
          <mc:Fallback>
            <w:pict>
              <v:rect w14:anchorId="4EA46A07" id="Prostokąt 17" o:spid="_x0000_s1026" style="position:absolute;left:0;text-align:left;margin-left:231pt;margin-top:19.3pt;width:16pt;height:13.5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" strokeweight="1pt">
                <v:stroke startarrowwidth="narrow" startarrowlength="short" endarrowwidth="narrow" endarrowlength="short"/>
                <v:textbox inset="2.53958mm,2.53958mm,2.53958mm,2.53958mm">
                  <w:txbxContent>
                    <w:p w14:paraId="798E8404" w14:textId="77777777" w:rsidR="00596281" w:rsidRDefault="00596281">
                      <w:pPr>
                        <w:spacing w:after="0"/>
                        <w:textDirection w:val="btLr"/>
                      </w:pPr>
                    </w:p>
                  </w:txbxContent>
                </v:textbox>
              </v:rect>
            </w:pict>
          </mc:Fallback>
        </mc:AlternateContent>
      </w:r>
      <w:r w:rsidR="00BE7CF7" w:rsidRPr="006206C9">
        <w:rPr>
          <w:rFonts w:ascii="Arial" w:eastAsia="Arial" w:hAnsi="Arial" w:cs="Arial"/>
          <w:color w:val="auto"/>
          <w:sz w:val="20"/>
          <w:szCs w:val="20"/>
          <w:lang w:val="pl-PL"/>
        </w:rPr>
        <w:t xml:space="preserve">Ponadto, niniejszym </w:t>
      </w:r>
    </w:p>
    <w:p w14:paraId="09141495" w14:textId="002328F6" w:rsidR="00596281" w:rsidRPr="006206C9" w:rsidRDefault="00BE7CF7">
      <w:pPr>
        <w:pBdr>
          <w:top w:val="nil"/>
          <w:left w:val="nil"/>
          <w:bottom w:val="nil"/>
          <w:right w:val="nil"/>
          <w:between w:val="nil"/>
        </w:pBdr>
        <w:spacing w:after="140" w:line="288" w:lineRule="auto"/>
        <w:ind w:right="-569" w:firstLine="708"/>
        <w:jc w:val="both"/>
        <w:rPr>
          <w:rFonts w:ascii="Arial" w:eastAsia="Arial" w:hAnsi="Arial" w:cs="Arial"/>
          <w:color w:val="auto"/>
          <w:sz w:val="20"/>
          <w:szCs w:val="20"/>
          <w:lang w:val="pl-PL"/>
        </w:rPr>
      </w:pPr>
      <w:r w:rsidRPr="006206C9">
        <w:rPr>
          <w:rFonts w:ascii="Arial" w:eastAsia="Arial" w:hAnsi="Arial" w:cs="Arial"/>
          <w:color w:val="auto"/>
          <w:sz w:val="20"/>
          <w:szCs w:val="20"/>
          <w:lang w:val="pl-PL"/>
        </w:rPr>
        <w:t>Wyrażam zgodę</w:t>
      </w:r>
      <w:r w:rsidRPr="006206C9">
        <w:rPr>
          <w:rFonts w:ascii="Arial" w:eastAsia="Arial" w:hAnsi="Arial" w:cs="Arial"/>
          <w:color w:val="auto"/>
          <w:sz w:val="20"/>
          <w:szCs w:val="20"/>
          <w:lang w:val="pl-PL"/>
        </w:rPr>
        <w:tab/>
      </w:r>
      <w:r w:rsidRPr="006206C9">
        <w:rPr>
          <w:rFonts w:ascii="Arial" w:eastAsia="Arial" w:hAnsi="Arial" w:cs="Arial"/>
          <w:color w:val="auto"/>
          <w:sz w:val="20"/>
          <w:szCs w:val="20"/>
          <w:lang w:val="pl-PL"/>
        </w:rPr>
        <w:tab/>
      </w:r>
      <w:r w:rsidRPr="006206C9">
        <w:rPr>
          <w:rFonts w:ascii="Arial" w:eastAsia="Arial" w:hAnsi="Arial" w:cs="Arial"/>
          <w:color w:val="auto"/>
          <w:sz w:val="20"/>
          <w:szCs w:val="20"/>
          <w:lang w:val="pl-PL"/>
        </w:rPr>
        <w:tab/>
      </w:r>
      <w:r w:rsidRPr="006206C9">
        <w:rPr>
          <w:rFonts w:ascii="Arial" w:eastAsia="Arial" w:hAnsi="Arial" w:cs="Arial"/>
          <w:color w:val="auto"/>
          <w:sz w:val="20"/>
          <w:szCs w:val="20"/>
          <w:lang w:val="pl-PL"/>
        </w:rPr>
        <w:tab/>
      </w:r>
      <w:r w:rsidRPr="006206C9">
        <w:rPr>
          <w:rFonts w:ascii="Arial" w:eastAsia="Arial" w:hAnsi="Arial" w:cs="Arial"/>
          <w:color w:val="auto"/>
          <w:sz w:val="20"/>
          <w:szCs w:val="20"/>
          <w:lang w:val="pl-PL"/>
        </w:rPr>
        <w:tab/>
        <w:t>Nie wyrażam zgody</w:t>
      </w:r>
      <w:r w:rsidRPr="006206C9">
        <w:rPr>
          <w:noProof/>
          <w:color w:val="auto"/>
        </w:rPr>
        <mc:AlternateContent>
          <mc:Choice Requires="wps">
            <w:drawing>
              <wp:anchor distT="0" distB="0" distL="114300" distR="114300" simplePos="0" relativeHeight="251653632" behindDoc="0" locked="0" layoutInCell="1" hidden="0" allowOverlap="1" wp14:anchorId="6B30FE74" wp14:editId="4CDF33E1">
                <wp:simplePos x="0" y="0"/>
                <wp:positionH relativeFrom="column">
                  <wp:posOffset>190500</wp:posOffset>
                </wp:positionH>
                <wp:positionV relativeFrom="paragraph">
                  <wp:posOffset>0</wp:posOffset>
                </wp:positionV>
                <wp:extent cx="203200" cy="171450"/>
                <wp:effectExtent l="0" t="0" r="0" b="0"/>
                <wp:wrapNone/>
                <wp:docPr id="16" name="Prostokąt 16"/>
                <wp:cNvGraphicFramePr/>
                <a:graphic xmlns:a="http://schemas.openxmlformats.org/drawingml/2006/main">
                  <a:graphicData uri="http://schemas.microsoft.com/office/word/2010/wordprocessingShape">
                    <wps:wsp>
                      <wps:cNvSpPr/>
                      <wps:spPr>
                        <a:xfrm>
                          <a:off x="5257100" y="3706975"/>
                          <a:ext cx="177800" cy="1460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38C0DCF" w14:textId="77777777" w:rsidR="00596281" w:rsidRDefault="00596281">
                            <w:pPr>
                              <w:spacing w:after="0"/>
                              <w:textDirection w:val="btLr"/>
                            </w:pPr>
                          </w:p>
                        </w:txbxContent>
                      </wps:txbx>
                      <wps:bodyPr spcFirstLastPara="1" wrap="square" lIns="91425" tIns="91425" rIns="91425" bIns="91425" anchor="ctr" anchorCtr="0">
                        <a:noAutofit/>
                      </wps:bodyPr>
                    </wps:wsp>
                  </a:graphicData>
                </a:graphic>
              </wp:anchor>
            </w:drawing>
          </mc:Choice>
          <mc:Fallback>
            <w:pict>
              <v:rect w14:anchorId="6B30FE74" id="Prostokąt 16" o:spid="_x0000_s1027" style="position:absolute;left:0;text-align:left;margin-left:15pt;margin-top:0;width:16pt;height:13.5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" strokeweight="1pt">
                <v:stroke startarrowwidth="narrow" startarrowlength="short" endarrowwidth="narrow" endarrowlength="short"/>
                <v:textbox inset="2.53958mm,2.53958mm,2.53958mm,2.53958mm">
                  <w:txbxContent>
                    <w:p w14:paraId="238C0DCF" w14:textId="77777777" w:rsidR="00596281" w:rsidRDefault="00596281">
                      <w:pPr>
                        <w:spacing w:after="0"/>
                        <w:textDirection w:val="btLr"/>
                      </w:pPr>
                    </w:p>
                  </w:txbxContent>
                </v:textbox>
              </v:rect>
            </w:pict>
          </mc:Fallback>
        </mc:AlternateContent>
      </w:r>
    </w:p>
    <w:p w14:paraId="080DBAE4" w14:textId="77777777" w:rsidR="00596281" w:rsidRPr="006206C9" w:rsidRDefault="00BE7CF7">
      <w:pPr>
        <w:pBdr>
          <w:top w:val="nil"/>
          <w:left w:val="nil"/>
          <w:bottom w:val="nil"/>
          <w:right w:val="nil"/>
          <w:between w:val="nil"/>
        </w:pBdr>
        <w:spacing w:after="140" w:line="288" w:lineRule="auto"/>
        <w:ind w:left="-709" w:right="-569"/>
        <w:jc w:val="both"/>
        <w:rPr>
          <w:rFonts w:ascii="Arial" w:eastAsia="Arial" w:hAnsi="Arial" w:cs="Arial"/>
          <w:color w:val="auto"/>
          <w:sz w:val="20"/>
          <w:szCs w:val="20"/>
          <w:lang w:val="pl-PL"/>
        </w:rPr>
      </w:pPr>
      <w:r w:rsidRPr="006206C9">
        <w:rPr>
          <w:rFonts w:ascii="Arial" w:eastAsia="Arial" w:hAnsi="Arial" w:cs="Arial"/>
          <w:b/>
          <w:color w:val="auto"/>
          <w:sz w:val="20"/>
          <w:szCs w:val="20"/>
          <w:lang w:val="pl-PL"/>
        </w:rPr>
        <w:t>na nieograniczone czasowo i terytorialnie wykorzystywanie mojego wizerunku oraz wizerunku mojego dziecka przez Fundację Ronalda McDonalda z siedzibą w Warszawie oraz Partnerów Programu</w:t>
      </w:r>
      <w:r w:rsidRPr="006206C9">
        <w:rPr>
          <w:rFonts w:ascii="Arial" w:eastAsia="Arial" w:hAnsi="Arial" w:cs="Arial"/>
          <w:color w:val="auto"/>
          <w:sz w:val="20"/>
          <w:szCs w:val="20"/>
          <w:lang w:val="pl-PL"/>
        </w:rPr>
        <w:t xml:space="preserve">. </w:t>
      </w:r>
    </w:p>
    <w:p w14:paraId="11C77806" w14:textId="77777777" w:rsidR="00596281" w:rsidRPr="006206C9" w:rsidRDefault="00BE7CF7">
      <w:pPr>
        <w:pBdr>
          <w:top w:val="nil"/>
          <w:left w:val="nil"/>
          <w:bottom w:val="nil"/>
          <w:right w:val="nil"/>
          <w:between w:val="nil"/>
        </w:pBdr>
        <w:spacing w:after="140" w:line="288" w:lineRule="auto"/>
        <w:ind w:left="-709" w:right="-569"/>
        <w:jc w:val="both"/>
        <w:rPr>
          <w:rFonts w:ascii="Arial" w:eastAsia="Arial" w:hAnsi="Arial" w:cs="Arial"/>
          <w:color w:val="auto"/>
          <w:sz w:val="20"/>
          <w:szCs w:val="20"/>
          <w:lang w:val="pl-PL"/>
        </w:rPr>
      </w:pPr>
      <w:r w:rsidRPr="006206C9">
        <w:rPr>
          <w:rFonts w:ascii="Arial" w:eastAsia="Arial" w:hAnsi="Arial" w:cs="Arial"/>
          <w:color w:val="auto"/>
          <w:sz w:val="20"/>
          <w:szCs w:val="20"/>
          <w:lang w:val="pl-PL"/>
        </w:rPr>
        <w:t xml:space="preserve">Materiały zawierające mój i mojego dziecka wizerunek mogą występować w dowolnej formie, stylistyce, kolorystyce lub środku przekazu (w tym w szczególności w formie zdjęć, taśm wideo, filmów, zapisów dźwiękowych, tekstowych, </w:t>
      </w:r>
      <w:r w:rsidRPr="006206C9">
        <w:rPr>
          <w:rFonts w:ascii="Arial" w:eastAsia="Arial" w:hAnsi="Arial" w:cs="Arial"/>
          <w:color w:val="auto"/>
          <w:sz w:val="20"/>
          <w:szCs w:val="20"/>
          <w:lang w:val="pl-PL"/>
        </w:rPr>
        <w:lastRenderedPageBreak/>
        <w:t>oprogramowania komputerowego, rysunków, wydruków, audycji internetowych oraz elektronicznych środków masowego przekazu).</w:t>
      </w:r>
    </w:p>
    <w:p w14:paraId="2C5444B0" w14:textId="4FE99AAD" w:rsidR="00596281" w:rsidRPr="006206C9" w:rsidRDefault="00BE7CF7">
      <w:pPr>
        <w:pBdr>
          <w:top w:val="nil"/>
          <w:left w:val="nil"/>
          <w:bottom w:val="nil"/>
          <w:right w:val="nil"/>
          <w:between w:val="nil"/>
        </w:pBdr>
        <w:spacing w:after="140" w:line="288" w:lineRule="auto"/>
        <w:ind w:left="-709" w:right="-569"/>
        <w:jc w:val="both"/>
        <w:rPr>
          <w:rFonts w:ascii="Arial" w:eastAsia="Arial" w:hAnsi="Arial" w:cs="Arial"/>
          <w:color w:val="auto"/>
          <w:sz w:val="20"/>
          <w:szCs w:val="20"/>
          <w:lang w:val="pl-PL"/>
        </w:rPr>
      </w:pPr>
      <w:bookmarkStart w:id="9" w:name="_heading=h.3dy6vkm" w:colFirst="0" w:colLast="0"/>
      <w:bookmarkEnd w:id="9"/>
      <w:r w:rsidRPr="006206C9">
        <w:rPr>
          <w:rFonts w:ascii="Arial" w:eastAsia="Arial" w:hAnsi="Arial" w:cs="Arial"/>
          <w:color w:val="auto"/>
          <w:sz w:val="20"/>
          <w:szCs w:val="20"/>
          <w:lang w:val="pl-PL"/>
        </w:rPr>
        <w:t xml:space="preserve">Korzystanie z mojego wizerunku i wizerunku mojego dziecka będzie ograniczone do użycia go wyłącznie w celach charytatywnych, w szczególności realizacji celów statutowych Fundacji, popularyzacji </w:t>
      </w:r>
      <w:r w:rsidR="001B7A3A" w:rsidRPr="006206C9">
        <w:rPr>
          <w:rFonts w:ascii="Arial" w:eastAsia="Arial" w:hAnsi="Arial" w:cs="Arial"/>
          <w:color w:val="auto"/>
          <w:sz w:val="20"/>
          <w:szCs w:val="20"/>
          <w:lang w:val="pl-PL"/>
        </w:rPr>
        <w:t>misji</w:t>
      </w:r>
      <w:r w:rsidRPr="006206C9">
        <w:rPr>
          <w:rFonts w:ascii="Arial" w:eastAsia="Arial" w:hAnsi="Arial" w:cs="Arial"/>
          <w:color w:val="auto"/>
          <w:sz w:val="20"/>
          <w:szCs w:val="20"/>
          <w:lang w:val="pl-PL"/>
        </w:rPr>
        <w:t xml:space="preserve"> Fundacji lub uzyskiwania wsparcia dla działań przez nią prowadzonych oraz popularyzacji działalności charytatywnej Partnerów Fundacji. Zgoda obejmuje uprawnienie do udostępniania mojego wizerunku – w wyżej określonym celu - podmiotom powiązanym i zależnym od Fundacji, a także Partnerom Programu.</w:t>
      </w:r>
    </w:p>
    <w:p w14:paraId="37DBEADB" w14:textId="6F6DF3C1" w:rsidR="00596281" w:rsidRPr="006206C9" w:rsidRDefault="00BE7CF7">
      <w:pPr>
        <w:pBdr>
          <w:top w:val="nil"/>
          <w:left w:val="nil"/>
          <w:bottom w:val="nil"/>
          <w:right w:val="nil"/>
          <w:between w:val="nil"/>
        </w:pBdr>
        <w:spacing w:after="0"/>
        <w:ind w:left="-709" w:right="-569"/>
        <w:jc w:val="both"/>
        <w:rPr>
          <w:rFonts w:ascii="Arial" w:eastAsia="Arial" w:hAnsi="Arial" w:cs="Arial"/>
          <w:b/>
          <w:color w:val="auto"/>
          <w:sz w:val="20"/>
          <w:szCs w:val="20"/>
          <w:lang w:val="pl-PL"/>
        </w:rPr>
      </w:pPr>
      <w:r w:rsidRPr="006206C9">
        <w:rPr>
          <w:rFonts w:ascii="Arial" w:eastAsia="Arial" w:hAnsi="Arial" w:cs="Arial"/>
          <w:color w:val="auto"/>
          <w:sz w:val="20"/>
          <w:szCs w:val="20"/>
          <w:lang w:val="pl-PL"/>
        </w:rPr>
        <w:t xml:space="preserve">Szczegółowe informacje dot. wykorzystania wizerunku znajdują się w </w:t>
      </w:r>
      <w:r w:rsidRPr="006206C9">
        <w:rPr>
          <w:rFonts w:ascii="Arial" w:eastAsia="Arial" w:hAnsi="Arial" w:cs="Arial"/>
          <w:b/>
          <w:bCs/>
          <w:color w:val="auto"/>
          <w:sz w:val="20"/>
          <w:szCs w:val="20"/>
          <w:lang w:val="pl-PL"/>
        </w:rPr>
        <w:t>„</w:t>
      </w:r>
      <w:r w:rsidR="00504800" w:rsidRPr="006206C9">
        <w:rPr>
          <w:rFonts w:ascii="Arial" w:eastAsia="Arial" w:hAnsi="Arial" w:cs="Arial"/>
          <w:b/>
          <w:bCs/>
          <w:color w:val="auto"/>
          <w:sz w:val="20"/>
          <w:szCs w:val="20"/>
          <w:lang w:val="pl-PL"/>
        </w:rPr>
        <w:t>Klauzuli</w:t>
      </w:r>
      <w:r w:rsidRPr="006206C9">
        <w:rPr>
          <w:rFonts w:ascii="Arial" w:eastAsia="Arial" w:hAnsi="Arial" w:cs="Arial"/>
          <w:b/>
          <w:color w:val="auto"/>
          <w:sz w:val="20"/>
          <w:szCs w:val="20"/>
          <w:lang w:val="pl-PL"/>
        </w:rPr>
        <w:t xml:space="preserve"> informacyjnej dotyczącej przetwarzania danych osobowych w związku z realizacją Programu „Nie nowotworom u dzieci”.</w:t>
      </w:r>
    </w:p>
    <w:p w14:paraId="0ACDA203" w14:textId="77777777" w:rsidR="00596281" w:rsidRPr="006206C9" w:rsidRDefault="00596281">
      <w:pPr>
        <w:ind w:right="-569" w:hanging="716"/>
        <w:jc w:val="both"/>
        <w:rPr>
          <w:rFonts w:ascii="Arial" w:eastAsia="Arial" w:hAnsi="Arial" w:cs="Arial"/>
          <w:color w:val="auto"/>
          <w:sz w:val="20"/>
          <w:szCs w:val="20"/>
          <w:lang w:val="pl-PL"/>
        </w:rPr>
      </w:pPr>
    </w:p>
    <w:p w14:paraId="0DCD0763" w14:textId="77777777" w:rsidR="00596281" w:rsidRPr="006206C9" w:rsidRDefault="00BE7CF7">
      <w:pPr>
        <w:ind w:left="-709" w:right="-569"/>
        <w:jc w:val="both"/>
        <w:rPr>
          <w:rFonts w:ascii="Arial" w:eastAsia="Arial" w:hAnsi="Arial" w:cs="Arial"/>
          <w:color w:val="auto"/>
          <w:sz w:val="20"/>
          <w:szCs w:val="20"/>
          <w:lang w:val="pl-PL"/>
        </w:rPr>
      </w:pPr>
      <w:r w:rsidRPr="006206C9">
        <w:rPr>
          <w:rFonts w:ascii="Arial" w:eastAsia="Arial" w:hAnsi="Arial" w:cs="Arial"/>
          <w:color w:val="auto"/>
          <w:sz w:val="20"/>
          <w:szCs w:val="20"/>
          <w:lang w:val="pl-PL"/>
        </w:rPr>
        <w:t>Niniejsze oświadczenie podlega prawu polskiemu, a wszelkie spory z nim związane podlegają rozstrzygnięciu przez właściwe polskie sądy powszechne.</w:t>
      </w:r>
    </w:p>
    <w:p w14:paraId="796BAFC5" w14:textId="77777777" w:rsidR="00596281" w:rsidRPr="006206C9" w:rsidRDefault="00BE7CF7">
      <w:pPr>
        <w:ind w:right="-569" w:hanging="716"/>
        <w:jc w:val="both"/>
        <w:rPr>
          <w:rFonts w:ascii="Arial" w:eastAsia="Arial" w:hAnsi="Arial" w:cs="Arial"/>
          <w:color w:val="auto"/>
          <w:sz w:val="20"/>
          <w:szCs w:val="20"/>
          <w:lang w:val="pl-PL"/>
        </w:rPr>
      </w:pPr>
      <w:r w:rsidRPr="006206C9">
        <w:rPr>
          <w:rFonts w:ascii="Arial" w:eastAsia="Arial" w:hAnsi="Arial" w:cs="Arial"/>
          <w:color w:val="auto"/>
          <w:sz w:val="20"/>
          <w:szCs w:val="20"/>
          <w:lang w:val="pl-PL"/>
        </w:rPr>
        <w:t>Ponadto,</w:t>
      </w:r>
    </w:p>
    <w:p w14:paraId="334308E3" w14:textId="77777777" w:rsidR="00596281" w:rsidRPr="006206C9" w:rsidRDefault="00BE7CF7">
      <w:pPr>
        <w:pBdr>
          <w:top w:val="nil"/>
          <w:left w:val="nil"/>
          <w:bottom w:val="nil"/>
          <w:right w:val="nil"/>
          <w:between w:val="nil"/>
        </w:pBdr>
        <w:spacing w:after="0"/>
        <w:ind w:right="-569" w:hanging="716"/>
        <w:jc w:val="both"/>
        <w:rPr>
          <w:rFonts w:ascii="Arial" w:eastAsia="Arial" w:hAnsi="Arial" w:cs="Arial"/>
          <w:color w:val="auto"/>
          <w:sz w:val="20"/>
          <w:szCs w:val="20"/>
          <w:lang w:val="pl-PL"/>
        </w:rPr>
      </w:pPr>
      <w:r w:rsidRPr="006206C9">
        <w:rPr>
          <w:noProof/>
          <w:color w:val="auto"/>
        </w:rPr>
        <mc:AlternateContent>
          <mc:Choice Requires="wps">
            <w:drawing>
              <wp:anchor distT="0" distB="0" distL="114300" distR="114300" simplePos="0" relativeHeight="251657728" behindDoc="0" locked="0" layoutInCell="1" hidden="0" allowOverlap="1" wp14:anchorId="386E54B6" wp14:editId="7BB4A06E">
                <wp:simplePos x="0" y="0"/>
                <wp:positionH relativeFrom="column">
                  <wp:posOffset>3352800</wp:posOffset>
                </wp:positionH>
                <wp:positionV relativeFrom="paragraph">
                  <wp:posOffset>127000</wp:posOffset>
                </wp:positionV>
                <wp:extent cx="203200" cy="171450"/>
                <wp:effectExtent l="0" t="0" r="0" b="0"/>
                <wp:wrapNone/>
                <wp:docPr id="19" name="Prostokąt 19"/>
                <wp:cNvGraphicFramePr/>
                <a:graphic xmlns:a="http://schemas.openxmlformats.org/drawingml/2006/main">
                  <a:graphicData uri="http://schemas.microsoft.com/office/word/2010/wordprocessingShape">
                    <wps:wsp>
                      <wps:cNvSpPr/>
                      <wps:spPr>
                        <a:xfrm>
                          <a:off x="5257100" y="3706975"/>
                          <a:ext cx="177800" cy="1460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6C1C7D1" w14:textId="77777777" w:rsidR="00596281" w:rsidRDefault="00596281">
                            <w:pPr>
                              <w:spacing w:after="0"/>
                              <w:textDirection w:val="btLr"/>
                            </w:pPr>
                          </w:p>
                        </w:txbxContent>
                      </wps:txbx>
                      <wps:bodyPr spcFirstLastPara="1" wrap="square" lIns="91425" tIns="91425" rIns="91425" bIns="91425" anchor="ctr" anchorCtr="0">
                        <a:noAutofit/>
                      </wps:bodyPr>
                    </wps:wsp>
                  </a:graphicData>
                </a:graphic>
              </wp:anchor>
            </w:drawing>
          </mc:Choice>
          <mc:Fallback>
            <w:pict>
              <v:rect w14:anchorId="386E54B6" id="Prostokąt 19" o:spid="_x0000_s1028" style="position:absolute;left:0;text-align:left;margin-left:264pt;margin-top:10pt;width:16pt;height:13.5pt;z-index:25165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" strokeweight="1pt">
                <v:stroke startarrowwidth="narrow" startarrowlength="short" endarrowwidth="narrow" endarrowlength="short"/>
                <v:textbox inset="2.53958mm,2.53958mm,2.53958mm,2.53958mm">
                  <w:txbxContent>
                    <w:p w14:paraId="16C1C7D1" w14:textId="77777777" w:rsidR="00596281" w:rsidRDefault="00596281">
                      <w:pPr>
                        <w:spacing w:after="0"/>
                        <w:textDirection w:val="btLr"/>
                      </w:pPr>
                    </w:p>
                  </w:txbxContent>
                </v:textbox>
              </v:rect>
            </w:pict>
          </mc:Fallback>
        </mc:AlternateContent>
      </w:r>
    </w:p>
    <w:p w14:paraId="2DB8AABB" w14:textId="77777777" w:rsidR="00596281" w:rsidRPr="006206C9" w:rsidRDefault="00BE7CF7">
      <w:pPr>
        <w:pBdr>
          <w:top w:val="nil"/>
          <w:left w:val="nil"/>
          <w:bottom w:val="nil"/>
          <w:right w:val="nil"/>
          <w:between w:val="nil"/>
        </w:pBdr>
        <w:spacing w:after="0"/>
        <w:ind w:right="-569" w:hanging="716"/>
        <w:jc w:val="both"/>
        <w:rPr>
          <w:rFonts w:ascii="Arial" w:eastAsia="Arial" w:hAnsi="Arial" w:cs="Arial"/>
          <w:color w:val="auto"/>
          <w:sz w:val="20"/>
          <w:szCs w:val="20"/>
          <w:lang w:val="pl-PL"/>
        </w:rPr>
      </w:pPr>
      <w:r w:rsidRPr="006206C9">
        <w:rPr>
          <w:rFonts w:ascii="Arial" w:eastAsia="Arial" w:hAnsi="Arial" w:cs="Arial"/>
          <w:color w:val="auto"/>
          <w:sz w:val="20"/>
          <w:szCs w:val="20"/>
          <w:lang w:val="pl-PL"/>
        </w:rPr>
        <w:t xml:space="preserve"> </w:t>
      </w:r>
      <w:r w:rsidRPr="006206C9">
        <w:rPr>
          <w:rFonts w:ascii="Arial" w:eastAsia="Arial" w:hAnsi="Arial" w:cs="Arial"/>
          <w:color w:val="auto"/>
          <w:sz w:val="20"/>
          <w:szCs w:val="20"/>
          <w:lang w:val="pl-PL"/>
        </w:rPr>
        <w:tab/>
        <w:t xml:space="preserve">              Wyrażam zgodę</w:t>
      </w:r>
      <w:r w:rsidRPr="006206C9">
        <w:rPr>
          <w:rFonts w:ascii="Arial" w:eastAsia="Arial" w:hAnsi="Arial" w:cs="Arial"/>
          <w:color w:val="auto"/>
          <w:sz w:val="20"/>
          <w:szCs w:val="20"/>
          <w:lang w:val="pl-PL"/>
        </w:rPr>
        <w:tab/>
      </w:r>
      <w:r w:rsidRPr="006206C9">
        <w:rPr>
          <w:rFonts w:ascii="Arial" w:eastAsia="Arial" w:hAnsi="Arial" w:cs="Arial"/>
          <w:color w:val="auto"/>
          <w:sz w:val="20"/>
          <w:szCs w:val="20"/>
          <w:lang w:val="pl-PL"/>
        </w:rPr>
        <w:tab/>
      </w:r>
      <w:r w:rsidRPr="006206C9">
        <w:rPr>
          <w:rFonts w:ascii="Arial" w:eastAsia="Arial" w:hAnsi="Arial" w:cs="Arial"/>
          <w:color w:val="auto"/>
          <w:sz w:val="20"/>
          <w:szCs w:val="20"/>
          <w:lang w:val="pl-PL"/>
        </w:rPr>
        <w:tab/>
      </w:r>
      <w:r w:rsidRPr="006206C9">
        <w:rPr>
          <w:rFonts w:ascii="Arial" w:eastAsia="Arial" w:hAnsi="Arial" w:cs="Arial"/>
          <w:color w:val="auto"/>
          <w:sz w:val="20"/>
          <w:szCs w:val="20"/>
          <w:lang w:val="pl-PL"/>
        </w:rPr>
        <w:tab/>
      </w:r>
      <w:r w:rsidRPr="006206C9">
        <w:rPr>
          <w:rFonts w:ascii="Arial" w:eastAsia="Arial" w:hAnsi="Arial" w:cs="Arial"/>
          <w:color w:val="auto"/>
          <w:sz w:val="20"/>
          <w:szCs w:val="20"/>
          <w:lang w:val="pl-PL"/>
        </w:rPr>
        <w:tab/>
      </w:r>
      <w:r w:rsidRPr="006206C9">
        <w:rPr>
          <w:rFonts w:ascii="Arial" w:eastAsia="Arial" w:hAnsi="Arial" w:cs="Arial"/>
          <w:color w:val="auto"/>
          <w:sz w:val="20"/>
          <w:szCs w:val="20"/>
          <w:lang w:val="pl-PL"/>
        </w:rPr>
        <w:tab/>
        <w:t xml:space="preserve"> Nie wyrażam zgody</w:t>
      </w:r>
      <w:r w:rsidRPr="006206C9">
        <w:rPr>
          <w:noProof/>
          <w:color w:val="auto"/>
        </w:rPr>
        <mc:AlternateContent>
          <mc:Choice Requires="wps">
            <w:drawing>
              <wp:anchor distT="0" distB="0" distL="114300" distR="114300" simplePos="0" relativeHeight="251658752" behindDoc="0" locked="0" layoutInCell="1" hidden="0" allowOverlap="1" wp14:anchorId="5B7BA5C1" wp14:editId="3192B874">
                <wp:simplePos x="0" y="0"/>
                <wp:positionH relativeFrom="column">
                  <wp:posOffset>190500</wp:posOffset>
                </wp:positionH>
                <wp:positionV relativeFrom="paragraph">
                  <wp:posOffset>0</wp:posOffset>
                </wp:positionV>
                <wp:extent cx="203200" cy="171450"/>
                <wp:effectExtent l="0" t="0" r="0" b="0"/>
                <wp:wrapNone/>
                <wp:docPr id="18" name="Prostokąt 18"/>
                <wp:cNvGraphicFramePr/>
                <a:graphic xmlns:a="http://schemas.openxmlformats.org/drawingml/2006/main">
                  <a:graphicData uri="http://schemas.microsoft.com/office/word/2010/wordprocessingShape">
                    <wps:wsp>
                      <wps:cNvSpPr/>
                      <wps:spPr>
                        <a:xfrm>
                          <a:off x="5257100" y="3706975"/>
                          <a:ext cx="177800" cy="1460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6CBCB07F" w14:textId="77777777" w:rsidR="00596281" w:rsidRDefault="00596281">
                            <w:pPr>
                              <w:spacing w:after="0"/>
                              <w:textDirection w:val="btLr"/>
                            </w:pPr>
                          </w:p>
                        </w:txbxContent>
                      </wps:txbx>
                      <wps:bodyPr spcFirstLastPara="1" wrap="square" lIns="91425" tIns="91425" rIns="91425" bIns="91425" anchor="ctr" anchorCtr="0">
                        <a:noAutofit/>
                      </wps:bodyPr>
                    </wps:wsp>
                  </a:graphicData>
                </a:graphic>
              </wp:anchor>
            </w:drawing>
          </mc:Choice>
          <mc:Fallback>
            <w:pict>
              <v:rect w14:anchorId="5B7BA5C1" id="Prostokąt 18" o:spid="_x0000_s1029" style="position:absolute;left:0;text-align:left;margin-left:15pt;margin-top:0;width:16pt;height:13.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" strokeweight="1pt">
                <v:stroke startarrowwidth="narrow" startarrowlength="short" endarrowwidth="narrow" endarrowlength="short"/>
                <v:textbox inset="2.53958mm,2.53958mm,2.53958mm,2.53958mm">
                  <w:txbxContent>
                    <w:p w14:paraId="6CBCB07F" w14:textId="77777777" w:rsidR="00596281" w:rsidRDefault="00596281">
                      <w:pPr>
                        <w:spacing w:after="0"/>
                        <w:textDirection w:val="btLr"/>
                      </w:pPr>
                    </w:p>
                  </w:txbxContent>
                </v:textbox>
              </v:rect>
            </w:pict>
          </mc:Fallback>
        </mc:AlternateContent>
      </w:r>
    </w:p>
    <w:p w14:paraId="207A9F9A" w14:textId="77777777" w:rsidR="00596281" w:rsidRPr="006206C9" w:rsidRDefault="00596281">
      <w:pPr>
        <w:pBdr>
          <w:top w:val="nil"/>
          <w:left w:val="nil"/>
          <w:bottom w:val="nil"/>
          <w:right w:val="nil"/>
          <w:between w:val="nil"/>
        </w:pBdr>
        <w:spacing w:after="0"/>
        <w:ind w:right="-569" w:hanging="716"/>
        <w:jc w:val="both"/>
        <w:rPr>
          <w:rFonts w:ascii="Arial" w:eastAsia="Arial" w:hAnsi="Arial" w:cs="Arial"/>
          <w:color w:val="auto"/>
          <w:sz w:val="20"/>
          <w:szCs w:val="20"/>
          <w:lang w:val="pl-PL"/>
        </w:rPr>
      </w:pPr>
    </w:p>
    <w:p w14:paraId="1B499E5B" w14:textId="77777777" w:rsidR="00596281" w:rsidRPr="006206C9" w:rsidRDefault="00BE7CF7">
      <w:pPr>
        <w:pBdr>
          <w:top w:val="nil"/>
          <w:left w:val="nil"/>
          <w:bottom w:val="nil"/>
          <w:right w:val="nil"/>
          <w:between w:val="nil"/>
        </w:pBdr>
        <w:spacing w:after="0"/>
        <w:ind w:left="-709" w:right="-569"/>
        <w:jc w:val="both"/>
        <w:rPr>
          <w:rFonts w:ascii="Arial" w:eastAsia="Arial" w:hAnsi="Arial" w:cs="Arial"/>
          <w:color w:val="auto"/>
          <w:sz w:val="20"/>
          <w:szCs w:val="20"/>
          <w:lang w:val="pl-PL"/>
        </w:rPr>
      </w:pPr>
      <w:r w:rsidRPr="006206C9">
        <w:rPr>
          <w:rFonts w:ascii="Arial" w:eastAsia="Arial" w:hAnsi="Arial" w:cs="Arial"/>
          <w:color w:val="auto"/>
          <w:sz w:val="20"/>
          <w:szCs w:val="20"/>
          <w:lang w:val="pl-PL"/>
        </w:rPr>
        <w:t>na otrzymywanie ze strony Fundacji Ronalda McDonalda informacji przesyłanych drogą elektroniczną, pocztą tradycyjną, a także połączeń telefonicznych w celach promocji działalności statutowej Fundacji, prowadzenia zbiórek publicznych na cele działalności charytatywnej Fundacji oraz w innych celach uzasadnionych działalnością statutową Fundacji.</w:t>
      </w:r>
    </w:p>
    <w:p w14:paraId="724CC081" w14:textId="77777777" w:rsidR="00596281" w:rsidRPr="006206C9" w:rsidRDefault="00596281">
      <w:pPr>
        <w:ind w:right="-569"/>
        <w:jc w:val="both"/>
        <w:rPr>
          <w:rFonts w:ascii="Arial" w:eastAsia="Calibri" w:hAnsi="Arial" w:cs="Arial"/>
          <w:b/>
          <w:color w:val="auto"/>
          <w:sz w:val="18"/>
          <w:szCs w:val="18"/>
          <w:u w:val="single"/>
          <w:lang w:val="pl-PL"/>
        </w:rPr>
      </w:pPr>
    </w:p>
    <w:p w14:paraId="0581FE97" w14:textId="77777777" w:rsidR="00596281" w:rsidRPr="006206C9" w:rsidRDefault="00BE7CF7">
      <w:pPr>
        <w:ind w:right="-569" w:hanging="716"/>
        <w:jc w:val="both"/>
        <w:rPr>
          <w:rFonts w:ascii="Arial" w:eastAsia="Calibri" w:hAnsi="Arial" w:cs="Arial"/>
          <w:b/>
          <w:color w:val="auto"/>
          <w:sz w:val="18"/>
          <w:szCs w:val="18"/>
          <w:u w:val="single"/>
          <w:lang w:val="pl-PL"/>
        </w:rPr>
      </w:pPr>
      <w:r w:rsidRPr="006206C9">
        <w:rPr>
          <w:rFonts w:ascii="Arial" w:eastAsia="Calibri" w:hAnsi="Arial" w:cs="Arial"/>
          <w:b/>
          <w:color w:val="auto"/>
          <w:sz w:val="18"/>
          <w:szCs w:val="18"/>
          <w:u w:val="single"/>
          <w:lang w:val="pl-PL"/>
        </w:rPr>
        <w:t>Dzieci :</w:t>
      </w:r>
      <w:r w:rsidRPr="006206C9">
        <w:rPr>
          <w:rFonts w:ascii="Arial" w:eastAsia="Calibri" w:hAnsi="Arial" w:cs="Arial"/>
          <w:b/>
          <w:color w:val="auto"/>
          <w:sz w:val="18"/>
          <w:szCs w:val="18"/>
          <w:lang w:val="pl-PL"/>
        </w:rPr>
        <w:tab/>
      </w: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t xml:space="preserve"> </w:t>
      </w:r>
      <w:r w:rsidRPr="006206C9">
        <w:rPr>
          <w:rFonts w:ascii="Arial" w:eastAsia="Calibri" w:hAnsi="Arial" w:cs="Arial"/>
          <w:color w:val="auto"/>
          <w:sz w:val="18"/>
          <w:szCs w:val="18"/>
          <w:lang w:val="pl-PL"/>
        </w:rPr>
        <w:tab/>
      </w:r>
      <w:r w:rsidRPr="006206C9">
        <w:rPr>
          <w:rFonts w:ascii="Arial" w:eastAsia="Calibri" w:hAnsi="Arial" w:cs="Arial"/>
          <w:b/>
          <w:color w:val="auto"/>
          <w:sz w:val="18"/>
          <w:szCs w:val="18"/>
          <w:u w:val="single"/>
          <w:lang w:val="pl-PL"/>
        </w:rPr>
        <w:t>Rodzic, opiekun, dorosły:</w:t>
      </w:r>
    </w:p>
    <w:p w14:paraId="6710A5B8" w14:textId="77777777" w:rsidR="00596281" w:rsidRPr="006206C9" w:rsidRDefault="00596281">
      <w:pPr>
        <w:ind w:right="-569" w:hanging="716"/>
        <w:jc w:val="both"/>
        <w:rPr>
          <w:rFonts w:ascii="Arial" w:eastAsia="Calibri" w:hAnsi="Arial" w:cs="Arial"/>
          <w:color w:val="auto"/>
          <w:sz w:val="18"/>
          <w:szCs w:val="18"/>
          <w:lang w:val="pl-PL"/>
        </w:rPr>
      </w:pPr>
    </w:p>
    <w:p w14:paraId="04B26CE6" w14:textId="77777777" w:rsidR="00596281" w:rsidRPr="006206C9" w:rsidRDefault="00BE7CF7">
      <w:pPr>
        <w:ind w:right="-569" w:hanging="716"/>
        <w:jc w:val="both"/>
        <w:rPr>
          <w:rFonts w:ascii="Arial" w:eastAsia="Calibri" w:hAnsi="Arial" w:cs="Arial"/>
          <w:color w:val="auto"/>
          <w:sz w:val="18"/>
          <w:szCs w:val="18"/>
          <w:lang w:val="pl-PL"/>
        </w:rPr>
      </w:pPr>
      <w:r w:rsidRPr="006206C9">
        <w:rPr>
          <w:rFonts w:ascii="Arial" w:eastAsia="Calibri" w:hAnsi="Arial" w:cs="Arial"/>
          <w:color w:val="auto"/>
          <w:sz w:val="18"/>
          <w:szCs w:val="18"/>
          <w:lang w:val="pl-PL"/>
        </w:rPr>
        <w:t xml:space="preserve">1. </w:t>
      </w:r>
      <w:r w:rsidRPr="006206C9">
        <w:rPr>
          <w:rFonts w:ascii="Arial" w:eastAsia="Calibri" w:hAnsi="Arial" w:cs="Arial"/>
          <w:color w:val="auto"/>
          <w:sz w:val="18"/>
          <w:szCs w:val="18"/>
          <w:u w:val="single"/>
          <w:lang w:val="pl-PL"/>
        </w:rPr>
        <w:tab/>
      </w:r>
      <w:r w:rsidRPr="006206C9">
        <w:rPr>
          <w:rFonts w:ascii="Arial" w:eastAsia="Calibri" w:hAnsi="Arial" w:cs="Arial"/>
          <w:color w:val="auto"/>
          <w:sz w:val="18"/>
          <w:szCs w:val="18"/>
          <w:u w:val="single"/>
          <w:lang w:val="pl-PL"/>
        </w:rPr>
        <w:tab/>
      </w:r>
      <w:r w:rsidRPr="006206C9">
        <w:rPr>
          <w:rFonts w:ascii="Arial" w:eastAsia="Calibri" w:hAnsi="Arial" w:cs="Arial"/>
          <w:color w:val="auto"/>
          <w:sz w:val="18"/>
          <w:szCs w:val="18"/>
          <w:u w:val="single"/>
          <w:lang w:val="pl-PL"/>
        </w:rPr>
        <w:tab/>
      </w:r>
      <w:r w:rsidRPr="006206C9">
        <w:rPr>
          <w:rFonts w:ascii="Arial" w:eastAsia="Calibri" w:hAnsi="Arial" w:cs="Arial"/>
          <w:color w:val="auto"/>
          <w:sz w:val="18"/>
          <w:szCs w:val="18"/>
          <w:u w:val="single"/>
          <w:lang w:val="pl-PL"/>
        </w:rPr>
        <w:tab/>
      </w:r>
      <w:r w:rsidRPr="006206C9">
        <w:rPr>
          <w:rFonts w:ascii="Arial" w:eastAsia="Calibri" w:hAnsi="Arial" w:cs="Arial"/>
          <w:color w:val="auto"/>
          <w:sz w:val="18"/>
          <w:szCs w:val="18"/>
          <w:u w:val="single"/>
          <w:lang w:val="pl-PL"/>
        </w:rPr>
        <w:tab/>
        <w:t xml:space="preserve">  </w:t>
      </w:r>
      <w:r w:rsidRPr="006206C9">
        <w:rPr>
          <w:rFonts w:ascii="Arial" w:eastAsia="Calibri" w:hAnsi="Arial" w:cs="Arial"/>
          <w:color w:val="auto"/>
          <w:sz w:val="18"/>
          <w:szCs w:val="18"/>
          <w:u w:val="single"/>
          <w:lang w:val="pl-PL"/>
        </w:rPr>
        <w:tab/>
      </w:r>
      <w:r w:rsidRPr="006206C9">
        <w:rPr>
          <w:rFonts w:ascii="Arial" w:eastAsia="Calibri" w:hAnsi="Arial" w:cs="Arial"/>
          <w:color w:val="auto"/>
          <w:sz w:val="18"/>
          <w:szCs w:val="18"/>
          <w:lang w:val="pl-PL"/>
        </w:rPr>
        <w:tab/>
        <w:t xml:space="preserve"> </w:t>
      </w:r>
      <w:r w:rsidRPr="006206C9">
        <w:rPr>
          <w:rFonts w:ascii="Arial" w:eastAsia="Calibri" w:hAnsi="Arial" w:cs="Arial"/>
          <w:color w:val="auto"/>
          <w:sz w:val="18"/>
          <w:szCs w:val="18"/>
          <w:u w:val="single"/>
          <w:lang w:val="pl-PL"/>
        </w:rPr>
        <w:tab/>
      </w:r>
      <w:r w:rsidRPr="006206C9">
        <w:rPr>
          <w:rFonts w:ascii="Arial" w:eastAsia="Calibri" w:hAnsi="Arial" w:cs="Arial"/>
          <w:color w:val="auto"/>
          <w:sz w:val="18"/>
          <w:szCs w:val="18"/>
          <w:u w:val="single"/>
          <w:lang w:val="pl-PL"/>
        </w:rPr>
        <w:tab/>
      </w:r>
      <w:r w:rsidRPr="006206C9">
        <w:rPr>
          <w:rFonts w:ascii="Arial" w:eastAsia="Calibri" w:hAnsi="Arial" w:cs="Arial"/>
          <w:color w:val="auto"/>
          <w:sz w:val="18"/>
          <w:szCs w:val="18"/>
          <w:u w:val="single"/>
          <w:lang w:val="pl-PL"/>
        </w:rPr>
        <w:tab/>
      </w:r>
      <w:r w:rsidRPr="006206C9">
        <w:rPr>
          <w:rFonts w:ascii="Arial" w:eastAsia="Calibri" w:hAnsi="Arial" w:cs="Arial"/>
          <w:color w:val="auto"/>
          <w:sz w:val="18"/>
          <w:szCs w:val="18"/>
          <w:u w:val="single"/>
          <w:lang w:val="pl-PL"/>
        </w:rPr>
        <w:tab/>
      </w:r>
      <w:r w:rsidRPr="006206C9">
        <w:rPr>
          <w:rFonts w:ascii="Arial" w:eastAsia="Calibri" w:hAnsi="Arial" w:cs="Arial"/>
          <w:color w:val="auto"/>
          <w:sz w:val="18"/>
          <w:szCs w:val="18"/>
          <w:u w:val="single"/>
          <w:lang w:val="pl-PL"/>
        </w:rPr>
        <w:tab/>
        <w:t xml:space="preserve">   </w:t>
      </w:r>
    </w:p>
    <w:p w14:paraId="4C0859FE" w14:textId="77777777" w:rsidR="00596281" w:rsidRPr="006206C9" w:rsidRDefault="00BE7CF7">
      <w:pPr>
        <w:ind w:right="-569" w:hanging="716"/>
        <w:jc w:val="both"/>
        <w:rPr>
          <w:rFonts w:ascii="Arial" w:eastAsia="Calibri" w:hAnsi="Arial" w:cs="Arial"/>
          <w:color w:val="auto"/>
          <w:sz w:val="18"/>
          <w:szCs w:val="18"/>
          <w:lang w:val="pl-PL"/>
        </w:rPr>
      </w:pPr>
      <w:r w:rsidRPr="006206C9">
        <w:rPr>
          <w:rFonts w:ascii="Arial" w:eastAsia="Calibri" w:hAnsi="Arial" w:cs="Arial"/>
          <w:color w:val="auto"/>
          <w:sz w:val="18"/>
          <w:szCs w:val="18"/>
          <w:lang w:val="pl-PL"/>
        </w:rPr>
        <w:t>Imię i nazwisko /data urodzenia dziecka</w:t>
      </w: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t>Imię i nazwisko (pismem drukowanym)</w:t>
      </w:r>
      <w:r w:rsidRPr="006206C9">
        <w:rPr>
          <w:rFonts w:ascii="Arial" w:eastAsia="Calibri" w:hAnsi="Arial" w:cs="Arial"/>
          <w:color w:val="auto"/>
          <w:sz w:val="18"/>
          <w:szCs w:val="18"/>
          <w:lang w:val="pl-PL"/>
        </w:rPr>
        <w:tab/>
      </w:r>
    </w:p>
    <w:p w14:paraId="77714614" w14:textId="77777777" w:rsidR="00596281" w:rsidRPr="006206C9" w:rsidRDefault="00BE7CF7">
      <w:pPr>
        <w:ind w:right="-569" w:hanging="716"/>
        <w:jc w:val="both"/>
        <w:rPr>
          <w:rFonts w:ascii="Arial" w:eastAsia="Calibri" w:hAnsi="Arial" w:cs="Arial"/>
          <w:color w:val="auto"/>
          <w:sz w:val="18"/>
          <w:szCs w:val="18"/>
          <w:lang w:val="pl-PL"/>
        </w:rPr>
      </w:pP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r>
    </w:p>
    <w:p w14:paraId="4F9A612E" w14:textId="4FDFB04B" w:rsidR="00596281" w:rsidRPr="006206C9" w:rsidRDefault="00BE7CF7">
      <w:pPr>
        <w:ind w:right="-569" w:hanging="716"/>
        <w:jc w:val="both"/>
        <w:rPr>
          <w:rFonts w:ascii="Arial" w:eastAsia="Calibri" w:hAnsi="Arial" w:cs="Arial"/>
          <w:color w:val="auto"/>
          <w:sz w:val="18"/>
          <w:szCs w:val="18"/>
          <w:lang w:val="pl-PL"/>
        </w:rPr>
      </w:pPr>
      <w:r w:rsidRPr="006206C9">
        <w:rPr>
          <w:rFonts w:ascii="Arial" w:eastAsia="Calibri" w:hAnsi="Arial" w:cs="Arial"/>
          <w:color w:val="auto"/>
          <w:sz w:val="18"/>
          <w:szCs w:val="18"/>
          <w:lang w:val="pl-PL"/>
        </w:rPr>
        <w:t xml:space="preserve">2. </w:t>
      </w:r>
      <w:r w:rsidRPr="006206C9">
        <w:rPr>
          <w:rFonts w:ascii="Arial" w:eastAsia="Calibri" w:hAnsi="Arial" w:cs="Arial"/>
          <w:color w:val="auto"/>
          <w:sz w:val="18"/>
          <w:szCs w:val="18"/>
          <w:u w:val="single"/>
          <w:lang w:val="pl-PL"/>
        </w:rPr>
        <w:tab/>
      </w:r>
      <w:r w:rsidRPr="006206C9">
        <w:rPr>
          <w:rFonts w:ascii="Arial" w:eastAsia="Calibri" w:hAnsi="Arial" w:cs="Arial"/>
          <w:color w:val="auto"/>
          <w:sz w:val="18"/>
          <w:szCs w:val="18"/>
          <w:u w:val="single"/>
          <w:lang w:val="pl-PL"/>
        </w:rPr>
        <w:tab/>
      </w:r>
      <w:r w:rsidRPr="006206C9">
        <w:rPr>
          <w:rFonts w:ascii="Arial" w:eastAsia="Calibri" w:hAnsi="Arial" w:cs="Arial"/>
          <w:color w:val="auto"/>
          <w:sz w:val="18"/>
          <w:szCs w:val="18"/>
          <w:u w:val="single"/>
          <w:lang w:val="pl-PL"/>
        </w:rPr>
        <w:tab/>
      </w:r>
      <w:r w:rsidRPr="006206C9">
        <w:rPr>
          <w:rFonts w:ascii="Arial" w:eastAsia="Calibri" w:hAnsi="Arial" w:cs="Arial"/>
          <w:color w:val="auto"/>
          <w:sz w:val="18"/>
          <w:szCs w:val="18"/>
          <w:u w:val="single"/>
          <w:lang w:val="pl-PL"/>
        </w:rPr>
        <w:tab/>
      </w:r>
      <w:r w:rsidRPr="006206C9">
        <w:rPr>
          <w:rFonts w:ascii="Arial" w:eastAsia="Calibri" w:hAnsi="Arial" w:cs="Arial"/>
          <w:color w:val="auto"/>
          <w:sz w:val="18"/>
          <w:szCs w:val="18"/>
          <w:u w:val="single"/>
          <w:lang w:val="pl-PL"/>
        </w:rPr>
        <w:tab/>
      </w:r>
      <w:r w:rsidRPr="006206C9">
        <w:rPr>
          <w:rFonts w:ascii="Arial" w:eastAsia="Calibri" w:hAnsi="Arial" w:cs="Arial"/>
          <w:color w:val="auto"/>
          <w:sz w:val="18"/>
          <w:szCs w:val="18"/>
          <w:u w:val="single"/>
          <w:lang w:val="pl-PL"/>
        </w:rPr>
        <w:tab/>
      </w:r>
      <w:r w:rsidRPr="006206C9">
        <w:rPr>
          <w:rFonts w:ascii="Arial" w:eastAsia="Calibri" w:hAnsi="Arial" w:cs="Arial"/>
          <w:color w:val="auto"/>
          <w:sz w:val="18"/>
          <w:szCs w:val="18"/>
          <w:lang w:val="pl-PL"/>
        </w:rPr>
        <w:tab/>
      </w:r>
      <w:r w:rsidRPr="006206C9">
        <w:rPr>
          <w:rFonts w:ascii="Arial" w:eastAsia="Calibri" w:hAnsi="Arial" w:cs="Arial"/>
          <w:color w:val="auto"/>
          <w:sz w:val="18"/>
          <w:szCs w:val="18"/>
          <w:u w:val="single"/>
          <w:lang w:val="pl-PL"/>
        </w:rPr>
        <w:tab/>
      </w:r>
      <w:r w:rsidRPr="006206C9">
        <w:rPr>
          <w:rFonts w:ascii="Arial" w:eastAsia="Calibri" w:hAnsi="Arial" w:cs="Arial"/>
          <w:color w:val="auto"/>
          <w:sz w:val="18"/>
          <w:szCs w:val="18"/>
          <w:u w:val="single"/>
          <w:lang w:val="pl-PL"/>
        </w:rPr>
        <w:tab/>
      </w:r>
      <w:r w:rsidRPr="006206C9">
        <w:rPr>
          <w:rFonts w:ascii="Arial" w:eastAsia="Calibri" w:hAnsi="Arial" w:cs="Arial"/>
          <w:color w:val="auto"/>
          <w:sz w:val="18"/>
          <w:szCs w:val="18"/>
          <w:u w:val="single"/>
          <w:lang w:val="pl-PL"/>
        </w:rPr>
        <w:tab/>
      </w:r>
      <w:r w:rsidRPr="006206C9">
        <w:rPr>
          <w:rFonts w:ascii="Arial" w:eastAsia="Calibri" w:hAnsi="Arial" w:cs="Arial"/>
          <w:color w:val="auto"/>
          <w:sz w:val="18"/>
          <w:szCs w:val="18"/>
          <w:u w:val="single"/>
          <w:lang w:val="pl-PL"/>
        </w:rPr>
        <w:tab/>
      </w:r>
      <w:r w:rsidRPr="006206C9">
        <w:rPr>
          <w:rFonts w:ascii="Arial" w:eastAsia="Calibri" w:hAnsi="Arial" w:cs="Arial"/>
          <w:color w:val="auto"/>
          <w:sz w:val="18"/>
          <w:szCs w:val="18"/>
          <w:u w:val="single"/>
          <w:lang w:val="pl-PL"/>
        </w:rPr>
        <w:tab/>
      </w:r>
    </w:p>
    <w:p w14:paraId="708EFB8C" w14:textId="77777777" w:rsidR="00596281" w:rsidRPr="006206C9" w:rsidRDefault="00BE7CF7">
      <w:pPr>
        <w:ind w:right="-569" w:hanging="716"/>
        <w:jc w:val="both"/>
        <w:rPr>
          <w:rFonts w:ascii="Arial" w:eastAsia="Calibri" w:hAnsi="Arial" w:cs="Arial"/>
          <w:color w:val="auto"/>
          <w:sz w:val="18"/>
          <w:szCs w:val="18"/>
          <w:lang w:val="pl-PL"/>
        </w:rPr>
      </w:pPr>
      <w:r w:rsidRPr="006206C9">
        <w:rPr>
          <w:rFonts w:ascii="Arial" w:eastAsia="Calibri" w:hAnsi="Arial" w:cs="Arial"/>
          <w:color w:val="auto"/>
          <w:sz w:val="18"/>
          <w:szCs w:val="18"/>
          <w:lang w:val="pl-PL"/>
        </w:rPr>
        <w:t>Imię i nazwisko /data urodzenia dziecka</w:t>
      </w: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t>Podpis</w:t>
      </w:r>
    </w:p>
    <w:p w14:paraId="385521E5" w14:textId="77777777" w:rsidR="00596281" w:rsidRPr="006206C9" w:rsidRDefault="00596281">
      <w:pPr>
        <w:ind w:right="-569" w:hanging="716"/>
        <w:jc w:val="both"/>
        <w:rPr>
          <w:rFonts w:ascii="Arial" w:eastAsia="Calibri" w:hAnsi="Arial" w:cs="Arial"/>
          <w:color w:val="auto"/>
          <w:sz w:val="18"/>
          <w:szCs w:val="18"/>
          <w:lang w:val="pl-PL"/>
        </w:rPr>
      </w:pPr>
    </w:p>
    <w:p w14:paraId="350227BB" w14:textId="77777777" w:rsidR="00596281" w:rsidRPr="006206C9" w:rsidRDefault="00BE7CF7">
      <w:pPr>
        <w:ind w:right="-569" w:hanging="716"/>
        <w:jc w:val="both"/>
        <w:rPr>
          <w:rFonts w:ascii="Arial" w:eastAsia="Calibri" w:hAnsi="Arial" w:cs="Arial"/>
          <w:color w:val="auto"/>
          <w:sz w:val="18"/>
          <w:szCs w:val="18"/>
          <w:lang w:val="pl-PL"/>
        </w:rPr>
      </w:pPr>
      <w:r w:rsidRPr="006206C9">
        <w:rPr>
          <w:rFonts w:ascii="Arial" w:eastAsia="Calibri" w:hAnsi="Arial" w:cs="Arial"/>
          <w:color w:val="auto"/>
          <w:sz w:val="18"/>
          <w:szCs w:val="18"/>
          <w:lang w:val="pl-PL"/>
        </w:rPr>
        <w:t xml:space="preserve">3. </w:t>
      </w:r>
      <w:r w:rsidRPr="006206C9">
        <w:rPr>
          <w:rFonts w:ascii="Arial" w:eastAsia="Calibri" w:hAnsi="Arial" w:cs="Arial"/>
          <w:color w:val="auto"/>
          <w:sz w:val="18"/>
          <w:szCs w:val="18"/>
          <w:u w:val="single"/>
          <w:lang w:val="pl-PL"/>
        </w:rPr>
        <w:tab/>
      </w:r>
      <w:r w:rsidRPr="006206C9">
        <w:rPr>
          <w:rFonts w:ascii="Arial" w:eastAsia="Calibri" w:hAnsi="Arial" w:cs="Arial"/>
          <w:color w:val="auto"/>
          <w:sz w:val="18"/>
          <w:szCs w:val="18"/>
          <w:u w:val="single"/>
          <w:lang w:val="pl-PL"/>
        </w:rPr>
        <w:tab/>
      </w:r>
      <w:r w:rsidRPr="006206C9">
        <w:rPr>
          <w:rFonts w:ascii="Arial" w:eastAsia="Calibri" w:hAnsi="Arial" w:cs="Arial"/>
          <w:color w:val="auto"/>
          <w:sz w:val="18"/>
          <w:szCs w:val="18"/>
          <w:u w:val="single"/>
          <w:lang w:val="pl-PL"/>
        </w:rPr>
        <w:tab/>
      </w:r>
      <w:r w:rsidRPr="006206C9">
        <w:rPr>
          <w:rFonts w:ascii="Arial" w:eastAsia="Calibri" w:hAnsi="Arial" w:cs="Arial"/>
          <w:color w:val="auto"/>
          <w:sz w:val="18"/>
          <w:szCs w:val="18"/>
          <w:u w:val="single"/>
          <w:lang w:val="pl-PL"/>
        </w:rPr>
        <w:tab/>
      </w:r>
      <w:r w:rsidRPr="006206C9">
        <w:rPr>
          <w:rFonts w:ascii="Arial" w:eastAsia="Calibri" w:hAnsi="Arial" w:cs="Arial"/>
          <w:color w:val="auto"/>
          <w:sz w:val="18"/>
          <w:szCs w:val="18"/>
          <w:u w:val="single"/>
          <w:lang w:val="pl-PL"/>
        </w:rPr>
        <w:tab/>
      </w:r>
      <w:r w:rsidRPr="006206C9">
        <w:rPr>
          <w:rFonts w:ascii="Arial" w:eastAsia="Calibri" w:hAnsi="Arial" w:cs="Arial"/>
          <w:color w:val="auto"/>
          <w:sz w:val="18"/>
          <w:szCs w:val="18"/>
          <w:u w:val="single"/>
          <w:lang w:val="pl-PL"/>
        </w:rPr>
        <w:tab/>
      </w:r>
      <w:r w:rsidRPr="006206C9">
        <w:rPr>
          <w:rFonts w:ascii="Arial" w:eastAsia="Calibri" w:hAnsi="Arial" w:cs="Arial"/>
          <w:color w:val="auto"/>
          <w:sz w:val="18"/>
          <w:szCs w:val="18"/>
          <w:lang w:val="pl-PL"/>
        </w:rPr>
        <w:tab/>
      </w:r>
      <w:r w:rsidRPr="006206C9">
        <w:rPr>
          <w:rFonts w:ascii="Arial" w:eastAsia="Calibri" w:hAnsi="Arial" w:cs="Arial"/>
          <w:color w:val="auto"/>
          <w:sz w:val="18"/>
          <w:szCs w:val="18"/>
          <w:u w:val="single"/>
          <w:lang w:val="pl-PL"/>
        </w:rPr>
        <w:tab/>
      </w:r>
      <w:r w:rsidRPr="006206C9">
        <w:rPr>
          <w:rFonts w:ascii="Arial" w:eastAsia="Calibri" w:hAnsi="Arial" w:cs="Arial"/>
          <w:color w:val="auto"/>
          <w:sz w:val="18"/>
          <w:szCs w:val="18"/>
          <w:u w:val="single"/>
          <w:lang w:val="pl-PL"/>
        </w:rPr>
        <w:tab/>
      </w:r>
      <w:r w:rsidRPr="006206C9">
        <w:rPr>
          <w:rFonts w:ascii="Arial" w:eastAsia="Calibri" w:hAnsi="Arial" w:cs="Arial"/>
          <w:color w:val="auto"/>
          <w:sz w:val="18"/>
          <w:szCs w:val="18"/>
          <w:u w:val="single"/>
          <w:lang w:val="pl-PL"/>
        </w:rPr>
        <w:tab/>
      </w:r>
      <w:r w:rsidRPr="006206C9">
        <w:rPr>
          <w:rFonts w:ascii="Arial" w:eastAsia="Calibri" w:hAnsi="Arial" w:cs="Arial"/>
          <w:color w:val="auto"/>
          <w:sz w:val="18"/>
          <w:szCs w:val="18"/>
          <w:u w:val="single"/>
          <w:lang w:val="pl-PL"/>
        </w:rPr>
        <w:tab/>
      </w:r>
      <w:r w:rsidRPr="006206C9">
        <w:rPr>
          <w:rFonts w:ascii="Arial" w:eastAsia="Calibri" w:hAnsi="Arial" w:cs="Arial"/>
          <w:color w:val="auto"/>
          <w:sz w:val="18"/>
          <w:szCs w:val="18"/>
          <w:u w:val="single"/>
          <w:lang w:val="pl-PL"/>
        </w:rPr>
        <w:tab/>
        <w:t>_</w:t>
      </w:r>
    </w:p>
    <w:p w14:paraId="2EBB0D19" w14:textId="77777777" w:rsidR="00596281" w:rsidRPr="006206C9" w:rsidRDefault="00BE7CF7">
      <w:pPr>
        <w:ind w:right="-569" w:hanging="716"/>
        <w:jc w:val="both"/>
        <w:rPr>
          <w:rFonts w:ascii="Arial" w:eastAsia="Calibri" w:hAnsi="Arial" w:cs="Arial"/>
          <w:color w:val="auto"/>
          <w:sz w:val="18"/>
          <w:szCs w:val="18"/>
          <w:lang w:val="pl-PL"/>
        </w:rPr>
      </w:pPr>
      <w:r w:rsidRPr="006206C9">
        <w:rPr>
          <w:rFonts w:ascii="Arial" w:eastAsia="Calibri" w:hAnsi="Arial" w:cs="Arial"/>
          <w:color w:val="auto"/>
          <w:sz w:val="18"/>
          <w:szCs w:val="18"/>
          <w:lang w:val="pl-PL"/>
        </w:rPr>
        <w:t>Imię i nazwisko /data urodzenia dziecka</w:t>
      </w: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t>Data złożenia podpisu</w:t>
      </w:r>
    </w:p>
    <w:p w14:paraId="58F23B97" w14:textId="77777777" w:rsidR="00596281" w:rsidRPr="006206C9" w:rsidRDefault="00BE7CF7">
      <w:pPr>
        <w:ind w:right="-569" w:hanging="716"/>
        <w:jc w:val="both"/>
        <w:rPr>
          <w:rFonts w:ascii="Arial" w:eastAsia="Calibri" w:hAnsi="Arial" w:cs="Arial"/>
          <w:color w:val="auto"/>
          <w:sz w:val="18"/>
          <w:szCs w:val="18"/>
          <w:u w:val="single"/>
          <w:lang w:val="pl-PL"/>
        </w:rPr>
      </w:pP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r>
    </w:p>
    <w:p w14:paraId="5FE502F2" w14:textId="77777777" w:rsidR="00596281" w:rsidRPr="006206C9" w:rsidRDefault="00BE7CF7">
      <w:pPr>
        <w:ind w:right="-569" w:hanging="716"/>
        <w:jc w:val="both"/>
        <w:rPr>
          <w:rFonts w:ascii="Arial" w:eastAsia="Calibri" w:hAnsi="Arial" w:cs="Arial"/>
          <w:color w:val="auto"/>
          <w:sz w:val="18"/>
          <w:szCs w:val="18"/>
          <w:u w:val="single"/>
          <w:lang w:val="pl-PL"/>
        </w:rPr>
      </w:pPr>
      <w:r w:rsidRPr="006206C9">
        <w:rPr>
          <w:rFonts w:ascii="Arial" w:eastAsia="Calibri" w:hAnsi="Arial" w:cs="Arial"/>
          <w:color w:val="auto"/>
          <w:sz w:val="18"/>
          <w:szCs w:val="18"/>
          <w:lang w:val="pl-PL"/>
        </w:rPr>
        <w:t>4</w:t>
      </w:r>
      <w:r w:rsidRPr="006206C9">
        <w:rPr>
          <w:rFonts w:ascii="Arial" w:eastAsia="Calibri" w:hAnsi="Arial" w:cs="Arial"/>
          <w:color w:val="auto"/>
          <w:sz w:val="18"/>
          <w:szCs w:val="18"/>
          <w:u w:val="single"/>
          <w:lang w:val="pl-PL"/>
        </w:rPr>
        <w:t xml:space="preserve">. </w:t>
      </w:r>
      <w:r w:rsidRPr="006206C9">
        <w:rPr>
          <w:rFonts w:ascii="Arial" w:eastAsia="Calibri" w:hAnsi="Arial" w:cs="Arial"/>
          <w:color w:val="auto"/>
          <w:sz w:val="18"/>
          <w:szCs w:val="18"/>
          <w:u w:val="single"/>
          <w:lang w:val="pl-PL"/>
        </w:rPr>
        <w:tab/>
      </w:r>
      <w:r w:rsidRPr="006206C9">
        <w:rPr>
          <w:rFonts w:ascii="Arial" w:eastAsia="Calibri" w:hAnsi="Arial" w:cs="Arial"/>
          <w:color w:val="auto"/>
          <w:sz w:val="18"/>
          <w:szCs w:val="18"/>
          <w:u w:val="single"/>
          <w:lang w:val="pl-PL"/>
        </w:rPr>
        <w:tab/>
      </w:r>
      <w:r w:rsidRPr="006206C9">
        <w:rPr>
          <w:rFonts w:ascii="Arial" w:eastAsia="Calibri" w:hAnsi="Arial" w:cs="Arial"/>
          <w:color w:val="auto"/>
          <w:sz w:val="18"/>
          <w:szCs w:val="18"/>
          <w:u w:val="single"/>
          <w:lang w:val="pl-PL"/>
        </w:rPr>
        <w:tab/>
      </w:r>
      <w:r w:rsidRPr="006206C9">
        <w:rPr>
          <w:rFonts w:ascii="Arial" w:eastAsia="Calibri" w:hAnsi="Arial" w:cs="Arial"/>
          <w:color w:val="auto"/>
          <w:sz w:val="18"/>
          <w:szCs w:val="18"/>
          <w:u w:val="single"/>
          <w:lang w:val="pl-PL"/>
        </w:rPr>
        <w:tab/>
      </w:r>
      <w:r w:rsidRPr="006206C9">
        <w:rPr>
          <w:rFonts w:ascii="Arial" w:eastAsia="Calibri" w:hAnsi="Arial" w:cs="Arial"/>
          <w:color w:val="auto"/>
          <w:sz w:val="18"/>
          <w:szCs w:val="18"/>
          <w:u w:val="single"/>
          <w:lang w:val="pl-PL"/>
        </w:rPr>
        <w:tab/>
      </w:r>
      <w:r w:rsidRPr="006206C9">
        <w:rPr>
          <w:rFonts w:ascii="Arial" w:eastAsia="Calibri" w:hAnsi="Arial" w:cs="Arial"/>
          <w:color w:val="auto"/>
          <w:sz w:val="18"/>
          <w:szCs w:val="18"/>
          <w:u w:val="single"/>
          <w:lang w:val="pl-PL"/>
        </w:rPr>
        <w:tab/>
      </w:r>
      <w:r w:rsidRPr="006206C9">
        <w:rPr>
          <w:rFonts w:ascii="Arial" w:eastAsia="Calibri" w:hAnsi="Arial" w:cs="Arial"/>
          <w:color w:val="auto"/>
          <w:sz w:val="18"/>
          <w:szCs w:val="18"/>
          <w:lang w:val="pl-PL"/>
        </w:rPr>
        <w:tab/>
      </w:r>
      <w:r w:rsidRPr="006206C9">
        <w:rPr>
          <w:rFonts w:ascii="Arial" w:eastAsia="Calibri" w:hAnsi="Arial" w:cs="Arial"/>
          <w:color w:val="auto"/>
          <w:sz w:val="18"/>
          <w:szCs w:val="18"/>
          <w:u w:val="single"/>
          <w:lang w:val="pl-PL"/>
        </w:rPr>
        <w:tab/>
      </w:r>
      <w:r w:rsidRPr="006206C9">
        <w:rPr>
          <w:rFonts w:ascii="Arial" w:eastAsia="Calibri" w:hAnsi="Arial" w:cs="Arial"/>
          <w:color w:val="auto"/>
          <w:sz w:val="18"/>
          <w:szCs w:val="18"/>
          <w:u w:val="single"/>
          <w:lang w:val="pl-PL"/>
        </w:rPr>
        <w:tab/>
      </w:r>
      <w:r w:rsidRPr="006206C9">
        <w:rPr>
          <w:rFonts w:ascii="Arial" w:eastAsia="Calibri" w:hAnsi="Arial" w:cs="Arial"/>
          <w:color w:val="auto"/>
          <w:sz w:val="18"/>
          <w:szCs w:val="18"/>
          <w:u w:val="single"/>
          <w:lang w:val="pl-PL"/>
        </w:rPr>
        <w:tab/>
      </w:r>
      <w:r w:rsidRPr="006206C9">
        <w:rPr>
          <w:rFonts w:ascii="Arial" w:eastAsia="Calibri" w:hAnsi="Arial" w:cs="Arial"/>
          <w:color w:val="auto"/>
          <w:sz w:val="18"/>
          <w:szCs w:val="18"/>
          <w:u w:val="single"/>
          <w:lang w:val="pl-PL"/>
        </w:rPr>
        <w:tab/>
      </w:r>
      <w:r w:rsidRPr="006206C9">
        <w:rPr>
          <w:rFonts w:ascii="Arial" w:eastAsia="Calibri" w:hAnsi="Arial" w:cs="Arial"/>
          <w:color w:val="auto"/>
          <w:sz w:val="18"/>
          <w:szCs w:val="18"/>
          <w:u w:val="single"/>
          <w:lang w:val="pl-PL"/>
        </w:rPr>
        <w:tab/>
      </w:r>
    </w:p>
    <w:p w14:paraId="6FAED7C0" w14:textId="77777777" w:rsidR="00596281" w:rsidRPr="006206C9" w:rsidRDefault="00BE7CF7">
      <w:pPr>
        <w:ind w:right="-569" w:hanging="716"/>
        <w:jc w:val="both"/>
        <w:rPr>
          <w:rFonts w:ascii="Arial" w:eastAsia="Calibri" w:hAnsi="Arial" w:cs="Arial"/>
          <w:color w:val="auto"/>
          <w:sz w:val="18"/>
          <w:szCs w:val="18"/>
          <w:u w:val="single"/>
          <w:lang w:val="pl-PL"/>
        </w:rPr>
      </w:pPr>
      <w:r w:rsidRPr="006206C9">
        <w:rPr>
          <w:rFonts w:ascii="Arial" w:eastAsia="Calibri" w:hAnsi="Arial" w:cs="Arial"/>
          <w:color w:val="auto"/>
          <w:sz w:val="18"/>
          <w:szCs w:val="18"/>
          <w:lang w:val="pl-PL"/>
        </w:rPr>
        <w:t>Imię i nazwisko /data urodzenia dziecka</w:t>
      </w: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t>Miejscowość złożenia podpisu, kraj, kod pocztowy</w:t>
      </w:r>
    </w:p>
    <w:p w14:paraId="2197D8CA" w14:textId="77777777" w:rsidR="00596281" w:rsidRPr="006206C9" w:rsidRDefault="00596281">
      <w:pPr>
        <w:ind w:right="-569" w:hanging="716"/>
        <w:jc w:val="both"/>
        <w:rPr>
          <w:rFonts w:ascii="Arial" w:eastAsia="Calibri" w:hAnsi="Arial" w:cs="Arial"/>
          <w:color w:val="auto"/>
          <w:sz w:val="18"/>
          <w:szCs w:val="18"/>
          <w:u w:val="single"/>
          <w:lang w:val="pl-PL"/>
        </w:rPr>
      </w:pPr>
    </w:p>
    <w:p w14:paraId="5964708F" w14:textId="77777777" w:rsidR="00596281" w:rsidRPr="006206C9" w:rsidRDefault="00BE7CF7">
      <w:pPr>
        <w:ind w:right="-569" w:hanging="716"/>
        <w:jc w:val="both"/>
        <w:rPr>
          <w:rFonts w:ascii="Arial" w:eastAsia="Calibri" w:hAnsi="Arial" w:cs="Arial"/>
          <w:color w:val="auto"/>
          <w:sz w:val="18"/>
          <w:szCs w:val="18"/>
          <w:lang w:val="pl-PL"/>
        </w:rPr>
      </w:pP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r>
      <w:r w:rsidRPr="006206C9">
        <w:rPr>
          <w:rFonts w:ascii="Arial" w:eastAsia="Calibri" w:hAnsi="Arial" w:cs="Arial"/>
          <w:color w:val="auto"/>
          <w:sz w:val="18"/>
          <w:szCs w:val="18"/>
          <w:u w:val="single"/>
          <w:lang w:val="pl-PL"/>
        </w:rPr>
        <w:tab/>
      </w:r>
      <w:r w:rsidRPr="006206C9">
        <w:rPr>
          <w:rFonts w:ascii="Arial" w:eastAsia="Calibri" w:hAnsi="Arial" w:cs="Arial"/>
          <w:color w:val="auto"/>
          <w:sz w:val="18"/>
          <w:szCs w:val="18"/>
          <w:u w:val="single"/>
          <w:lang w:val="pl-PL"/>
        </w:rPr>
        <w:tab/>
      </w:r>
      <w:r w:rsidRPr="006206C9">
        <w:rPr>
          <w:rFonts w:ascii="Arial" w:eastAsia="Calibri" w:hAnsi="Arial" w:cs="Arial"/>
          <w:color w:val="auto"/>
          <w:sz w:val="18"/>
          <w:szCs w:val="18"/>
          <w:u w:val="single"/>
          <w:lang w:val="pl-PL"/>
        </w:rPr>
        <w:tab/>
      </w:r>
      <w:r w:rsidRPr="006206C9">
        <w:rPr>
          <w:rFonts w:ascii="Arial" w:eastAsia="Calibri" w:hAnsi="Arial" w:cs="Arial"/>
          <w:color w:val="auto"/>
          <w:sz w:val="18"/>
          <w:szCs w:val="18"/>
          <w:u w:val="single"/>
          <w:lang w:val="pl-PL"/>
        </w:rPr>
        <w:tab/>
      </w:r>
      <w:r w:rsidRPr="006206C9">
        <w:rPr>
          <w:rFonts w:ascii="Arial" w:eastAsia="Calibri" w:hAnsi="Arial" w:cs="Arial"/>
          <w:color w:val="auto"/>
          <w:sz w:val="18"/>
          <w:szCs w:val="18"/>
          <w:u w:val="single"/>
          <w:lang w:val="pl-PL"/>
        </w:rPr>
        <w:tab/>
        <w:t>_</w:t>
      </w:r>
    </w:p>
    <w:p w14:paraId="7D3EFA1C" w14:textId="77777777" w:rsidR="00596281" w:rsidRPr="006206C9" w:rsidRDefault="00BE7CF7">
      <w:pPr>
        <w:ind w:right="-569" w:hanging="716"/>
        <w:jc w:val="both"/>
        <w:rPr>
          <w:rFonts w:ascii="Arial" w:eastAsia="Calibri" w:hAnsi="Arial" w:cs="Arial"/>
          <w:color w:val="auto"/>
          <w:sz w:val="18"/>
          <w:szCs w:val="18"/>
          <w:lang w:val="pl-PL"/>
        </w:rPr>
      </w:pP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t>Telefon</w:t>
      </w:r>
      <w:r w:rsidRPr="006206C9">
        <w:rPr>
          <w:rFonts w:ascii="Arial" w:eastAsia="Calibri" w:hAnsi="Arial" w:cs="Arial"/>
          <w:color w:val="auto"/>
          <w:sz w:val="18"/>
          <w:szCs w:val="18"/>
          <w:lang w:val="pl-PL"/>
        </w:rPr>
        <w:tab/>
        <w:t xml:space="preserve">      </w:t>
      </w: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r>
    </w:p>
    <w:p w14:paraId="740DEE0B" w14:textId="77777777" w:rsidR="00596281" w:rsidRPr="006206C9" w:rsidRDefault="00596281">
      <w:pPr>
        <w:ind w:right="-569" w:hanging="716"/>
        <w:jc w:val="both"/>
        <w:rPr>
          <w:rFonts w:ascii="Arial" w:eastAsia="Calibri" w:hAnsi="Arial" w:cs="Arial"/>
          <w:color w:val="auto"/>
          <w:sz w:val="18"/>
          <w:szCs w:val="18"/>
          <w:lang w:val="pl-PL"/>
        </w:rPr>
      </w:pPr>
    </w:p>
    <w:p w14:paraId="55720F29" w14:textId="77777777" w:rsidR="00596281" w:rsidRPr="006206C9" w:rsidRDefault="00BE7CF7">
      <w:pPr>
        <w:ind w:left="4248" w:right="-569" w:hanging="8"/>
        <w:jc w:val="both"/>
        <w:rPr>
          <w:rFonts w:ascii="Arial" w:eastAsia="Calibri" w:hAnsi="Arial" w:cs="Arial"/>
          <w:color w:val="auto"/>
          <w:sz w:val="18"/>
          <w:szCs w:val="18"/>
          <w:u w:val="single"/>
          <w:lang w:val="pl-PL"/>
        </w:rPr>
      </w:pPr>
      <w:r w:rsidRPr="006206C9">
        <w:rPr>
          <w:rFonts w:ascii="Arial" w:eastAsia="Calibri" w:hAnsi="Arial" w:cs="Arial"/>
          <w:color w:val="auto"/>
          <w:sz w:val="18"/>
          <w:szCs w:val="18"/>
          <w:u w:val="single"/>
          <w:lang w:val="pl-PL"/>
        </w:rPr>
        <w:t>_____________________________________</w:t>
      </w:r>
    </w:p>
    <w:p w14:paraId="13BC78C8" w14:textId="041155BF" w:rsidR="00596281" w:rsidRPr="006206C9" w:rsidRDefault="00477203">
      <w:pPr>
        <w:ind w:left="4956" w:right="-569" w:hanging="716"/>
        <w:jc w:val="both"/>
        <w:rPr>
          <w:rFonts w:ascii="Arial" w:eastAsia="Calibri" w:hAnsi="Arial" w:cs="Arial"/>
          <w:color w:val="auto"/>
          <w:sz w:val="18"/>
          <w:szCs w:val="18"/>
          <w:lang w:val="pl-PL"/>
        </w:rPr>
      </w:pPr>
      <w:r w:rsidRPr="006206C9">
        <w:rPr>
          <w:rFonts w:ascii="Arial" w:eastAsia="Calibri" w:hAnsi="Arial" w:cs="Arial"/>
          <w:color w:val="auto"/>
          <w:sz w:val="18"/>
          <w:szCs w:val="18"/>
          <w:lang w:val="pl-PL"/>
        </w:rPr>
        <w:t xml:space="preserve"> </w:t>
      </w:r>
      <w:r w:rsidR="00BE7CF7" w:rsidRPr="006206C9">
        <w:rPr>
          <w:rFonts w:ascii="Arial" w:eastAsia="Calibri" w:hAnsi="Arial" w:cs="Arial"/>
          <w:color w:val="auto"/>
          <w:sz w:val="18"/>
          <w:szCs w:val="18"/>
          <w:lang w:val="pl-PL"/>
        </w:rPr>
        <w:t>Adres mailowy</w:t>
      </w:r>
    </w:p>
    <w:p w14:paraId="40723ED0" w14:textId="77777777" w:rsidR="00596281" w:rsidRPr="006206C9" w:rsidRDefault="00596281">
      <w:pPr>
        <w:ind w:right="-569" w:hanging="716"/>
        <w:jc w:val="both"/>
        <w:rPr>
          <w:rFonts w:ascii="Arial" w:eastAsia="Calibri" w:hAnsi="Arial" w:cs="Arial"/>
          <w:color w:val="auto"/>
          <w:sz w:val="18"/>
          <w:szCs w:val="18"/>
          <w:lang w:val="pl-PL"/>
        </w:rPr>
      </w:pPr>
    </w:p>
    <w:p w14:paraId="79E08734" w14:textId="77777777" w:rsidR="00596281" w:rsidRPr="006206C9" w:rsidRDefault="00BE7CF7">
      <w:pPr>
        <w:ind w:right="-569" w:hanging="716"/>
        <w:jc w:val="both"/>
        <w:rPr>
          <w:rFonts w:ascii="Arial" w:eastAsia="Calibri" w:hAnsi="Arial" w:cs="Arial"/>
          <w:color w:val="auto"/>
          <w:sz w:val="18"/>
          <w:szCs w:val="18"/>
          <w:lang w:val="pl-PL"/>
        </w:rPr>
      </w:pP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r>
      <w:r w:rsidRPr="006206C9">
        <w:rPr>
          <w:rFonts w:ascii="Arial" w:eastAsia="Calibri" w:hAnsi="Arial" w:cs="Arial"/>
          <w:color w:val="auto"/>
          <w:sz w:val="18"/>
          <w:szCs w:val="18"/>
          <w:u w:val="single"/>
          <w:lang w:val="pl-PL"/>
        </w:rPr>
        <w:tab/>
      </w:r>
      <w:r w:rsidRPr="006206C9">
        <w:rPr>
          <w:rFonts w:ascii="Arial" w:eastAsia="Calibri" w:hAnsi="Arial" w:cs="Arial"/>
          <w:color w:val="auto"/>
          <w:sz w:val="18"/>
          <w:szCs w:val="18"/>
          <w:u w:val="single"/>
          <w:lang w:val="pl-PL"/>
        </w:rPr>
        <w:tab/>
      </w:r>
      <w:r w:rsidRPr="006206C9">
        <w:rPr>
          <w:rFonts w:ascii="Arial" w:eastAsia="Calibri" w:hAnsi="Arial" w:cs="Arial"/>
          <w:color w:val="auto"/>
          <w:sz w:val="18"/>
          <w:szCs w:val="18"/>
          <w:u w:val="single"/>
          <w:lang w:val="pl-PL"/>
        </w:rPr>
        <w:tab/>
      </w:r>
      <w:r w:rsidRPr="006206C9">
        <w:rPr>
          <w:rFonts w:ascii="Arial" w:eastAsia="Calibri" w:hAnsi="Arial" w:cs="Arial"/>
          <w:color w:val="auto"/>
          <w:sz w:val="18"/>
          <w:szCs w:val="18"/>
          <w:u w:val="single"/>
          <w:lang w:val="pl-PL"/>
        </w:rPr>
        <w:tab/>
      </w:r>
      <w:r w:rsidRPr="006206C9">
        <w:rPr>
          <w:rFonts w:ascii="Arial" w:eastAsia="Calibri" w:hAnsi="Arial" w:cs="Arial"/>
          <w:color w:val="auto"/>
          <w:sz w:val="18"/>
          <w:szCs w:val="18"/>
          <w:u w:val="single"/>
          <w:lang w:val="pl-PL"/>
        </w:rPr>
        <w:tab/>
      </w:r>
    </w:p>
    <w:p w14:paraId="35AFC755" w14:textId="77777777" w:rsidR="00596281" w:rsidRPr="006206C9" w:rsidRDefault="00BE7CF7">
      <w:pPr>
        <w:ind w:right="-569" w:hanging="716"/>
        <w:jc w:val="both"/>
        <w:rPr>
          <w:rFonts w:ascii="Arial" w:eastAsia="Calibri" w:hAnsi="Arial" w:cs="Arial"/>
          <w:color w:val="auto"/>
          <w:sz w:val="18"/>
          <w:szCs w:val="18"/>
          <w:lang w:val="pl-PL"/>
        </w:rPr>
      </w:pP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t>Adres zamieszkania</w:t>
      </w:r>
    </w:p>
    <w:p w14:paraId="337EE205" w14:textId="77777777" w:rsidR="00596281" w:rsidRPr="006206C9" w:rsidRDefault="00596281">
      <w:pPr>
        <w:ind w:right="-569" w:hanging="716"/>
        <w:jc w:val="both"/>
        <w:rPr>
          <w:rFonts w:ascii="Arial" w:eastAsia="Calibri" w:hAnsi="Arial" w:cs="Arial"/>
          <w:color w:val="auto"/>
          <w:sz w:val="18"/>
          <w:szCs w:val="18"/>
          <w:lang w:val="pl-PL"/>
        </w:rPr>
      </w:pPr>
    </w:p>
    <w:p w14:paraId="25B1A100" w14:textId="77777777" w:rsidR="00596281" w:rsidRPr="006206C9" w:rsidRDefault="00BE7CF7">
      <w:pPr>
        <w:ind w:right="-569" w:hanging="716"/>
        <w:jc w:val="both"/>
        <w:rPr>
          <w:rFonts w:ascii="Arial" w:eastAsia="Calibri" w:hAnsi="Arial" w:cs="Arial"/>
          <w:color w:val="auto"/>
          <w:sz w:val="18"/>
          <w:szCs w:val="18"/>
          <w:lang w:val="pl-PL"/>
        </w:rPr>
      </w:pP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r>
      <w:r w:rsidRPr="006206C9">
        <w:rPr>
          <w:rFonts w:ascii="Arial" w:eastAsia="Calibri" w:hAnsi="Arial" w:cs="Arial"/>
          <w:color w:val="auto"/>
          <w:sz w:val="18"/>
          <w:szCs w:val="18"/>
          <w:u w:val="single"/>
          <w:lang w:val="pl-PL"/>
        </w:rPr>
        <w:tab/>
      </w:r>
      <w:r w:rsidRPr="006206C9">
        <w:rPr>
          <w:rFonts w:ascii="Arial" w:eastAsia="Calibri" w:hAnsi="Arial" w:cs="Arial"/>
          <w:color w:val="auto"/>
          <w:sz w:val="18"/>
          <w:szCs w:val="18"/>
          <w:u w:val="single"/>
          <w:lang w:val="pl-PL"/>
        </w:rPr>
        <w:tab/>
      </w:r>
      <w:r w:rsidRPr="006206C9">
        <w:rPr>
          <w:rFonts w:ascii="Arial" w:eastAsia="Calibri" w:hAnsi="Arial" w:cs="Arial"/>
          <w:color w:val="auto"/>
          <w:sz w:val="18"/>
          <w:szCs w:val="18"/>
          <w:u w:val="single"/>
          <w:lang w:val="pl-PL"/>
        </w:rPr>
        <w:tab/>
      </w:r>
      <w:r w:rsidRPr="006206C9">
        <w:rPr>
          <w:rFonts w:ascii="Arial" w:eastAsia="Calibri" w:hAnsi="Arial" w:cs="Arial"/>
          <w:color w:val="auto"/>
          <w:sz w:val="18"/>
          <w:szCs w:val="18"/>
          <w:u w:val="single"/>
          <w:lang w:val="pl-PL"/>
        </w:rPr>
        <w:tab/>
      </w:r>
      <w:r w:rsidRPr="006206C9">
        <w:rPr>
          <w:rFonts w:ascii="Arial" w:eastAsia="Calibri" w:hAnsi="Arial" w:cs="Arial"/>
          <w:color w:val="auto"/>
          <w:sz w:val="18"/>
          <w:szCs w:val="18"/>
          <w:u w:val="single"/>
          <w:lang w:val="pl-PL"/>
        </w:rPr>
        <w:tab/>
      </w:r>
    </w:p>
    <w:p w14:paraId="2A7A45E8" w14:textId="77777777" w:rsidR="00596281" w:rsidRPr="006206C9" w:rsidRDefault="00BE7CF7">
      <w:pPr>
        <w:ind w:right="-569" w:hanging="716"/>
        <w:jc w:val="both"/>
        <w:rPr>
          <w:rFonts w:ascii="Arial" w:eastAsia="Calibri" w:hAnsi="Arial" w:cs="Arial"/>
          <w:color w:val="auto"/>
          <w:sz w:val="18"/>
          <w:szCs w:val="18"/>
          <w:lang w:val="pl-PL"/>
        </w:rPr>
      </w:pP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r>
      <w:r w:rsidRPr="006206C9">
        <w:rPr>
          <w:rFonts w:ascii="Arial" w:eastAsia="Calibri" w:hAnsi="Arial" w:cs="Arial"/>
          <w:color w:val="auto"/>
          <w:sz w:val="18"/>
          <w:szCs w:val="18"/>
          <w:lang w:val="pl-PL"/>
        </w:rPr>
        <w:tab/>
        <w:t>Miejscowość, kraj, kod pocztowy</w:t>
      </w:r>
    </w:p>
    <w:p w14:paraId="2F0DB369" w14:textId="77777777" w:rsidR="00D61AD4" w:rsidRPr="006206C9" w:rsidRDefault="00D61AD4">
      <w:pPr>
        <w:pBdr>
          <w:top w:val="nil"/>
          <w:left w:val="nil"/>
          <w:bottom w:val="nil"/>
          <w:right w:val="nil"/>
          <w:between w:val="nil"/>
        </w:pBdr>
        <w:spacing w:after="0"/>
        <w:ind w:left="-284" w:right="-286"/>
        <w:jc w:val="center"/>
        <w:rPr>
          <w:rFonts w:ascii="Arial" w:eastAsia="Arial" w:hAnsi="Arial" w:cs="Arial"/>
          <w:b/>
          <w:color w:val="auto"/>
          <w:sz w:val="20"/>
          <w:szCs w:val="20"/>
          <w:lang w:val="pl-PL"/>
        </w:rPr>
      </w:pPr>
    </w:p>
    <w:p w14:paraId="50DA9F68" w14:textId="77777777" w:rsidR="00D61AD4" w:rsidRPr="006206C9" w:rsidRDefault="00D61AD4">
      <w:pPr>
        <w:pBdr>
          <w:top w:val="nil"/>
          <w:left w:val="nil"/>
          <w:bottom w:val="nil"/>
          <w:right w:val="nil"/>
          <w:between w:val="nil"/>
        </w:pBdr>
        <w:spacing w:after="0"/>
        <w:ind w:left="-284" w:right="-286"/>
        <w:jc w:val="center"/>
        <w:rPr>
          <w:rFonts w:ascii="Arial" w:eastAsia="Arial" w:hAnsi="Arial" w:cs="Arial"/>
          <w:b/>
          <w:color w:val="auto"/>
          <w:sz w:val="20"/>
          <w:szCs w:val="20"/>
          <w:lang w:val="pl-PL"/>
        </w:rPr>
      </w:pPr>
    </w:p>
    <w:p w14:paraId="13A0E849" w14:textId="1CA01613" w:rsidR="009967CC" w:rsidRPr="006206C9" w:rsidRDefault="009967CC" w:rsidP="009967CC">
      <w:pPr>
        <w:pBdr>
          <w:top w:val="nil"/>
          <w:left w:val="nil"/>
          <w:bottom w:val="nil"/>
          <w:right w:val="nil"/>
          <w:between w:val="nil"/>
        </w:pBdr>
        <w:spacing w:after="0"/>
        <w:ind w:left="-284" w:right="-286"/>
        <w:jc w:val="right"/>
        <w:rPr>
          <w:rFonts w:ascii="Arial" w:eastAsia="Arial" w:hAnsi="Arial" w:cs="Arial"/>
          <w:b/>
          <w:color w:val="auto"/>
          <w:sz w:val="20"/>
          <w:szCs w:val="20"/>
          <w:lang w:val="pl-PL"/>
        </w:rPr>
      </w:pPr>
      <w:r w:rsidRPr="006206C9">
        <w:rPr>
          <w:rFonts w:ascii="Arial" w:eastAsia="Arial" w:hAnsi="Arial" w:cs="Arial"/>
          <w:b/>
          <w:color w:val="auto"/>
          <w:sz w:val="20"/>
          <w:szCs w:val="20"/>
          <w:lang w:val="pl-PL"/>
        </w:rPr>
        <w:t>Załącznik nr 7</w:t>
      </w:r>
    </w:p>
    <w:p w14:paraId="447B8B6D" w14:textId="77777777" w:rsidR="009967CC" w:rsidRPr="006206C9" w:rsidRDefault="009967CC" w:rsidP="009967CC">
      <w:pPr>
        <w:pBdr>
          <w:top w:val="nil"/>
          <w:left w:val="nil"/>
          <w:bottom w:val="nil"/>
          <w:right w:val="nil"/>
          <w:between w:val="nil"/>
        </w:pBdr>
        <w:spacing w:after="0"/>
        <w:ind w:left="-284" w:right="-286"/>
        <w:jc w:val="right"/>
        <w:rPr>
          <w:rFonts w:ascii="Arial" w:eastAsia="Arial" w:hAnsi="Arial" w:cs="Arial"/>
          <w:b/>
          <w:color w:val="auto"/>
          <w:sz w:val="20"/>
          <w:szCs w:val="20"/>
          <w:lang w:val="pl-PL"/>
        </w:rPr>
      </w:pPr>
    </w:p>
    <w:p w14:paraId="7C3F17F9" w14:textId="5F9758B2" w:rsidR="00596281" w:rsidRPr="006206C9" w:rsidRDefault="00DE3958">
      <w:pPr>
        <w:pBdr>
          <w:top w:val="nil"/>
          <w:left w:val="nil"/>
          <w:bottom w:val="nil"/>
          <w:right w:val="nil"/>
          <w:between w:val="nil"/>
        </w:pBdr>
        <w:spacing w:after="0"/>
        <w:ind w:left="-284" w:right="-286"/>
        <w:jc w:val="center"/>
        <w:rPr>
          <w:rFonts w:ascii="Arial" w:eastAsia="Arial" w:hAnsi="Arial" w:cs="Arial"/>
          <w:b/>
          <w:color w:val="auto"/>
          <w:sz w:val="20"/>
          <w:szCs w:val="20"/>
          <w:lang w:val="pl-PL"/>
        </w:rPr>
      </w:pPr>
      <w:r w:rsidRPr="006206C9">
        <w:rPr>
          <w:rFonts w:ascii="Arial" w:eastAsia="Arial" w:hAnsi="Arial" w:cs="Arial"/>
          <w:b/>
          <w:color w:val="auto"/>
          <w:sz w:val="22"/>
          <w:szCs w:val="22"/>
          <w:lang w:val="pl-PL"/>
        </w:rPr>
        <w:t>KLAUZULA INFORMACYJNA, DOTYCZĄCA PRZETWARZANIA DANYCH</w:t>
      </w:r>
      <w:r w:rsidR="00611158" w:rsidRPr="006206C9">
        <w:rPr>
          <w:rFonts w:ascii="Arial" w:eastAsia="Arial" w:hAnsi="Arial" w:cs="Arial"/>
          <w:b/>
          <w:color w:val="auto"/>
          <w:sz w:val="22"/>
          <w:szCs w:val="22"/>
          <w:lang w:val="pl-PL"/>
        </w:rPr>
        <w:t xml:space="preserve"> OSOBOWYCH </w:t>
      </w:r>
      <w:r w:rsidR="001E1296" w:rsidRPr="006206C9">
        <w:rPr>
          <w:rFonts w:ascii="Arial" w:eastAsia="Arial" w:hAnsi="Arial" w:cs="Arial"/>
          <w:b/>
          <w:color w:val="auto"/>
          <w:sz w:val="22"/>
          <w:szCs w:val="22"/>
          <w:lang w:val="pl-PL"/>
        </w:rPr>
        <w:br/>
      </w:r>
      <w:r w:rsidR="00611158" w:rsidRPr="006206C9">
        <w:rPr>
          <w:rFonts w:ascii="Arial" w:eastAsia="Arial" w:hAnsi="Arial" w:cs="Arial"/>
          <w:b/>
          <w:color w:val="auto"/>
          <w:sz w:val="22"/>
          <w:szCs w:val="22"/>
          <w:lang w:val="pl-PL"/>
        </w:rPr>
        <w:t>W ZWIĄZKU Z REALIZACJĄ PROGRAMU „NIE NOWOTWOROM U DZIECI</w:t>
      </w:r>
      <w:r w:rsidR="00611158" w:rsidRPr="006206C9">
        <w:rPr>
          <w:rFonts w:ascii="Arial" w:eastAsia="Arial" w:hAnsi="Arial" w:cs="Arial"/>
          <w:b/>
          <w:color w:val="auto"/>
          <w:sz w:val="20"/>
          <w:szCs w:val="20"/>
          <w:lang w:val="pl-PL"/>
        </w:rPr>
        <w:t>”</w:t>
      </w:r>
    </w:p>
    <w:p w14:paraId="1B8793D6" w14:textId="77777777" w:rsidR="00596281" w:rsidRPr="006206C9" w:rsidRDefault="00596281">
      <w:pPr>
        <w:pBdr>
          <w:top w:val="nil"/>
          <w:left w:val="nil"/>
          <w:bottom w:val="nil"/>
          <w:right w:val="nil"/>
          <w:between w:val="nil"/>
        </w:pBdr>
        <w:spacing w:after="0"/>
        <w:ind w:left="-284" w:right="-286"/>
        <w:jc w:val="center"/>
        <w:rPr>
          <w:rFonts w:ascii="Arial" w:eastAsia="Arial" w:hAnsi="Arial" w:cs="Arial"/>
          <w:b/>
          <w:color w:val="auto"/>
          <w:sz w:val="18"/>
          <w:szCs w:val="18"/>
          <w:lang w:val="pl-PL"/>
        </w:rPr>
      </w:pPr>
    </w:p>
    <w:p w14:paraId="3B3F2D44" w14:textId="77777777" w:rsidR="00596281" w:rsidRPr="006206C9" w:rsidRDefault="00596281">
      <w:pPr>
        <w:pBdr>
          <w:top w:val="nil"/>
          <w:left w:val="nil"/>
          <w:bottom w:val="nil"/>
          <w:right w:val="nil"/>
          <w:between w:val="nil"/>
        </w:pBdr>
        <w:spacing w:after="0"/>
        <w:ind w:left="-284" w:right="-286"/>
        <w:jc w:val="both"/>
        <w:rPr>
          <w:rFonts w:ascii="Arial" w:eastAsia="Arial" w:hAnsi="Arial" w:cs="Arial"/>
          <w:color w:val="auto"/>
          <w:sz w:val="18"/>
          <w:szCs w:val="18"/>
          <w:lang w:val="pl-PL"/>
        </w:rPr>
      </w:pPr>
    </w:p>
    <w:p w14:paraId="01B87036" w14:textId="77777777" w:rsidR="00596281" w:rsidRPr="006206C9" w:rsidRDefault="00596281">
      <w:pPr>
        <w:pBdr>
          <w:top w:val="nil"/>
          <w:left w:val="nil"/>
          <w:bottom w:val="nil"/>
          <w:right w:val="nil"/>
          <w:between w:val="nil"/>
        </w:pBdr>
        <w:spacing w:after="0"/>
        <w:ind w:right="-286"/>
        <w:jc w:val="both"/>
        <w:rPr>
          <w:rFonts w:ascii="Arial" w:eastAsia="Arial" w:hAnsi="Arial" w:cs="Arial"/>
          <w:color w:val="auto"/>
          <w:sz w:val="18"/>
          <w:szCs w:val="18"/>
          <w:lang w:val="pl-PL"/>
        </w:rPr>
      </w:pPr>
    </w:p>
    <w:p w14:paraId="1BB56750" w14:textId="77777777" w:rsidR="00596281" w:rsidRPr="006206C9" w:rsidRDefault="00BE7CF7">
      <w:pPr>
        <w:pBdr>
          <w:top w:val="nil"/>
          <w:left w:val="nil"/>
          <w:bottom w:val="nil"/>
          <w:right w:val="nil"/>
          <w:between w:val="nil"/>
        </w:pBdr>
        <w:spacing w:after="0"/>
        <w:ind w:left="-284" w:right="-286"/>
        <w:jc w:val="both"/>
        <w:rPr>
          <w:rFonts w:ascii="Arial" w:eastAsia="Arial" w:hAnsi="Arial" w:cs="Arial"/>
          <w:color w:val="auto"/>
          <w:sz w:val="17"/>
          <w:szCs w:val="17"/>
          <w:lang w:val="pl-PL"/>
        </w:rPr>
      </w:pPr>
      <w:r w:rsidRPr="006206C9">
        <w:rPr>
          <w:rFonts w:ascii="Arial" w:eastAsia="Arial" w:hAnsi="Arial" w:cs="Arial"/>
          <w:color w:val="auto"/>
          <w:sz w:val="17"/>
          <w:szCs w:val="17"/>
          <w:lang w:val="pl-PL"/>
        </w:rPr>
        <w:t>1.</w:t>
      </w:r>
      <w:r w:rsidRPr="006206C9">
        <w:rPr>
          <w:rFonts w:ascii="Arial" w:eastAsia="Arial" w:hAnsi="Arial" w:cs="Arial"/>
          <w:color w:val="auto"/>
          <w:sz w:val="17"/>
          <w:szCs w:val="17"/>
          <w:lang w:val="pl-PL"/>
        </w:rPr>
        <w:tab/>
      </w:r>
      <w:r w:rsidRPr="006206C9">
        <w:rPr>
          <w:rFonts w:ascii="Arial" w:eastAsia="Arial" w:hAnsi="Arial" w:cs="Arial"/>
          <w:b/>
          <w:color w:val="auto"/>
          <w:sz w:val="17"/>
          <w:szCs w:val="17"/>
          <w:lang w:val="pl-PL"/>
        </w:rPr>
        <w:t>Administratorzy danych osobowych</w:t>
      </w:r>
      <w:r w:rsidRPr="006206C9">
        <w:rPr>
          <w:rFonts w:ascii="Arial" w:eastAsia="Arial" w:hAnsi="Arial" w:cs="Arial"/>
          <w:color w:val="auto"/>
          <w:sz w:val="17"/>
          <w:szCs w:val="17"/>
          <w:lang w:val="pl-PL"/>
        </w:rPr>
        <w:t xml:space="preserve"> </w:t>
      </w:r>
    </w:p>
    <w:p w14:paraId="19493B8A" w14:textId="77777777" w:rsidR="00596281" w:rsidRPr="006206C9" w:rsidRDefault="00596281">
      <w:pPr>
        <w:pBdr>
          <w:top w:val="nil"/>
          <w:left w:val="nil"/>
          <w:bottom w:val="nil"/>
          <w:right w:val="nil"/>
          <w:between w:val="nil"/>
        </w:pBdr>
        <w:spacing w:after="0"/>
        <w:ind w:left="-284" w:right="-286"/>
        <w:jc w:val="both"/>
        <w:rPr>
          <w:rFonts w:ascii="Arial" w:eastAsia="Arial" w:hAnsi="Arial" w:cs="Arial"/>
          <w:color w:val="auto"/>
          <w:sz w:val="17"/>
          <w:szCs w:val="17"/>
          <w:lang w:val="pl-PL"/>
        </w:rPr>
      </w:pPr>
    </w:p>
    <w:p w14:paraId="297DCE96" w14:textId="77777777" w:rsidR="00596281" w:rsidRPr="006206C9" w:rsidRDefault="00BE7CF7">
      <w:pPr>
        <w:pBdr>
          <w:top w:val="nil"/>
          <w:left w:val="nil"/>
          <w:bottom w:val="nil"/>
          <w:right w:val="nil"/>
          <w:between w:val="nil"/>
        </w:pBdr>
        <w:spacing w:after="0"/>
        <w:ind w:left="-284" w:right="-286"/>
        <w:jc w:val="both"/>
        <w:rPr>
          <w:rFonts w:ascii="Arial" w:eastAsia="Arial" w:hAnsi="Arial" w:cs="Arial"/>
          <w:b/>
          <w:color w:val="auto"/>
          <w:sz w:val="17"/>
          <w:szCs w:val="17"/>
          <w:lang w:val="pl-PL"/>
        </w:rPr>
      </w:pPr>
      <w:r w:rsidRPr="006206C9">
        <w:rPr>
          <w:rFonts w:ascii="Arial" w:eastAsia="Arial" w:hAnsi="Arial" w:cs="Arial"/>
          <w:b/>
          <w:color w:val="auto"/>
          <w:sz w:val="17"/>
          <w:szCs w:val="17"/>
          <w:lang w:val="pl-PL"/>
        </w:rPr>
        <w:t>Administratorami Państwa danych osobowych są:</w:t>
      </w:r>
    </w:p>
    <w:p w14:paraId="5A6B25D6" w14:textId="77777777" w:rsidR="00596281" w:rsidRPr="006206C9" w:rsidRDefault="00596281">
      <w:pPr>
        <w:pBdr>
          <w:top w:val="nil"/>
          <w:left w:val="nil"/>
          <w:bottom w:val="nil"/>
          <w:right w:val="nil"/>
          <w:between w:val="nil"/>
        </w:pBdr>
        <w:spacing w:after="0"/>
        <w:ind w:left="-284" w:right="-286"/>
        <w:jc w:val="both"/>
        <w:rPr>
          <w:rFonts w:ascii="Arial" w:eastAsia="Arial" w:hAnsi="Arial" w:cs="Arial"/>
          <w:b/>
          <w:color w:val="auto"/>
          <w:sz w:val="17"/>
          <w:szCs w:val="17"/>
          <w:lang w:val="pl-PL"/>
        </w:rPr>
      </w:pPr>
    </w:p>
    <w:p w14:paraId="5B97584F" w14:textId="011709ED" w:rsidR="00596281" w:rsidRPr="006206C9" w:rsidRDefault="00BE7CF7">
      <w:pPr>
        <w:pBdr>
          <w:top w:val="nil"/>
          <w:left w:val="nil"/>
          <w:bottom w:val="nil"/>
          <w:right w:val="nil"/>
          <w:between w:val="nil"/>
        </w:pBdr>
        <w:spacing w:after="0"/>
        <w:ind w:left="-284" w:right="-286"/>
        <w:jc w:val="both"/>
        <w:rPr>
          <w:rFonts w:ascii="Arial" w:eastAsia="Arial" w:hAnsi="Arial" w:cs="Arial"/>
          <w:color w:val="auto"/>
          <w:sz w:val="17"/>
          <w:szCs w:val="17"/>
          <w:lang w:val="pl-PL"/>
        </w:rPr>
      </w:pPr>
      <w:r w:rsidRPr="006206C9">
        <w:rPr>
          <w:rFonts w:ascii="Arial" w:eastAsia="Arial" w:hAnsi="Arial" w:cs="Arial"/>
          <w:color w:val="auto"/>
          <w:sz w:val="17"/>
          <w:szCs w:val="17"/>
          <w:lang w:val="pl-PL"/>
        </w:rPr>
        <w:t>1) Fundacja Ronalda McDonalda</w:t>
      </w:r>
      <w:r w:rsidR="00D61AD4" w:rsidRPr="006206C9">
        <w:rPr>
          <w:rFonts w:ascii="Arial" w:eastAsia="Arial" w:hAnsi="Arial" w:cs="Arial"/>
          <w:color w:val="auto"/>
          <w:sz w:val="17"/>
          <w:szCs w:val="17"/>
          <w:lang w:val="pl-PL"/>
        </w:rPr>
        <w:t>, niezarobkowa organizacja pożytku publicznego</w:t>
      </w:r>
      <w:r w:rsidRPr="006206C9">
        <w:rPr>
          <w:rFonts w:ascii="Arial" w:eastAsia="Arial" w:hAnsi="Arial" w:cs="Arial"/>
          <w:color w:val="auto"/>
          <w:sz w:val="17"/>
          <w:szCs w:val="17"/>
          <w:lang w:val="pl-PL"/>
        </w:rPr>
        <w:t xml:space="preserve"> z siedzibą w Warszawie, 02 – 091 Warszawa, przy ul. Żwirki i Wigury 63A, wpisana do rejestru stowarzyszeń, innych organizacji społ. i zawodowych, fundacji oraz samodzielnych zakładów opieki zdrowotnej Krajowego Rejestru Sądowego pod nr KRS 0000105450 (dalej jako „Fundacja”). </w:t>
      </w:r>
    </w:p>
    <w:p w14:paraId="5823B92C" w14:textId="77777777" w:rsidR="00596281" w:rsidRPr="006206C9" w:rsidRDefault="00596281">
      <w:pPr>
        <w:pBdr>
          <w:top w:val="nil"/>
          <w:left w:val="nil"/>
          <w:bottom w:val="nil"/>
          <w:right w:val="nil"/>
          <w:between w:val="nil"/>
        </w:pBdr>
        <w:spacing w:after="0"/>
        <w:ind w:left="-284" w:right="-286"/>
        <w:jc w:val="both"/>
        <w:rPr>
          <w:rFonts w:ascii="Arial" w:eastAsia="Arial" w:hAnsi="Arial" w:cs="Arial"/>
          <w:color w:val="auto"/>
          <w:sz w:val="17"/>
          <w:szCs w:val="17"/>
          <w:lang w:val="pl-PL"/>
        </w:rPr>
      </w:pPr>
    </w:p>
    <w:p w14:paraId="6D83AB18" w14:textId="2E14AD32" w:rsidR="00596281" w:rsidRPr="006206C9" w:rsidRDefault="00391A02">
      <w:pPr>
        <w:pBdr>
          <w:top w:val="nil"/>
          <w:left w:val="nil"/>
          <w:bottom w:val="nil"/>
          <w:right w:val="nil"/>
          <w:between w:val="nil"/>
        </w:pBdr>
        <w:spacing w:after="0"/>
        <w:ind w:left="-284" w:right="-286"/>
        <w:jc w:val="both"/>
        <w:rPr>
          <w:rFonts w:ascii="Arial" w:eastAsia="Arial" w:hAnsi="Arial" w:cs="Arial"/>
          <w:b/>
          <w:bCs/>
          <w:color w:val="auto"/>
          <w:sz w:val="17"/>
          <w:szCs w:val="17"/>
          <w:lang w:val="pl-PL"/>
        </w:rPr>
      </w:pPr>
      <w:r w:rsidRPr="006206C9">
        <w:rPr>
          <w:rFonts w:ascii="Arial" w:eastAsia="Arial" w:hAnsi="Arial" w:cs="Arial"/>
          <w:b/>
          <w:bCs/>
          <w:color w:val="auto"/>
          <w:sz w:val="17"/>
          <w:szCs w:val="17"/>
          <w:lang w:val="pl-PL"/>
        </w:rPr>
        <w:t>K</w:t>
      </w:r>
      <w:r w:rsidR="00BE7CF7" w:rsidRPr="006206C9">
        <w:rPr>
          <w:rFonts w:ascii="Arial" w:eastAsia="Arial" w:hAnsi="Arial" w:cs="Arial"/>
          <w:b/>
          <w:bCs/>
          <w:color w:val="auto"/>
          <w:sz w:val="17"/>
          <w:szCs w:val="17"/>
          <w:lang w:val="pl-PL"/>
        </w:rPr>
        <w:t>ontakt</w:t>
      </w:r>
      <w:r w:rsidRPr="006206C9">
        <w:rPr>
          <w:rFonts w:ascii="Arial" w:eastAsia="Arial" w:hAnsi="Arial" w:cs="Arial"/>
          <w:b/>
          <w:bCs/>
          <w:color w:val="auto"/>
          <w:sz w:val="17"/>
          <w:szCs w:val="17"/>
          <w:lang w:val="pl-PL"/>
        </w:rPr>
        <w:t xml:space="preserve"> do IOD</w:t>
      </w:r>
      <w:r w:rsidR="00BE7CF7" w:rsidRPr="006206C9">
        <w:rPr>
          <w:rFonts w:ascii="Arial" w:eastAsia="Arial" w:hAnsi="Arial" w:cs="Arial"/>
          <w:b/>
          <w:bCs/>
          <w:color w:val="auto"/>
          <w:sz w:val="17"/>
          <w:szCs w:val="17"/>
          <w:lang w:val="pl-PL"/>
        </w:rPr>
        <w:t xml:space="preserve">: </w:t>
      </w:r>
      <w:r w:rsidR="00D86B14" w:rsidRPr="006206C9">
        <w:rPr>
          <w:rFonts w:ascii="Arial" w:eastAsia="Arial" w:hAnsi="Arial" w:cs="Arial"/>
          <w:b/>
          <w:bCs/>
          <w:color w:val="auto"/>
          <w:sz w:val="17"/>
          <w:szCs w:val="17"/>
          <w:lang w:val="pl-PL"/>
        </w:rPr>
        <w:t>Agnieszka Radtke</w:t>
      </w:r>
      <w:r w:rsidR="00BE7CF7" w:rsidRPr="006206C9">
        <w:rPr>
          <w:rFonts w:ascii="Arial" w:eastAsia="Arial" w:hAnsi="Arial" w:cs="Arial"/>
          <w:b/>
          <w:bCs/>
          <w:color w:val="auto"/>
          <w:sz w:val="17"/>
          <w:szCs w:val="17"/>
          <w:lang w:val="pl-PL"/>
        </w:rPr>
        <w:t xml:space="preserve"> </w:t>
      </w:r>
      <w:hyperlink r:id="rId16" w:history="1">
        <w:r w:rsidR="00D86B14" w:rsidRPr="006206C9">
          <w:rPr>
            <w:rStyle w:val="Hipercze"/>
            <w:rFonts w:ascii="Arial" w:eastAsia="Arial" w:hAnsi="Arial" w:cs="Arial"/>
            <w:b/>
            <w:bCs/>
            <w:color w:val="auto"/>
            <w:sz w:val="17"/>
            <w:szCs w:val="17"/>
            <w:lang w:val="pl-PL"/>
          </w:rPr>
          <w:t>iod@frm.org.pl</w:t>
        </w:r>
      </w:hyperlink>
      <w:r w:rsidR="00D86B14" w:rsidRPr="006206C9">
        <w:rPr>
          <w:rFonts w:ascii="Arial" w:eastAsia="Arial" w:hAnsi="Arial" w:cs="Arial"/>
          <w:b/>
          <w:bCs/>
          <w:color w:val="auto"/>
          <w:sz w:val="17"/>
          <w:szCs w:val="17"/>
          <w:lang w:val="pl-PL"/>
        </w:rPr>
        <w:t xml:space="preserve"> </w:t>
      </w:r>
      <w:r w:rsidR="00BE7CF7" w:rsidRPr="006206C9">
        <w:rPr>
          <w:rFonts w:ascii="Arial" w:eastAsia="Arial" w:hAnsi="Arial" w:cs="Arial"/>
          <w:b/>
          <w:bCs/>
          <w:color w:val="auto"/>
          <w:sz w:val="17"/>
          <w:szCs w:val="17"/>
          <w:lang w:val="pl-PL"/>
        </w:rPr>
        <w:t xml:space="preserve"> </w:t>
      </w:r>
    </w:p>
    <w:p w14:paraId="6F4796F3" w14:textId="77777777" w:rsidR="00596281" w:rsidRPr="006206C9" w:rsidRDefault="00596281">
      <w:pPr>
        <w:pBdr>
          <w:top w:val="nil"/>
          <w:left w:val="nil"/>
          <w:bottom w:val="nil"/>
          <w:right w:val="nil"/>
          <w:between w:val="nil"/>
        </w:pBdr>
        <w:spacing w:after="0"/>
        <w:ind w:left="-284" w:right="-286"/>
        <w:jc w:val="both"/>
        <w:rPr>
          <w:rFonts w:ascii="Arial" w:eastAsia="Arial" w:hAnsi="Arial" w:cs="Arial"/>
          <w:color w:val="auto"/>
          <w:sz w:val="17"/>
          <w:szCs w:val="17"/>
          <w:lang w:val="pl-PL"/>
        </w:rPr>
      </w:pPr>
    </w:p>
    <w:p w14:paraId="2876E363" w14:textId="77777777" w:rsidR="00596281" w:rsidRPr="006206C9" w:rsidRDefault="00BE7CF7">
      <w:pPr>
        <w:pBdr>
          <w:top w:val="nil"/>
          <w:left w:val="nil"/>
          <w:bottom w:val="nil"/>
          <w:right w:val="nil"/>
          <w:between w:val="nil"/>
        </w:pBdr>
        <w:spacing w:after="0"/>
        <w:ind w:left="-284" w:right="-286"/>
        <w:jc w:val="both"/>
        <w:rPr>
          <w:rFonts w:ascii="Arial" w:eastAsia="Arial" w:hAnsi="Arial" w:cs="Arial"/>
          <w:color w:val="auto"/>
          <w:sz w:val="17"/>
          <w:szCs w:val="17"/>
          <w:lang w:val="pl-PL"/>
        </w:rPr>
      </w:pPr>
      <w:r w:rsidRPr="006206C9">
        <w:rPr>
          <w:rFonts w:ascii="Arial" w:eastAsia="Arial" w:hAnsi="Arial" w:cs="Arial"/>
          <w:color w:val="auto"/>
          <w:sz w:val="17"/>
          <w:szCs w:val="17"/>
          <w:lang w:val="pl-PL"/>
        </w:rPr>
        <w:t>2</w:t>
      </w:r>
      <w:r w:rsidRPr="006206C9">
        <w:rPr>
          <w:color w:val="auto"/>
          <w:lang w:val="pl-PL"/>
        </w:rPr>
        <w:t xml:space="preserve">) </w:t>
      </w:r>
      <w:r w:rsidRPr="006206C9">
        <w:rPr>
          <w:rFonts w:ascii="Arial" w:eastAsia="Arial" w:hAnsi="Arial" w:cs="Arial"/>
          <w:color w:val="auto"/>
          <w:sz w:val="17"/>
          <w:szCs w:val="17"/>
          <w:lang w:val="pl-PL"/>
        </w:rPr>
        <w:t xml:space="preserve">Centrum Medyczne Warszawskiego Uniwersytetu Medycznego Sp. z o.o. ul. </w:t>
      </w:r>
      <w:proofErr w:type="spellStart"/>
      <w:r w:rsidRPr="006206C9">
        <w:rPr>
          <w:rFonts w:ascii="Arial" w:eastAsia="Arial" w:hAnsi="Arial" w:cs="Arial"/>
          <w:color w:val="auto"/>
          <w:sz w:val="17"/>
          <w:szCs w:val="17"/>
          <w:lang w:val="pl-PL"/>
        </w:rPr>
        <w:t>Nielubowicza</w:t>
      </w:r>
      <w:proofErr w:type="spellEnd"/>
      <w:r w:rsidRPr="006206C9">
        <w:rPr>
          <w:rFonts w:ascii="Arial" w:eastAsia="Arial" w:hAnsi="Arial" w:cs="Arial"/>
          <w:color w:val="auto"/>
          <w:sz w:val="17"/>
          <w:szCs w:val="17"/>
          <w:lang w:val="pl-PL"/>
        </w:rPr>
        <w:t xml:space="preserve"> 5, 02-097 Warszawa wpisany przez Sąd Rejonowy dla m. st. Warszawa w Warszawie XII Wydział Gospodarczy Krajowego Rejestru Sądowego KRS nr 0000162232 NIP: 526-25-08-021  (dalej jako: Centrum Medyczne ),</w:t>
      </w:r>
    </w:p>
    <w:p w14:paraId="73FE1139" w14:textId="77777777" w:rsidR="00596281" w:rsidRPr="006206C9" w:rsidRDefault="00596281">
      <w:pPr>
        <w:pBdr>
          <w:top w:val="nil"/>
          <w:left w:val="nil"/>
          <w:bottom w:val="nil"/>
          <w:right w:val="nil"/>
          <w:between w:val="nil"/>
        </w:pBdr>
        <w:spacing w:after="0"/>
        <w:ind w:left="-284" w:right="-286"/>
        <w:jc w:val="both"/>
        <w:rPr>
          <w:rFonts w:ascii="Arial" w:eastAsia="Arial" w:hAnsi="Arial" w:cs="Arial"/>
          <w:color w:val="auto"/>
          <w:sz w:val="17"/>
          <w:szCs w:val="17"/>
          <w:lang w:val="pl-PL"/>
        </w:rPr>
      </w:pPr>
    </w:p>
    <w:p w14:paraId="74E7A3C0" w14:textId="761CBA99" w:rsidR="00596281" w:rsidRPr="006206C9" w:rsidRDefault="00D86B14">
      <w:pPr>
        <w:pBdr>
          <w:top w:val="nil"/>
          <w:left w:val="nil"/>
          <w:bottom w:val="nil"/>
          <w:right w:val="nil"/>
          <w:between w:val="nil"/>
        </w:pBdr>
        <w:spacing w:after="0"/>
        <w:ind w:left="-284" w:right="-286"/>
        <w:jc w:val="both"/>
        <w:rPr>
          <w:rFonts w:ascii="Arial" w:eastAsia="Arial" w:hAnsi="Arial" w:cs="Arial"/>
          <w:color w:val="auto"/>
          <w:sz w:val="17"/>
          <w:szCs w:val="17"/>
          <w:lang w:val="pl-PL"/>
        </w:rPr>
      </w:pPr>
      <w:r w:rsidRPr="006206C9">
        <w:rPr>
          <w:rFonts w:ascii="Arial" w:eastAsia="Arial" w:hAnsi="Arial" w:cs="Arial"/>
          <w:color w:val="auto"/>
          <w:sz w:val="17"/>
          <w:szCs w:val="17"/>
          <w:lang w:val="pl-PL"/>
        </w:rPr>
        <w:t>K</w:t>
      </w:r>
      <w:r w:rsidR="00BE7CF7" w:rsidRPr="006206C9">
        <w:rPr>
          <w:rFonts w:ascii="Arial" w:eastAsia="Arial" w:hAnsi="Arial" w:cs="Arial"/>
          <w:color w:val="auto"/>
          <w:sz w:val="17"/>
          <w:szCs w:val="17"/>
          <w:lang w:val="pl-PL"/>
        </w:rPr>
        <w:t>ontakt</w:t>
      </w:r>
      <w:r w:rsidRPr="006206C9">
        <w:rPr>
          <w:rFonts w:ascii="Arial" w:eastAsia="Arial" w:hAnsi="Arial" w:cs="Arial"/>
          <w:color w:val="auto"/>
          <w:sz w:val="17"/>
          <w:szCs w:val="17"/>
          <w:lang w:val="pl-PL"/>
        </w:rPr>
        <w:t xml:space="preserve"> </w:t>
      </w:r>
      <w:r w:rsidRPr="006206C9">
        <w:rPr>
          <w:rFonts w:ascii="Arial" w:eastAsia="Arial" w:hAnsi="Arial" w:cs="Arial"/>
          <w:b/>
          <w:bCs/>
          <w:color w:val="auto"/>
          <w:sz w:val="17"/>
          <w:szCs w:val="17"/>
          <w:lang w:val="pl-PL"/>
        </w:rPr>
        <w:t>do IOD</w:t>
      </w:r>
      <w:r w:rsidR="00BE7CF7" w:rsidRPr="006206C9">
        <w:rPr>
          <w:rFonts w:ascii="Arial" w:eastAsia="Arial" w:hAnsi="Arial" w:cs="Arial"/>
          <w:color w:val="auto"/>
          <w:sz w:val="17"/>
          <w:szCs w:val="17"/>
          <w:lang w:val="pl-PL"/>
        </w:rPr>
        <w:t>:</w:t>
      </w:r>
      <w:r w:rsidRPr="006206C9">
        <w:rPr>
          <w:rFonts w:ascii="Arial" w:eastAsia="Arial" w:hAnsi="Arial" w:cs="Arial"/>
          <w:color w:val="auto"/>
          <w:sz w:val="17"/>
          <w:szCs w:val="17"/>
          <w:lang w:val="pl-PL"/>
        </w:rPr>
        <w:t xml:space="preserve"> </w:t>
      </w:r>
      <w:r w:rsidR="00BE7CF7" w:rsidRPr="006206C9">
        <w:rPr>
          <w:rFonts w:ascii="Arial" w:eastAsia="Arial" w:hAnsi="Arial" w:cs="Arial"/>
          <w:color w:val="auto"/>
          <w:sz w:val="17"/>
          <w:szCs w:val="17"/>
          <w:lang w:val="pl-PL"/>
        </w:rPr>
        <w:t xml:space="preserve">Wojciech Brzostowski </w:t>
      </w:r>
      <w:hyperlink r:id="rId17" w:history="1">
        <w:r w:rsidRPr="006206C9">
          <w:rPr>
            <w:rStyle w:val="Hipercze"/>
            <w:rFonts w:ascii="Arial" w:eastAsia="Arial" w:hAnsi="Arial" w:cs="Arial"/>
            <w:color w:val="auto"/>
            <w:sz w:val="17"/>
            <w:szCs w:val="17"/>
            <w:lang w:val="pl-PL"/>
          </w:rPr>
          <w:t>iod@cmwum.pl</w:t>
        </w:r>
      </w:hyperlink>
      <w:r w:rsidRPr="006206C9">
        <w:rPr>
          <w:rFonts w:ascii="Arial" w:eastAsia="Arial" w:hAnsi="Arial" w:cs="Arial"/>
          <w:color w:val="auto"/>
          <w:sz w:val="17"/>
          <w:szCs w:val="17"/>
          <w:u w:val="single"/>
          <w:lang w:val="pl-PL"/>
        </w:rPr>
        <w:t xml:space="preserve"> </w:t>
      </w:r>
    </w:p>
    <w:p w14:paraId="7581FA40" w14:textId="77777777" w:rsidR="00596281" w:rsidRPr="006206C9" w:rsidRDefault="00596281">
      <w:pPr>
        <w:pBdr>
          <w:top w:val="nil"/>
          <w:left w:val="nil"/>
          <w:bottom w:val="nil"/>
          <w:right w:val="nil"/>
          <w:between w:val="nil"/>
        </w:pBdr>
        <w:spacing w:after="0"/>
        <w:ind w:left="-284" w:right="-286"/>
        <w:jc w:val="both"/>
        <w:rPr>
          <w:rFonts w:ascii="Arial" w:eastAsia="Arial" w:hAnsi="Arial" w:cs="Arial"/>
          <w:color w:val="auto"/>
          <w:sz w:val="17"/>
          <w:szCs w:val="17"/>
          <w:lang w:val="pl-PL"/>
        </w:rPr>
      </w:pPr>
    </w:p>
    <w:p w14:paraId="166A730C" w14:textId="77777777" w:rsidR="00596281" w:rsidRPr="006206C9" w:rsidRDefault="00596281">
      <w:pPr>
        <w:pBdr>
          <w:top w:val="nil"/>
          <w:left w:val="nil"/>
          <w:bottom w:val="nil"/>
          <w:right w:val="nil"/>
          <w:between w:val="nil"/>
        </w:pBdr>
        <w:spacing w:after="0"/>
        <w:ind w:right="-286"/>
        <w:jc w:val="both"/>
        <w:rPr>
          <w:rFonts w:ascii="Arial" w:eastAsia="Arial" w:hAnsi="Arial" w:cs="Arial"/>
          <w:color w:val="auto"/>
          <w:sz w:val="17"/>
          <w:szCs w:val="17"/>
          <w:lang w:val="pl-PL"/>
        </w:rPr>
      </w:pPr>
    </w:p>
    <w:p w14:paraId="0CCC4856" w14:textId="77777777" w:rsidR="00596281" w:rsidRPr="006206C9" w:rsidRDefault="00BE7CF7">
      <w:pPr>
        <w:pBdr>
          <w:top w:val="nil"/>
          <w:left w:val="nil"/>
          <w:bottom w:val="nil"/>
          <w:right w:val="nil"/>
          <w:between w:val="nil"/>
        </w:pBdr>
        <w:spacing w:after="0"/>
        <w:ind w:left="-284" w:right="-286"/>
        <w:jc w:val="both"/>
        <w:rPr>
          <w:rFonts w:ascii="Arial" w:eastAsia="Arial" w:hAnsi="Arial" w:cs="Arial"/>
          <w:b/>
          <w:color w:val="auto"/>
          <w:sz w:val="17"/>
          <w:szCs w:val="17"/>
          <w:lang w:val="pl-PL"/>
        </w:rPr>
      </w:pPr>
      <w:r w:rsidRPr="006206C9">
        <w:rPr>
          <w:rFonts w:ascii="Arial" w:eastAsia="Arial" w:hAnsi="Arial" w:cs="Arial"/>
          <w:b/>
          <w:color w:val="auto"/>
          <w:sz w:val="17"/>
          <w:szCs w:val="17"/>
          <w:lang w:val="pl-PL"/>
        </w:rPr>
        <w:t>oraz Partnerzy Programu</w:t>
      </w:r>
    </w:p>
    <w:p w14:paraId="13FFCED5" w14:textId="77777777" w:rsidR="00596281" w:rsidRPr="006206C9" w:rsidRDefault="00596281">
      <w:pPr>
        <w:pBdr>
          <w:top w:val="nil"/>
          <w:left w:val="nil"/>
          <w:bottom w:val="nil"/>
          <w:right w:val="nil"/>
          <w:between w:val="nil"/>
        </w:pBdr>
        <w:spacing w:after="0"/>
        <w:ind w:left="-284" w:right="-286"/>
        <w:jc w:val="both"/>
        <w:rPr>
          <w:rFonts w:ascii="Arial" w:eastAsia="Arial" w:hAnsi="Arial" w:cs="Arial"/>
          <w:color w:val="auto"/>
          <w:sz w:val="17"/>
          <w:szCs w:val="17"/>
          <w:lang w:val="pl-PL"/>
        </w:rPr>
      </w:pPr>
    </w:p>
    <w:p w14:paraId="57AE6EB6" w14:textId="77777777" w:rsidR="00596281" w:rsidRPr="006206C9" w:rsidRDefault="00BE7CF7">
      <w:pPr>
        <w:pBdr>
          <w:top w:val="nil"/>
          <w:left w:val="nil"/>
          <w:bottom w:val="nil"/>
          <w:right w:val="nil"/>
          <w:between w:val="nil"/>
        </w:pBdr>
        <w:spacing w:after="0"/>
        <w:ind w:left="-284" w:right="-286"/>
        <w:jc w:val="both"/>
        <w:rPr>
          <w:rFonts w:ascii="Arial" w:eastAsia="Arial" w:hAnsi="Arial" w:cs="Arial"/>
          <w:color w:val="auto"/>
          <w:sz w:val="17"/>
          <w:szCs w:val="17"/>
          <w:shd w:val="clear" w:color="auto" w:fill="FEFEFE"/>
          <w:lang w:val="pl-PL"/>
        </w:rPr>
      </w:pPr>
      <w:r w:rsidRPr="006206C9">
        <w:rPr>
          <w:rFonts w:ascii="Arial" w:eastAsia="Arial" w:hAnsi="Arial" w:cs="Arial"/>
          <w:color w:val="auto"/>
          <w:sz w:val="17"/>
          <w:szCs w:val="17"/>
          <w:lang w:val="pl-PL"/>
        </w:rPr>
        <w:t xml:space="preserve">3) </w:t>
      </w:r>
      <w:r w:rsidRPr="006206C9">
        <w:rPr>
          <w:rFonts w:ascii="Arial" w:eastAsia="Arial" w:hAnsi="Arial" w:cs="Arial"/>
          <w:color w:val="auto"/>
          <w:sz w:val="17"/>
          <w:szCs w:val="17"/>
          <w:shd w:val="clear" w:color="auto" w:fill="FEFEFE"/>
          <w:lang w:val="pl-PL"/>
        </w:rPr>
        <w:t>…………………………………………………………………………………………………………………………………………………………………………………………………………………………………………., (dalej jako „Gmina”)</w:t>
      </w:r>
    </w:p>
    <w:p w14:paraId="59DA11D5" w14:textId="623AD983" w:rsidR="00596281" w:rsidRPr="006206C9" w:rsidRDefault="00D86B14" w:rsidP="00D86B14">
      <w:pPr>
        <w:pBdr>
          <w:top w:val="nil"/>
          <w:left w:val="nil"/>
          <w:bottom w:val="nil"/>
          <w:right w:val="nil"/>
          <w:between w:val="nil"/>
        </w:pBdr>
        <w:spacing w:after="0"/>
        <w:ind w:left="-284" w:right="-286"/>
        <w:rPr>
          <w:rFonts w:ascii="Arial" w:eastAsia="Arial" w:hAnsi="Arial" w:cs="Arial"/>
          <w:color w:val="auto"/>
          <w:sz w:val="17"/>
          <w:szCs w:val="17"/>
          <w:shd w:val="clear" w:color="auto" w:fill="FEFEFE"/>
          <w:lang w:val="pl-PL"/>
        </w:rPr>
      </w:pPr>
      <w:r w:rsidRPr="006206C9">
        <w:rPr>
          <w:rFonts w:ascii="Arial" w:eastAsia="Arial" w:hAnsi="Arial" w:cs="Arial"/>
          <w:color w:val="auto"/>
          <w:sz w:val="17"/>
          <w:szCs w:val="17"/>
          <w:shd w:val="clear" w:color="auto" w:fill="FEFEFE"/>
          <w:lang w:val="pl-PL"/>
        </w:rPr>
        <w:t>K</w:t>
      </w:r>
      <w:r w:rsidR="00BE7CF7" w:rsidRPr="006206C9">
        <w:rPr>
          <w:rFonts w:ascii="Arial" w:eastAsia="Arial" w:hAnsi="Arial" w:cs="Arial"/>
          <w:color w:val="auto"/>
          <w:sz w:val="17"/>
          <w:szCs w:val="17"/>
          <w:shd w:val="clear" w:color="auto" w:fill="FEFEFE"/>
          <w:lang w:val="pl-PL"/>
        </w:rPr>
        <w:t>ontakt</w:t>
      </w:r>
      <w:r w:rsidRPr="006206C9">
        <w:rPr>
          <w:rFonts w:ascii="Arial" w:eastAsia="Arial" w:hAnsi="Arial" w:cs="Arial"/>
          <w:color w:val="auto"/>
          <w:sz w:val="17"/>
          <w:szCs w:val="17"/>
          <w:shd w:val="clear" w:color="auto" w:fill="FEFEFE"/>
          <w:lang w:val="pl-PL"/>
        </w:rPr>
        <w:t xml:space="preserve"> </w:t>
      </w:r>
      <w:r w:rsidRPr="006206C9">
        <w:rPr>
          <w:rFonts w:ascii="Arial" w:eastAsia="Arial" w:hAnsi="Arial" w:cs="Arial"/>
          <w:b/>
          <w:bCs/>
          <w:color w:val="auto"/>
          <w:sz w:val="17"/>
          <w:szCs w:val="17"/>
          <w:lang w:val="pl-PL"/>
        </w:rPr>
        <w:t>do IOD</w:t>
      </w:r>
      <w:r w:rsidR="00BE7CF7" w:rsidRPr="006206C9">
        <w:rPr>
          <w:rFonts w:ascii="Arial" w:eastAsia="Arial" w:hAnsi="Arial" w:cs="Arial"/>
          <w:color w:val="auto"/>
          <w:sz w:val="17"/>
          <w:szCs w:val="17"/>
          <w:shd w:val="clear" w:color="auto" w:fill="FEFEFE"/>
          <w:lang w:val="pl-PL"/>
        </w:rPr>
        <w:t>: ……………………………………………………………………………………………………………………………………………………………………………………………………………………….….</w:t>
      </w:r>
    </w:p>
    <w:p w14:paraId="1DEB10CB" w14:textId="77777777" w:rsidR="00596281" w:rsidRPr="006206C9" w:rsidRDefault="00596281">
      <w:pPr>
        <w:pBdr>
          <w:top w:val="nil"/>
          <w:left w:val="nil"/>
          <w:bottom w:val="nil"/>
          <w:right w:val="nil"/>
          <w:between w:val="nil"/>
        </w:pBdr>
        <w:spacing w:after="0"/>
        <w:ind w:left="-284" w:right="-286"/>
        <w:jc w:val="both"/>
        <w:rPr>
          <w:rFonts w:ascii="Arial" w:eastAsia="Arial" w:hAnsi="Arial" w:cs="Arial"/>
          <w:color w:val="auto"/>
          <w:sz w:val="17"/>
          <w:szCs w:val="17"/>
          <w:shd w:val="clear" w:color="auto" w:fill="FEFEFE"/>
          <w:lang w:val="pl-PL"/>
        </w:rPr>
      </w:pPr>
    </w:p>
    <w:p w14:paraId="5DEFEB40" w14:textId="77777777" w:rsidR="00596281" w:rsidRPr="006206C9" w:rsidRDefault="00BE7CF7">
      <w:pPr>
        <w:pBdr>
          <w:top w:val="nil"/>
          <w:left w:val="nil"/>
          <w:bottom w:val="nil"/>
          <w:right w:val="nil"/>
          <w:between w:val="nil"/>
        </w:pBdr>
        <w:spacing w:after="0"/>
        <w:ind w:left="-284" w:right="-286"/>
        <w:jc w:val="both"/>
        <w:rPr>
          <w:rFonts w:ascii="Arial" w:eastAsia="Arial" w:hAnsi="Arial" w:cs="Arial"/>
          <w:color w:val="auto"/>
          <w:sz w:val="17"/>
          <w:szCs w:val="17"/>
          <w:lang w:val="pl-PL"/>
        </w:rPr>
      </w:pPr>
      <w:r w:rsidRPr="006206C9">
        <w:rPr>
          <w:rFonts w:ascii="Arial" w:eastAsia="Arial" w:hAnsi="Arial" w:cs="Arial"/>
          <w:color w:val="auto"/>
          <w:sz w:val="17"/>
          <w:szCs w:val="17"/>
          <w:lang w:val="pl-PL"/>
        </w:rPr>
        <w:t xml:space="preserve">4) </w:t>
      </w:r>
      <w:proofErr w:type="spellStart"/>
      <w:r w:rsidRPr="006206C9">
        <w:rPr>
          <w:rFonts w:ascii="Arial" w:eastAsia="Arial" w:hAnsi="Arial" w:cs="Arial"/>
          <w:color w:val="auto"/>
          <w:sz w:val="17"/>
          <w:szCs w:val="17"/>
          <w:lang w:val="pl-PL"/>
        </w:rPr>
        <w:t>Alab</w:t>
      </w:r>
      <w:proofErr w:type="spellEnd"/>
      <w:r w:rsidRPr="006206C9">
        <w:rPr>
          <w:rFonts w:ascii="Arial" w:eastAsia="Arial" w:hAnsi="Arial" w:cs="Arial"/>
          <w:color w:val="auto"/>
          <w:sz w:val="17"/>
          <w:szCs w:val="17"/>
          <w:lang w:val="pl-PL"/>
        </w:rPr>
        <w:t xml:space="preserve"> Laboratoria Spółka z ograniczoną odpowiedzialnością w Warszawie, ul. Stępińska 22/30, 00-739 Warszawa, wpisana do Rejestru Przedsiębiorców Krajowego Rejestru Sądowego pod numerem KRS: 0000040890,</w:t>
      </w:r>
    </w:p>
    <w:p w14:paraId="5820D63B" w14:textId="77777777" w:rsidR="00596281" w:rsidRPr="006206C9" w:rsidRDefault="00BE7CF7">
      <w:pPr>
        <w:pBdr>
          <w:top w:val="nil"/>
          <w:left w:val="nil"/>
          <w:bottom w:val="nil"/>
          <w:right w:val="nil"/>
          <w:between w:val="nil"/>
        </w:pBdr>
        <w:spacing w:after="0"/>
        <w:ind w:left="-284" w:right="-286"/>
        <w:jc w:val="both"/>
        <w:rPr>
          <w:rFonts w:ascii="Arial" w:eastAsia="Arial" w:hAnsi="Arial" w:cs="Arial"/>
          <w:color w:val="auto"/>
          <w:sz w:val="17"/>
          <w:szCs w:val="17"/>
          <w:lang w:val="pl-PL"/>
        </w:rPr>
      </w:pPr>
      <w:r w:rsidRPr="006206C9">
        <w:rPr>
          <w:rFonts w:ascii="Arial" w:eastAsia="Arial" w:hAnsi="Arial" w:cs="Arial"/>
          <w:color w:val="auto"/>
          <w:sz w:val="17"/>
          <w:szCs w:val="17"/>
          <w:lang w:val="pl-PL"/>
        </w:rPr>
        <w:t>kontakt: iod@alab.com.pl</w:t>
      </w:r>
    </w:p>
    <w:p w14:paraId="7EC7896B" w14:textId="77777777" w:rsidR="00596281" w:rsidRPr="006206C9" w:rsidRDefault="00596281">
      <w:pPr>
        <w:pBdr>
          <w:top w:val="nil"/>
          <w:left w:val="nil"/>
          <w:bottom w:val="nil"/>
          <w:right w:val="nil"/>
          <w:between w:val="nil"/>
        </w:pBdr>
        <w:spacing w:after="0"/>
        <w:ind w:left="-284" w:right="-286"/>
        <w:jc w:val="both"/>
        <w:rPr>
          <w:rFonts w:ascii="Arial" w:eastAsia="Arial" w:hAnsi="Arial" w:cs="Arial"/>
          <w:color w:val="auto"/>
          <w:sz w:val="17"/>
          <w:szCs w:val="17"/>
          <w:lang w:val="pl-PL"/>
        </w:rPr>
      </w:pPr>
    </w:p>
    <w:p w14:paraId="47EFD4F7" w14:textId="77777777" w:rsidR="00596281" w:rsidRPr="006206C9" w:rsidRDefault="00BE7CF7">
      <w:pPr>
        <w:pBdr>
          <w:top w:val="nil"/>
          <w:left w:val="nil"/>
          <w:bottom w:val="nil"/>
          <w:right w:val="nil"/>
          <w:between w:val="nil"/>
        </w:pBdr>
        <w:spacing w:after="0"/>
        <w:ind w:left="-284" w:right="-286"/>
        <w:jc w:val="both"/>
        <w:rPr>
          <w:rFonts w:ascii="Arial" w:eastAsia="Arial" w:hAnsi="Arial" w:cs="Arial"/>
          <w:color w:val="auto"/>
          <w:sz w:val="17"/>
          <w:szCs w:val="17"/>
          <w:lang w:val="pl-PL"/>
        </w:rPr>
      </w:pPr>
      <w:r w:rsidRPr="006206C9">
        <w:rPr>
          <w:rFonts w:ascii="Arial" w:eastAsia="Arial" w:hAnsi="Arial" w:cs="Arial"/>
          <w:color w:val="auto"/>
          <w:sz w:val="17"/>
          <w:szCs w:val="17"/>
          <w:lang w:val="pl-PL"/>
        </w:rPr>
        <w:t>5) Man Trucks &amp; Bus Polska  Spółka z ograniczoną odpowiedzialnością w Wolicy, ul. Aleja Katowicka 9, 05-830 Nadarzyn, wpisana do Rejestru Przedsiębiorców Krajowego Rejestru Sądowego pod numerem KRS: 0000042934,</w:t>
      </w:r>
    </w:p>
    <w:p w14:paraId="56C9F4C0" w14:textId="77777777" w:rsidR="00596281" w:rsidRPr="006206C9" w:rsidRDefault="00BE7CF7">
      <w:pPr>
        <w:pBdr>
          <w:top w:val="nil"/>
          <w:left w:val="nil"/>
          <w:bottom w:val="nil"/>
          <w:right w:val="nil"/>
          <w:between w:val="nil"/>
        </w:pBdr>
        <w:spacing w:after="0"/>
        <w:ind w:left="-284" w:right="-286"/>
        <w:jc w:val="both"/>
        <w:rPr>
          <w:rFonts w:ascii="Arial" w:eastAsia="Arial" w:hAnsi="Arial" w:cs="Arial"/>
          <w:color w:val="auto"/>
          <w:sz w:val="17"/>
          <w:szCs w:val="17"/>
          <w:shd w:val="clear" w:color="auto" w:fill="FEFEFE"/>
          <w:lang w:val="pl-PL"/>
        </w:rPr>
      </w:pPr>
      <w:r w:rsidRPr="006206C9">
        <w:rPr>
          <w:rFonts w:ascii="Arial" w:eastAsia="Arial" w:hAnsi="Arial" w:cs="Arial"/>
          <w:color w:val="auto"/>
          <w:sz w:val="17"/>
          <w:szCs w:val="17"/>
          <w:lang w:val="pl-PL"/>
        </w:rPr>
        <w:t xml:space="preserve">kontakt: </w:t>
      </w:r>
      <w:r w:rsidRPr="006206C9">
        <w:rPr>
          <w:rFonts w:ascii="Arial" w:eastAsia="Arial" w:hAnsi="Arial" w:cs="Arial"/>
          <w:color w:val="auto"/>
          <w:sz w:val="17"/>
          <w:szCs w:val="17"/>
          <w:shd w:val="clear" w:color="auto" w:fill="FEFEFE"/>
          <w:lang w:val="pl-PL"/>
        </w:rPr>
        <w:t xml:space="preserve">data-protection-MTB-PL@man.eu </w:t>
      </w:r>
    </w:p>
    <w:p w14:paraId="1CBF4E9B" w14:textId="77777777" w:rsidR="00596281" w:rsidRPr="006206C9" w:rsidRDefault="00596281">
      <w:pPr>
        <w:pBdr>
          <w:top w:val="nil"/>
          <w:left w:val="nil"/>
          <w:bottom w:val="nil"/>
          <w:right w:val="nil"/>
          <w:between w:val="nil"/>
        </w:pBdr>
        <w:spacing w:after="0"/>
        <w:ind w:left="-284" w:right="-286"/>
        <w:jc w:val="both"/>
        <w:rPr>
          <w:rFonts w:ascii="Arial" w:eastAsia="Arial" w:hAnsi="Arial" w:cs="Arial"/>
          <w:color w:val="auto"/>
          <w:sz w:val="17"/>
          <w:szCs w:val="17"/>
          <w:lang w:val="pl-PL"/>
        </w:rPr>
      </w:pPr>
    </w:p>
    <w:p w14:paraId="72375683" w14:textId="77777777" w:rsidR="00596281" w:rsidRPr="006206C9" w:rsidRDefault="00BE7CF7">
      <w:pPr>
        <w:pBdr>
          <w:top w:val="nil"/>
          <w:left w:val="nil"/>
          <w:bottom w:val="nil"/>
          <w:right w:val="nil"/>
          <w:between w:val="nil"/>
        </w:pBdr>
        <w:spacing w:after="0"/>
        <w:ind w:left="-284" w:right="-286"/>
        <w:jc w:val="both"/>
        <w:rPr>
          <w:rFonts w:ascii="Arial" w:eastAsia="Arial" w:hAnsi="Arial" w:cs="Arial"/>
          <w:color w:val="auto"/>
          <w:sz w:val="17"/>
          <w:szCs w:val="17"/>
          <w:lang w:val="pl-PL"/>
        </w:rPr>
      </w:pPr>
      <w:r w:rsidRPr="006206C9">
        <w:rPr>
          <w:rFonts w:ascii="Arial" w:eastAsia="Arial" w:hAnsi="Arial" w:cs="Arial"/>
          <w:color w:val="auto"/>
          <w:sz w:val="17"/>
          <w:szCs w:val="17"/>
          <w:lang w:val="pl-PL"/>
        </w:rPr>
        <w:t>6) „Fundacja powszechnego czytania” z siedzibą w Warszawie, ul. Przyokopowa 33, 01-208 Warszawa, wpisana do rejestru stowarzyszeń, innych organizacji społ. i zawodowych, fundacji oraz samodzielnych zakładów opieki zdrowotnej Krajowego Rejestru Sądowego pod nr KRS: 0000756841</w:t>
      </w:r>
    </w:p>
    <w:p w14:paraId="4FFEE75C" w14:textId="77777777" w:rsidR="00596281" w:rsidRPr="006206C9" w:rsidRDefault="00BE7CF7">
      <w:pPr>
        <w:pBdr>
          <w:top w:val="nil"/>
          <w:left w:val="nil"/>
          <w:bottom w:val="nil"/>
          <w:right w:val="nil"/>
          <w:between w:val="nil"/>
        </w:pBdr>
        <w:spacing w:after="0"/>
        <w:ind w:left="-284" w:right="-286"/>
        <w:jc w:val="both"/>
        <w:rPr>
          <w:rFonts w:ascii="Arial" w:eastAsia="Arial" w:hAnsi="Arial" w:cs="Arial"/>
          <w:color w:val="auto"/>
          <w:sz w:val="17"/>
          <w:szCs w:val="17"/>
          <w:lang w:val="pl-PL"/>
        </w:rPr>
      </w:pPr>
      <w:r w:rsidRPr="006206C9">
        <w:rPr>
          <w:rFonts w:ascii="Arial" w:eastAsia="Arial" w:hAnsi="Arial" w:cs="Arial"/>
          <w:color w:val="auto"/>
          <w:sz w:val="17"/>
          <w:szCs w:val="17"/>
          <w:lang w:val="pl-PL"/>
        </w:rPr>
        <w:t>kontakt: maria.deskur@fpc.org.pl</w:t>
      </w:r>
    </w:p>
    <w:p w14:paraId="00FE935C" w14:textId="77777777" w:rsidR="00596281" w:rsidRPr="006206C9" w:rsidRDefault="00596281">
      <w:pPr>
        <w:pBdr>
          <w:top w:val="nil"/>
          <w:left w:val="nil"/>
          <w:bottom w:val="nil"/>
          <w:right w:val="nil"/>
          <w:between w:val="nil"/>
        </w:pBdr>
        <w:spacing w:after="0"/>
        <w:ind w:left="-284" w:right="-286"/>
        <w:jc w:val="both"/>
        <w:rPr>
          <w:rFonts w:ascii="Arial" w:eastAsia="Arial" w:hAnsi="Arial" w:cs="Arial"/>
          <w:color w:val="auto"/>
          <w:sz w:val="17"/>
          <w:szCs w:val="17"/>
          <w:lang w:val="pl-PL"/>
        </w:rPr>
      </w:pPr>
    </w:p>
    <w:p w14:paraId="4167E938" w14:textId="77777777" w:rsidR="00596281" w:rsidRPr="006206C9" w:rsidRDefault="00BE7CF7">
      <w:pPr>
        <w:pBdr>
          <w:top w:val="nil"/>
          <w:left w:val="nil"/>
          <w:bottom w:val="nil"/>
          <w:right w:val="nil"/>
          <w:between w:val="nil"/>
        </w:pBdr>
        <w:spacing w:after="0"/>
        <w:ind w:left="-284" w:right="-286"/>
        <w:jc w:val="both"/>
        <w:rPr>
          <w:rFonts w:ascii="Arial" w:eastAsia="Arial" w:hAnsi="Arial" w:cs="Arial"/>
          <w:color w:val="auto"/>
          <w:sz w:val="17"/>
          <w:szCs w:val="17"/>
          <w:lang w:val="pl-PL"/>
        </w:rPr>
      </w:pPr>
      <w:r w:rsidRPr="006206C9">
        <w:rPr>
          <w:rFonts w:ascii="Arial" w:eastAsia="Arial" w:hAnsi="Arial" w:cs="Arial"/>
          <w:color w:val="auto"/>
          <w:sz w:val="17"/>
          <w:szCs w:val="17"/>
          <w:lang w:val="pl-PL"/>
        </w:rPr>
        <w:t>(zwani dalej „Partnerami Programu”).</w:t>
      </w:r>
    </w:p>
    <w:p w14:paraId="4A6AD70C" w14:textId="77777777" w:rsidR="00596281" w:rsidRPr="006206C9" w:rsidRDefault="00596281">
      <w:pPr>
        <w:pBdr>
          <w:top w:val="nil"/>
          <w:left w:val="nil"/>
          <w:bottom w:val="nil"/>
          <w:right w:val="nil"/>
          <w:between w:val="nil"/>
        </w:pBdr>
        <w:spacing w:after="0"/>
        <w:ind w:left="-284" w:right="-286"/>
        <w:jc w:val="both"/>
        <w:rPr>
          <w:rFonts w:ascii="Arial" w:eastAsia="Arial" w:hAnsi="Arial" w:cs="Arial"/>
          <w:color w:val="auto"/>
          <w:sz w:val="17"/>
          <w:szCs w:val="17"/>
          <w:lang w:val="pl-PL"/>
        </w:rPr>
      </w:pPr>
    </w:p>
    <w:p w14:paraId="7FC8B428" w14:textId="77777777" w:rsidR="00596281" w:rsidRPr="006206C9" w:rsidRDefault="00BE7CF7">
      <w:pPr>
        <w:pBdr>
          <w:top w:val="nil"/>
          <w:left w:val="nil"/>
          <w:bottom w:val="nil"/>
          <w:right w:val="nil"/>
          <w:between w:val="nil"/>
        </w:pBdr>
        <w:spacing w:after="0"/>
        <w:ind w:left="-284" w:right="-286"/>
        <w:jc w:val="both"/>
        <w:rPr>
          <w:rFonts w:ascii="Arial" w:eastAsia="Arial" w:hAnsi="Arial" w:cs="Arial"/>
          <w:b/>
          <w:color w:val="auto"/>
          <w:sz w:val="17"/>
          <w:szCs w:val="17"/>
          <w:lang w:val="pl-PL"/>
        </w:rPr>
      </w:pPr>
      <w:r w:rsidRPr="006206C9">
        <w:rPr>
          <w:rFonts w:ascii="Arial" w:eastAsia="Arial" w:hAnsi="Arial" w:cs="Arial"/>
          <w:color w:val="auto"/>
          <w:sz w:val="17"/>
          <w:szCs w:val="17"/>
          <w:lang w:val="pl-PL"/>
        </w:rPr>
        <w:t>2.</w:t>
      </w:r>
      <w:r w:rsidRPr="006206C9">
        <w:rPr>
          <w:rFonts w:ascii="Arial" w:eastAsia="Arial" w:hAnsi="Arial" w:cs="Arial"/>
          <w:color w:val="auto"/>
          <w:sz w:val="17"/>
          <w:szCs w:val="17"/>
          <w:lang w:val="pl-PL"/>
        </w:rPr>
        <w:tab/>
      </w:r>
      <w:r w:rsidRPr="006206C9">
        <w:rPr>
          <w:rFonts w:ascii="Arial" w:eastAsia="Arial" w:hAnsi="Arial" w:cs="Arial"/>
          <w:b/>
          <w:color w:val="auto"/>
          <w:sz w:val="17"/>
          <w:szCs w:val="17"/>
          <w:lang w:val="pl-PL"/>
        </w:rPr>
        <w:t xml:space="preserve">Cele przetwarzania danych osobowych oraz podstawa prawna przetwarzania </w:t>
      </w:r>
    </w:p>
    <w:p w14:paraId="51B469B3" w14:textId="77777777" w:rsidR="00596281" w:rsidRPr="006206C9" w:rsidRDefault="00596281">
      <w:pPr>
        <w:pBdr>
          <w:top w:val="nil"/>
          <w:left w:val="nil"/>
          <w:bottom w:val="nil"/>
          <w:right w:val="nil"/>
          <w:between w:val="nil"/>
        </w:pBdr>
        <w:spacing w:after="0"/>
        <w:ind w:left="-284" w:right="-286"/>
        <w:jc w:val="both"/>
        <w:rPr>
          <w:rFonts w:ascii="Arial" w:eastAsia="Arial" w:hAnsi="Arial" w:cs="Arial"/>
          <w:color w:val="auto"/>
          <w:sz w:val="17"/>
          <w:szCs w:val="17"/>
          <w:lang w:val="pl-PL"/>
        </w:rPr>
      </w:pPr>
    </w:p>
    <w:p w14:paraId="1147EBF2" w14:textId="77777777" w:rsidR="00596281" w:rsidRPr="006206C9" w:rsidRDefault="00BE7CF7">
      <w:pPr>
        <w:pBdr>
          <w:top w:val="nil"/>
          <w:left w:val="nil"/>
          <w:bottom w:val="nil"/>
          <w:right w:val="nil"/>
          <w:between w:val="nil"/>
        </w:pBdr>
        <w:spacing w:after="0"/>
        <w:ind w:left="-284" w:right="-286"/>
        <w:jc w:val="both"/>
        <w:rPr>
          <w:rFonts w:ascii="Arial" w:eastAsia="Arial" w:hAnsi="Arial" w:cs="Arial"/>
          <w:color w:val="auto"/>
          <w:sz w:val="17"/>
          <w:szCs w:val="17"/>
          <w:lang w:val="pl-PL"/>
        </w:rPr>
      </w:pPr>
      <w:r w:rsidRPr="006206C9">
        <w:rPr>
          <w:rFonts w:ascii="Arial" w:eastAsia="Arial" w:hAnsi="Arial" w:cs="Arial"/>
          <w:b/>
          <w:color w:val="auto"/>
          <w:sz w:val="17"/>
          <w:szCs w:val="17"/>
          <w:lang w:val="pl-PL"/>
        </w:rPr>
        <w:t>Fundacja</w:t>
      </w:r>
      <w:r w:rsidRPr="006206C9">
        <w:rPr>
          <w:rFonts w:ascii="Arial" w:eastAsia="Arial" w:hAnsi="Arial" w:cs="Arial"/>
          <w:color w:val="auto"/>
          <w:sz w:val="17"/>
          <w:szCs w:val="17"/>
          <w:lang w:val="pl-PL"/>
        </w:rPr>
        <w:t xml:space="preserve"> może przetwarzać Państwa dane osobowe w celu:</w:t>
      </w:r>
    </w:p>
    <w:p w14:paraId="0F335651" w14:textId="77777777" w:rsidR="00596281" w:rsidRPr="006206C9" w:rsidRDefault="00596281">
      <w:pPr>
        <w:pBdr>
          <w:top w:val="nil"/>
          <w:left w:val="nil"/>
          <w:bottom w:val="nil"/>
          <w:right w:val="nil"/>
          <w:between w:val="nil"/>
        </w:pBdr>
        <w:spacing w:after="0"/>
        <w:ind w:left="-284" w:right="-286"/>
        <w:jc w:val="both"/>
        <w:rPr>
          <w:rFonts w:ascii="Arial" w:eastAsia="Arial" w:hAnsi="Arial" w:cs="Arial"/>
          <w:color w:val="auto"/>
          <w:sz w:val="17"/>
          <w:szCs w:val="17"/>
          <w:lang w:val="pl-PL"/>
        </w:rPr>
      </w:pPr>
    </w:p>
    <w:p w14:paraId="3F832C21" w14:textId="77777777" w:rsidR="00596281" w:rsidRPr="006206C9" w:rsidRDefault="00BE7CF7">
      <w:pPr>
        <w:numPr>
          <w:ilvl w:val="0"/>
          <w:numId w:val="42"/>
        </w:numPr>
        <w:pBdr>
          <w:top w:val="nil"/>
          <w:left w:val="nil"/>
          <w:bottom w:val="nil"/>
          <w:right w:val="nil"/>
          <w:between w:val="nil"/>
        </w:pBdr>
        <w:spacing w:after="0" w:line="259" w:lineRule="auto"/>
        <w:ind w:left="-284" w:right="-286"/>
        <w:jc w:val="both"/>
        <w:rPr>
          <w:rFonts w:ascii="Arial" w:eastAsia="Arial" w:hAnsi="Arial" w:cs="Arial"/>
          <w:color w:val="auto"/>
          <w:sz w:val="17"/>
          <w:szCs w:val="17"/>
        </w:rPr>
      </w:pPr>
      <w:proofErr w:type="spellStart"/>
      <w:r w:rsidRPr="006206C9">
        <w:rPr>
          <w:rFonts w:ascii="Arial" w:eastAsia="Arial" w:hAnsi="Arial" w:cs="Arial"/>
          <w:color w:val="auto"/>
          <w:sz w:val="17"/>
          <w:szCs w:val="17"/>
        </w:rPr>
        <w:t>realizacji</w:t>
      </w:r>
      <w:proofErr w:type="spellEnd"/>
      <w:r w:rsidRPr="006206C9">
        <w:rPr>
          <w:rFonts w:ascii="Arial" w:eastAsia="Arial" w:hAnsi="Arial" w:cs="Arial"/>
          <w:color w:val="auto"/>
          <w:sz w:val="17"/>
          <w:szCs w:val="17"/>
        </w:rPr>
        <w:t xml:space="preserve"> </w:t>
      </w:r>
      <w:proofErr w:type="spellStart"/>
      <w:r w:rsidRPr="006206C9">
        <w:rPr>
          <w:rFonts w:ascii="Arial" w:eastAsia="Arial" w:hAnsi="Arial" w:cs="Arial"/>
          <w:color w:val="auto"/>
          <w:sz w:val="17"/>
          <w:szCs w:val="17"/>
        </w:rPr>
        <w:t>celów</w:t>
      </w:r>
      <w:proofErr w:type="spellEnd"/>
      <w:r w:rsidRPr="006206C9">
        <w:rPr>
          <w:rFonts w:ascii="Arial" w:eastAsia="Arial" w:hAnsi="Arial" w:cs="Arial"/>
          <w:color w:val="auto"/>
          <w:sz w:val="17"/>
          <w:szCs w:val="17"/>
        </w:rPr>
        <w:t xml:space="preserve"> </w:t>
      </w:r>
      <w:proofErr w:type="spellStart"/>
      <w:r w:rsidRPr="006206C9">
        <w:rPr>
          <w:rFonts w:ascii="Arial" w:eastAsia="Arial" w:hAnsi="Arial" w:cs="Arial"/>
          <w:color w:val="auto"/>
          <w:sz w:val="17"/>
          <w:szCs w:val="17"/>
        </w:rPr>
        <w:t>statutowych</w:t>
      </w:r>
      <w:proofErr w:type="spellEnd"/>
      <w:r w:rsidRPr="006206C9">
        <w:rPr>
          <w:rFonts w:ascii="Arial" w:eastAsia="Arial" w:hAnsi="Arial" w:cs="Arial"/>
          <w:color w:val="auto"/>
          <w:sz w:val="17"/>
          <w:szCs w:val="17"/>
        </w:rPr>
        <w:t xml:space="preserve"> </w:t>
      </w:r>
      <w:proofErr w:type="spellStart"/>
      <w:r w:rsidRPr="006206C9">
        <w:rPr>
          <w:rFonts w:ascii="Arial" w:eastAsia="Arial" w:hAnsi="Arial" w:cs="Arial"/>
          <w:color w:val="auto"/>
          <w:sz w:val="17"/>
          <w:szCs w:val="17"/>
        </w:rPr>
        <w:t>Fundacji</w:t>
      </w:r>
      <w:proofErr w:type="spellEnd"/>
      <w:r w:rsidRPr="006206C9">
        <w:rPr>
          <w:rFonts w:ascii="Arial" w:eastAsia="Arial" w:hAnsi="Arial" w:cs="Arial"/>
          <w:color w:val="auto"/>
          <w:sz w:val="17"/>
          <w:szCs w:val="17"/>
        </w:rPr>
        <w:t>;</w:t>
      </w:r>
    </w:p>
    <w:p w14:paraId="2640CB80" w14:textId="77777777" w:rsidR="00596281" w:rsidRPr="006206C9" w:rsidRDefault="00BE7CF7">
      <w:pPr>
        <w:numPr>
          <w:ilvl w:val="0"/>
          <w:numId w:val="42"/>
        </w:numPr>
        <w:pBdr>
          <w:top w:val="nil"/>
          <w:left w:val="nil"/>
          <w:bottom w:val="nil"/>
          <w:right w:val="nil"/>
          <w:between w:val="nil"/>
        </w:pBdr>
        <w:spacing w:after="0" w:line="259" w:lineRule="auto"/>
        <w:ind w:left="-284" w:right="-286"/>
        <w:jc w:val="both"/>
        <w:rPr>
          <w:rFonts w:ascii="Arial" w:eastAsia="Arial" w:hAnsi="Arial" w:cs="Arial"/>
          <w:color w:val="auto"/>
          <w:sz w:val="17"/>
          <w:szCs w:val="17"/>
          <w:lang w:val="pl-PL"/>
        </w:rPr>
      </w:pPr>
      <w:r w:rsidRPr="006206C9">
        <w:rPr>
          <w:rFonts w:ascii="Arial" w:eastAsia="Arial" w:hAnsi="Arial" w:cs="Arial"/>
          <w:color w:val="auto"/>
          <w:sz w:val="17"/>
          <w:szCs w:val="17"/>
          <w:lang w:val="pl-PL"/>
        </w:rPr>
        <w:t>wykonywania czynności w ramach realizacji programu nieodpłatnego przeprowadzania badań USG „NIE nowotworom u dzieci”;</w:t>
      </w:r>
    </w:p>
    <w:p w14:paraId="1ECBBB5A" w14:textId="77777777" w:rsidR="00596281" w:rsidRPr="006206C9" w:rsidRDefault="00BE7CF7">
      <w:pPr>
        <w:numPr>
          <w:ilvl w:val="0"/>
          <w:numId w:val="42"/>
        </w:numPr>
        <w:pBdr>
          <w:top w:val="nil"/>
          <w:left w:val="nil"/>
          <w:bottom w:val="nil"/>
          <w:right w:val="nil"/>
          <w:between w:val="nil"/>
        </w:pBdr>
        <w:spacing w:after="0" w:line="259" w:lineRule="auto"/>
        <w:ind w:left="-284" w:right="-286"/>
        <w:jc w:val="both"/>
        <w:rPr>
          <w:rFonts w:ascii="Arial" w:eastAsia="Arial" w:hAnsi="Arial" w:cs="Arial"/>
          <w:color w:val="auto"/>
          <w:sz w:val="17"/>
          <w:szCs w:val="17"/>
          <w:lang w:val="pl-PL"/>
        </w:rPr>
      </w:pPr>
      <w:r w:rsidRPr="006206C9">
        <w:rPr>
          <w:rFonts w:ascii="Arial" w:eastAsia="Arial" w:hAnsi="Arial" w:cs="Arial"/>
          <w:color w:val="auto"/>
          <w:sz w:val="17"/>
          <w:szCs w:val="17"/>
          <w:lang w:val="pl-PL"/>
        </w:rPr>
        <w:t>komunikacji z Państwem w celu informowania o bieżących działaniach Fundacji drogą mailową, telefoniczną lub listownie;</w:t>
      </w:r>
    </w:p>
    <w:p w14:paraId="08DF3AF9" w14:textId="77777777" w:rsidR="00596281" w:rsidRPr="006206C9" w:rsidRDefault="00BE7CF7">
      <w:pPr>
        <w:numPr>
          <w:ilvl w:val="0"/>
          <w:numId w:val="42"/>
        </w:numPr>
        <w:pBdr>
          <w:top w:val="nil"/>
          <w:left w:val="nil"/>
          <w:bottom w:val="nil"/>
          <w:right w:val="nil"/>
          <w:between w:val="nil"/>
        </w:pBdr>
        <w:spacing w:after="0" w:line="259" w:lineRule="auto"/>
        <w:ind w:left="-284" w:right="-286"/>
        <w:jc w:val="both"/>
        <w:rPr>
          <w:rFonts w:ascii="Arial" w:eastAsia="Arial" w:hAnsi="Arial" w:cs="Arial"/>
          <w:color w:val="auto"/>
          <w:sz w:val="17"/>
          <w:szCs w:val="17"/>
          <w:lang w:val="pl-PL"/>
        </w:rPr>
      </w:pPr>
      <w:r w:rsidRPr="006206C9">
        <w:rPr>
          <w:rFonts w:ascii="Arial" w:eastAsia="Arial" w:hAnsi="Arial" w:cs="Arial"/>
          <w:color w:val="auto"/>
          <w:sz w:val="17"/>
          <w:szCs w:val="17"/>
          <w:lang w:val="pl-PL"/>
        </w:rPr>
        <w:t>wykorzystania Państwa wizerunku zgodnie z treścią udzielonej zgody w celu  realizacji celów statutowych Fundacji oraz popularyzacji działalności Fundacji lub uzyskiwania wsparcia dla działań przez nią prowadzonych,</w:t>
      </w:r>
    </w:p>
    <w:p w14:paraId="74E6F7DB" w14:textId="77777777" w:rsidR="00596281" w:rsidRPr="006206C9" w:rsidRDefault="00BE7CF7">
      <w:pPr>
        <w:numPr>
          <w:ilvl w:val="0"/>
          <w:numId w:val="42"/>
        </w:numPr>
        <w:pBdr>
          <w:top w:val="nil"/>
          <w:left w:val="nil"/>
          <w:bottom w:val="nil"/>
          <w:right w:val="nil"/>
          <w:between w:val="nil"/>
        </w:pBdr>
        <w:spacing w:after="0" w:line="259" w:lineRule="auto"/>
        <w:ind w:left="-284" w:right="-286"/>
        <w:jc w:val="both"/>
        <w:rPr>
          <w:rFonts w:ascii="Arial" w:eastAsia="Arial" w:hAnsi="Arial" w:cs="Arial"/>
          <w:color w:val="auto"/>
          <w:sz w:val="17"/>
          <w:szCs w:val="17"/>
          <w:lang w:val="pl-PL"/>
        </w:rPr>
      </w:pPr>
      <w:r w:rsidRPr="006206C9">
        <w:rPr>
          <w:rFonts w:ascii="Arial" w:eastAsia="Arial" w:hAnsi="Arial" w:cs="Arial"/>
          <w:color w:val="auto"/>
          <w:sz w:val="17"/>
          <w:szCs w:val="17"/>
          <w:lang w:val="pl-PL"/>
        </w:rPr>
        <w:t>dochodzenia potencjalnych roszczeń, lub obrona przed takimi roszczeniami, ochrona mienia (Ambulansu i jego wyposażenia).</w:t>
      </w:r>
    </w:p>
    <w:p w14:paraId="5BBF72AF" w14:textId="77777777" w:rsidR="00596281" w:rsidRPr="006206C9" w:rsidRDefault="00596281">
      <w:pPr>
        <w:pBdr>
          <w:top w:val="nil"/>
          <w:left w:val="nil"/>
          <w:bottom w:val="nil"/>
          <w:right w:val="nil"/>
          <w:between w:val="nil"/>
        </w:pBdr>
        <w:spacing w:after="160" w:line="259" w:lineRule="auto"/>
        <w:ind w:left="-284" w:right="-286"/>
        <w:jc w:val="both"/>
        <w:rPr>
          <w:rFonts w:ascii="Arial" w:eastAsia="Arial" w:hAnsi="Arial" w:cs="Arial"/>
          <w:color w:val="auto"/>
          <w:sz w:val="17"/>
          <w:szCs w:val="17"/>
          <w:lang w:val="pl-PL"/>
        </w:rPr>
      </w:pPr>
    </w:p>
    <w:p w14:paraId="5A9F9397" w14:textId="77777777" w:rsidR="00596281" w:rsidRPr="006206C9" w:rsidRDefault="00BE7CF7">
      <w:pPr>
        <w:spacing w:after="160" w:line="259" w:lineRule="auto"/>
        <w:ind w:left="-284" w:right="-286"/>
        <w:jc w:val="both"/>
        <w:rPr>
          <w:rFonts w:ascii="Arial" w:eastAsia="Arial" w:hAnsi="Arial" w:cs="Arial"/>
          <w:color w:val="auto"/>
          <w:sz w:val="17"/>
          <w:szCs w:val="17"/>
          <w:lang w:val="pl-PL"/>
        </w:rPr>
      </w:pPr>
      <w:r w:rsidRPr="006206C9">
        <w:rPr>
          <w:rFonts w:ascii="Arial" w:eastAsia="Arial" w:hAnsi="Arial" w:cs="Arial"/>
          <w:b/>
          <w:color w:val="auto"/>
          <w:sz w:val="17"/>
          <w:szCs w:val="17"/>
          <w:lang w:val="pl-PL"/>
        </w:rPr>
        <w:lastRenderedPageBreak/>
        <w:t>Centrum Medyczne</w:t>
      </w:r>
      <w:r w:rsidRPr="006206C9">
        <w:rPr>
          <w:rFonts w:ascii="Arial" w:eastAsia="Arial" w:hAnsi="Arial" w:cs="Arial"/>
          <w:color w:val="auto"/>
          <w:sz w:val="17"/>
          <w:szCs w:val="17"/>
          <w:lang w:val="pl-PL"/>
        </w:rPr>
        <w:t xml:space="preserve"> może przetwarzać Państwa dane osobowe w celu:</w:t>
      </w:r>
    </w:p>
    <w:p w14:paraId="36EDF6E6" w14:textId="77777777" w:rsidR="00596281" w:rsidRPr="006206C9" w:rsidRDefault="00BE7CF7">
      <w:pPr>
        <w:numPr>
          <w:ilvl w:val="0"/>
          <w:numId w:val="42"/>
        </w:numPr>
        <w:pBdr>
          <w:top w:val="nil"/>
          <w:left w:val="nil"/>
          <w:bottom w:val="nil"/>
          <w:right w:val="nil"/>
          <w:between w:val="nil"/>
        </w:pBdr>
        <w:spacing w:after="0" w:line="259" w:lineRule="auto"/>
        <w:ind w:left="-284" w:right="-286"/>
        <w:jc w:val="both"/>
        <w:rPr>
          <w:rFonts w:ascii="Arial" w:eastAsia="Arial" w:hAnsi="Arial" w:cs="Arial"/>
          <w:color w:val="auto"/>
          <w:sz w:val="17"/>
          <w:szCs w:val="17"/>
          <w:lang w:val="pl-PL"/>
        </w:rPr>
      </w:pPr>
      <w:r w:rsidRPr="006206C9">
        <w:rPr>
          <w:rFonts w:ascii="Arial" w:eastAsia="Arial" w:hAnsi="Arial" w:cs="Arial"/>
          <w:color w:val="auto"/>
          <w:sz w:val="17"/>
          <w:szCs w:val="17"/>
          <w:lang w:val="pl-PL"/>
        </w:rPr>
        <w:t xml:space="preserve">udzielanie świadczeń zdrowotnych w ramach realizacji programu nieodpłatnego przeprowadzania badań USG „NIE nowotworom u dzieci” oraz </w:t>
      </w:r>
    </w:p>
    <w:p w14:paraId="6225B6BC" w14:textId="77777777" w:rsidR="00596281" w:rsidRPr="006206C9" w:rsidRDefault="00BE7CF7">
      <w:pPr>
        <w:numPr>
          <w:ilvl w:val="0"/>
          <w:numId w:val="42"/>
        </w:numPr>
        <w:pBdr>
          <w:top w:val="nil"/>
          <w:left w:val="nil"/>
          <w:bottom w:val="nil"/>
          <w:right w:val="nil"/>
          <w:between w:val="nil"/>
        </w:pBdr>
        <w:spacing w:after="160" w:line="259" w:lineRule="auto"/>
        <w:ind w:left="-284" w:right="-286"/>
        <w:jc w:val="both"/>
        <w:rPr>
          <w:rFonts w:ascii="Arial" w:eastAsia="Arial" w:hAnsi="Arial" w:cs="Arial"/>
          <w:color w:val="auto"/>
          <w:sz w:val="17"/>
          <w:szCs w:val="17"/>
          <w:lang w:val="pl-PL"/>
        </w:rPr>
      </w:pPr>
      <w:r w:rsidRPr="006206C9">
        <w:rPr>
          <w:rFonts w:ascii="Arial" w:eastAsia="Arial" w:hAnsi="Arial" w:cs="Arial"/>
          <w:color w:val="auto"/>
          <w:sz w:val="17"/>
          <w:szCs w:val="17"/>
          <w:lang w:val="pl-PL"/>
        </w:rPr>
        <w:t>prowadzenie, przechowywanie i udostępnianie dokumentacji medycznej na zasadach określonych w odrębnych przepisach, w szczególności przepisach ustawy z dn. 6 listopada 2008r. o prawach pacjenta.</w:t>
      </w:r>
    </w:p>
    <w:p w14:paraId="5BE03AB0" w14:textId="77777777" w:rsidR="00596281" w:rsidRPr="006206C9" w:rsidRDefault="00BE7CF7">
      <w:pPr>
        <w:spacing w:after="160" w:line="259" w:lineRule="auto"/>
        <w:ind w:left="-284" w:right="-286"/>
        <w:jc w:val="both"/>
        <w:rPr>
          <w:rFonts w:ascii="Arial" w:eastAsia="Arial" w:hAnsi="Arial" w:cs="Arial"/>
          <w:color w:val="auto"/>
          <w:sz w:val="17"/>
          <w:szCs w:val="17"/>
          <w:lang w:val="pl-PL"/>
        </w:rPr>
      </w:pPr>
      <w:r w:rsidRPr="006206C9">
        <w:rPr>
          <w:rFonts w:ascii="Arial" w:eastAsia="Arial" w:hAnsi="Arial" w:cs="Arial"/>
          <w:b/>
          <w:color w:val="auto"/>
          <w:sz w:val="17"/>
          <w:szCs w:val="17"/>
          <w:lang w:val="pl-PL"/>
        </w:rPr>
        <w:t>Gmina</w:t>
      </w:r>
      <w:r w:rsidRPr="006206C9">
        <w:rPr>
          <w:rFonts w:ascii="Arial" w:eastAsia="Arial" w:hAnsi="Arial" w:cs="Arial"/>
          <w:color w:val="auto"/>
          <w:sz w:val="17"/>
          <w:szCs w:val="17"/>
          <w:lang w:val="pl-PL"/>
        </w:rPr>
        <w:t xml:space="preserve"> może przetwarzać Państwa dane osobowe w celu:</w:t>
      </w:r>
    </w:p>
    <w:p w14:paraId="44385D76" w14:textId="77777777" w:rsidR="00596281" w:rsidRPr="006206C9" w:rsidRDefault="00BE7CF7">
      <w:pPr>
        <w:numPr>
          <w:ilvl w:val="0"/>
          <w:numId w:val="42"/>
        </w:numPr>
        <w:pBdr>
          <w:top w:val="nil"/>
          <w:left w:val="nil"/>
          <w:bottom w:val="nil"/>
          <w:right w:val="nil"/>
          <w:between w:val="nil"/>
        </w:pBdr>
        <w:spacing w:after="0" w:line="259" w:lineRule="auto"/>
        <w:ind w:left="-284" w:right="-286"/>
        <w:jc w:val="both"/>
        <w:rPr>
          <w:rFonts w:ascii="Arial" w:eastAsia="Arial" w:hAnsi="Arial" w:cs="Arial"/>
          <w:color w:val="auto"/>
          <w:sz w:val="17"/>
          <w:szCs w:val="17"/>
          <w:lang w:val="pl-PL"/>
        </w:rPr>
      </w:pPr>
      <w:r w:rsidRPr="006206C9">
        <w:rPr>
          <w:rFonts w:ascii="Arial" w:eastAsia="Arial" w:hAnsi="Arial" w:cs="Arial"/>
          <w:color w:val="auto"/>
          <w:sz w:val="17"/>
          <w:szCs w:val="17"/>
          <w:lang w:val="pl-PL"/>
        </w:rPr>
        <w:t>prowadzenia zapisów do udziału w programie nieodpłatnego przeprowadzania badań USG „NIE nowotworom u dzieci”.</w:t>
      </w:r>
    </w:p>
    <w:p w14:paraId="41664472" w14:textId="77777777" w:rsidR="00596281" w:rsidRPr="006206C9" w:rsidRDefault="00596281">
      <w:pPr>
        <w:pBdr>
          <w:top w:val="nil"/>
          <w:left w:val="nil"/>
          <w:bottom w:val="nil"/>
          <w:right w:val="nil"/>
          <w:between w:val="nil"/>
        </w:pBdr>
        <w:spacing w:after="160" w:line="259" w:lineRule="auto"/>
        <w:ind w:left="-284" w:right="-286"/>
        <w:jc w:val="both"/>
        <w:rPr>
          <w:rFonts w:ascii="Arial" w:eastAsia="Arial" w:hAnsi="Arial" w:cs="Arial"/>
          <w:color w:val="auto"/>
          <w:sz w:val="17"/>
          <w:szCs w:val="17"/>
          <w:lang w:val="pl-PL"/>
        </w:rPr>
      </w:pPr>
    </w:p>
    <w:p w14:paraId="0B5C9552" w14:textId="77777777" w:rsidR="00596281" w:rsidRPr="006206C9" w:rsidRDefault="00BE7CF7">
      <w:pPr>
        <w:spacing w:after="160" w:line="259" w:lineRule="auto"/>
        <w:ind w:left="-284" w:right="-286"/>
        <w:jc w:val="both"/>
        <w:rPr>
          <w:rFonts w:ascii="Arial" w:eastAsia="Arial" w:hAnsi="Arial" w:cs="Arial"/>
          <w:color w:val="auto"/>
          <w:sz w:val="17"/>
          <w:szCs w:val="17"/>
          <w:lang w:val="pl-PL"/>
        </w:rPr>
      </w:pPr>
      <w:r w:rsidRPr="006206C9">
        <w:rPr>
          <w:rFonts w:ascii="Arial" w:eastAsia="Arial" w:hAnsi="Arial" w:cs="Arial"/>
          <w:b/>
          <w:color w:val="auto"/>
          <w:sz w:val="17"/>
          <w:szCs w:val="17"/>
          <w:lang w:val="pl-PL"/>
        </w:rPr>
        <w:t>Partnerzy Programu</w:t>
      </w:r>
      <w:r w:rsidRPr="006206C9">
        <w:rPr>
          <w:rFonts w:ascii="Arial" w:eastAsia="Arial" w:hAnsi="Arial" w:cs="Arial"/>
          <w:color w:val="auto"/>
          <w:sz w:val="17"/>
          <w:szCs w:val="17"/>
          <w:lang w:val="pl-PL"/>
        </w:rPr>
        <w:t xml:space="preserve"> mogą przetwarzać Państwa dane osobowe:</w:t>
      </w:r>
    </w:p>
    <w:p w14:paraId="79D91E56" w14:textId="77777777" w:rsidR="00596281" w:rsidRPr="006206C9" w:rsidRDefault="00BE7CF7">
      <w:pPr>
        <w:numPr>
          <w:ilvl w:val="0"/>
          <w:numId w:val="42"/>
        </w:numPr>
        <w:pBdr>
          <w:top w:val="nil"/>
          <w:left w:val="nil"/>
          <w:bottom w:val="nil"/>
          <w:right w:val="nil"/>
          <w:between w:val="nil"/>
        </w:pBdr>
        <w:spacing w:after="0" w:line="259" w:lineRule="auto"/>
        <w:ind w:left="-284" w:right="-286"/>
        <w:jc w:val="both"/>
        <w:rPr>
          <w:rFonts w:ascii="Arial" w:eastAsia="Arial" w:hAnsi="Arial" w:cs="Arial"/>
          <w:color w:val="auto"/>
          <w:sz w:val="17"/>
          <w:szCs w:val="17"/>
          <w:lang w:val="pl-PL"/>
        </w:rPr>
      </w:pPr>
      <w:r w:rsidRPr="006206C9">
        <w:rPr>
          <w:rFonts w:ascii="Arial" w:eastAsia="Arial" w:hAnsi="Arial" w:cs="Arial"/>
          <w:color w:val="auto"/>
          <w:sz w:val="17"/>
          <w:szCs w:val="17"/>
          <w:lang w:val="pl-PL"/>
        </w:rPr>
        <w:t>wykorzystania Państwa wizerunku zgodnie z treścią udzielonej zgody w celu prowadzenia komunikacji marketingowej dotyczącej udziału Partnerów w programie „NIE nowotworom u dzieci” oraz realizacji własnych celów marketingowych.</w:t>
      </w:r>
    </w:p>
    <w:p w14:paraId="196DC840" w14:textId="77777777" w:rsidR="00596281" w:rsidRPr="006206C9" w:rsidRDefault="00596281">
      <w:pPr>
        <w:pBdr>
          <w:top w:val="nil"/>
          <w:left w:val="nil"/>
          <w:bottom w:val="nil"/>
          <w:right w:val="nil"/>
          <w:between w:val="nil"/>
        </w:pBdr>
        <w:spacing w:after="160" w:line="259" w:lineRule="auto"/>
        <w:ind w:left="-284" w:right="-286"/>
        <w:jc w:val="both"/>
        <w:rPr>
          <w:rFonts w:ascii="Arial" w:eastAsia="Arial" w:hAnsi="Arial" w:cs="Arial"/>
          <w:color w:val="auto"/>
          <w:sz w:val="17"/>
          <w:szCs w:val="17"/>
          <w:lang w:val="pl-PL"/>
        </w:rPr>
      </w:pPr>
    </w:p>
    <w:p w14:paraId="23A7EE3B" w14:textId="77777777" w:rsidR="00596281" w:rsidRPr="006206C9" w:rsidRDefault="00BE7CF7">
      <w:pPr>
        <w:spacing w:after="160" w:line="259" w:lineRule="auto"/>
        <w:ind w:left="-284" w:right="-286"/>
        <w:jc w:val="both"/>
        <w:rPr>
          <w:rFonts w:ascii="Arial" w:eastAsia="Arial" w:hAnsi="Arial" w:cs="Arial"/>
          <w:b/>
          <w:color w:val="auto"/>
          <w:sz w:val="17"/>
          <w:szCs w:val="17"/>
          <w:lang w:val="pl-PL"/>
        </w:rPr>
      </w:pPr>
      <w:r w:rsidRPr="006206C9">
        <w:rPr>
          <w:rFonts w:ascii="Arial" w:eastAsia="Arial" w:hAnsi="Arial" w:cs="Arial"/>
          <w:b/>
          <w:color w:val="auto"/>
          <w:sz w:val="17"/>
          <w:szCs w:val="17"/>
          <w:lang w:val="pl-PL"/>
        </w:rPr>
        <w:t>Podstawami prawnymi przetwarzania danych osobowych są:</w:t>
      </w:r>
    </w:p>
    <w:p w14:paraId="7C6B2300" w14:textId="77777777" w:rsidR="00596281" w:rsidRPr="006206C9" w:rsidRDefault="00BE7CF7">
      <w:pPr>
        <w:numPr>
          <w:ilvl w:val="0"/>
          <w:numId w:val="42"/>
        </w:numPr>
        <w:pBdr>
          <w:top w:val="nil"/>
          <w:left w:val="nil"/>
          <w:bottom w:val="nil"/>
          <w:right w:val="nil"/>
          <w:between w:val="nil"/>
        </w:pBdr>
        <w:spacing w:after="0" w:line="259" w:lineRule="auto"/>
        <w:ind w:left="-284" w:right="-286"/>
        <w:jc w:val="both"/>
        <w:rPr>
          <w:rFonts w:ascii="Arial" w:eastAsia="Arial" w:hAnsi="Arial" w:cs="Arial"/>
          <w:color w:val="auto"/>
          <w:sz w:val="17"/>
          <w:szCs w:val="17"/>
          <w:lang w:val="pl-PL"/>
        </w:rPr>
      </w:pPr>
      <w:r w:rsidRPr="006206C9">
        <w:rPr>
          <w:rFonts w:ascii="Arial" w:eastAsia="Arial" w:hAnsi="Arial" w:cs="Arial"/>
          <w:b/>
          <w:bCs/>
          <w:color w:val="auto"/>
          <w:sz w:val="17"/>
          <w:szCs w:val="17"/>
          <w:lang w:val="pl-PL"/>
        </w:rPr>
        <w:t>art. 6 ust. 1 lit a) RODO</w:t>
      </w:r>
      <w:r w:rsidRPr="006206C9">
        <w:rPr>
          <w:rFonts w:ascii="Arial" w:eastAsia="Arial" w:hAnsi="Arial" w:cs="Arial"/>
          <w:color w:val="auto"/>
          <w:sz w:val="17"/>
          <w:szCs w:val="17"/>
          <w:lang w:val="pl-PL"/>
        </w:rPr>
        <w:t xml:space="preserve"> – zgoda na przetwarzanie danych osobowych,</w:t>
      </w:r>
    </w:p>
    <w:p w14:paraId="352AA179" w14:textId="77777777" w:rsidR="00596281" w:rsidRPr="006206C9" w:rsidRDefault="00BE7CF7">
      <w:pPr>
        <w:numPr>
          <w:ilvl w:val="0"/>
          <w:numId w:val="42"/>
        </w:numPr>
        <w:pBdr>
          <w:top w:val="nil"/>
          <w:left w:val="nil"/>
          <w:bottom w:val="nil"/>
          <w:right w:val="nil"/>
          <w:between w:val="nil"/>
        </w:pBdr>
        <w:spacing w:after="0" w:line="259" w:lineRule="auto"/>
        <w:ind w:left="-284" w:right="-286"/>
        <w:jc w:val="both"/>
        <w:rPr>
          <w:rFonts w:ascii="Arial" w:eastAsia="Arial" w:hAnsi="Arial" w:cs="Arial"/>
          <w:color w:val="auto"/>
          <w:sz w:val="17"/>
          <w:szCs w:val="17"/>
          <w:lang w:val="pl-PL"/>
        </w:rPr>
      </w:pPr>
      <w:r w:rsidRPr="006206C9">
        <w:rPr>
          <w:rFonts w:ascii="Arial" w:eastAsia="Arial" w:hAnsi="Arial" w:cs="Arial"/>
          <w:b/>
          <w:bCs/>
          <w:color w:val="auto"/>
          <w:sz w:val="17"/>
          <w:szCs w:val="17"/>
          <w:lang w:val="pl-PL"/>
        </w:rPr>
        <w:t>art. 6 ust. 1 lit c) RODO</w:t>
      </w:r>
      <w:r w:rsidRPr="006206C9">
        <w:rPr>
          <w:rFonts w:ascii="Arial" w:eastAsia="Arial" w:hAnsi="Arial" w:cs="Arial"/>
          <w:color w:val="auto"/>
          <w:sz w:val="17"/>
          <w:szCs w:val="17"/>
          <w:lang w:val="pl-PL"/>
        </w:rPr>
        <w:t xml:space="preserve"> – w przypadkach, w których dane przewarzane są w celu realizacji obowiązków wynikających z przepisów prawa,</w:t>
      </w:r>
    </w:p>
    <w:p w14:paraId="3F817D24" w14:textId="77777777" w:rsidR="00596281" w:rsidRPr="006206C9" w:rsidRDefault="00BE7CF7">
      <w:pPr>
        <w:numPr>
          <w:ilvl w:val="0"/>
          <w:numId w:val="42"/>
        </w:numPr>
        <w:pBdr>
          <w:top w:val="nil"/>
          <w:left w:val="nil"/>
          <w:bottom w:val="nil"/>
          <w:right w:val="nil"/>
          <w:between w:val="nil"/>
        </w:pBdr>
        <w:spacing w:after="0" w:line="259" w:lineRule="auto"/>
        <w:ind w:left="-284" w:right="-286"/>
        <w:jc w:val="both"/>
        <w:rPr>
          <w:rFonts w:ascii="Arial" w:eastAsia="Arial" w:hAnsi="Arial" w:cs="Arial"/>
          <w:color w:val="auto"/>
          <w:sz w:val="17"/>
          <w:szCs w:val="17"/>
          <w:lang w:val="pl-PL"/>
        </w:rPr>
      </w:pPr>
      <w:r w:rsidRPr="006206C9">
        <w:rPr>
          <w:rFonts w:ascii="Arial" w:eastAsia="Arial" w:hAnsi="Arial" w:cs="Arial"/>
          <w:b/>
          <w:bCs/>
          <w:color w:val="auto"/>
          <w:sz w:val="17"/>
          <w:szCs w:val="17"/>
          <w:lang w:val="pl-PL"/>
        </w:rPr>
        <w:t>art. 6 ust. 1 lit f) RODO</w:t>
      </w:r>
      <w:r w:rsidRPr="006206C9">
        <w:rPr>
          <w:rFonts w:ascii="Arial" w:eastAsia="Arial" w:hAnsi="Arial" w:cs="Arial"/>
          <w:color w:val="auto"/>
          <w:sz w:val="17"/>
          <w:szCs w:val="17"/>
          <w:lang w:val="pl-PL"/>
        </w:rPr>
        <w:t xml:space="preserve"> – uzasadnione interesy Administratora w postaci: wykonywania przez Fundację swoich celów statutowych, w szczególności popularyzacji działalności Fundacji lub uzyskiwania wsparcia dla działań przez nią prowadzonych, komunikacji, dochodzenia lub obrony Administratora przed ewentualnymi roszczeniami, ochrona mienia Fundacji,</w:t>
      </w:r>
    </w:p>
    <w:p w14:paraId="65AAB447" w14:textId="0CCA2CD0" w:rsidR="00596281" w:rsidRPr="006206C9" w:rsidRDefault="00BE7CF7">
      <w:pPr>
        <w:numPr>
          <w:ilvl w:val="0"/>
          <w:numId w:val="42"/>
        </w:numPr>
        <w:pBdr>
          <w:top w:val="nil"/>
          <w:left w:val="nil"/>
          <w:bottom w:val="nil"/>
          <w:right w:val="nil"/>
          <w:between w:val="nil"/>
        </w:pBdr>
        <w:spacing w:after="160" w:line="259" w:lineRule="auto"/>
        <w:ind w:left="-284" w:right="-286"/>
        <w:jc w:val="both"/>
        <w:rPr>
          <w:rFonts w:ascii="Arial" w:eastAsia="Arial" w:hAnsi="Arial" w:cs="Arial"/>
          <w:color w:val="auto"/>
          <w:sz w:val="17"/>
          <w:szCs w:val="17"/>
          <w:lang w:val="pl-PL"/>
        </w:rPr>
      </w:pPr>
      <w:r w:rsidRPr="006206C9">
        <w:rPr>
          <w:rFonts w:ascii="Arial" w:eastAsia="Arial" w:hAnsi="Arial" w:cs="Arial"/>
          <w:color w:val="auto"/>
          <w:sz w:val="17"/>
          <w:szCs w:val="17"/>
          <w:lang w:val="pl-PL"/>
        </w:rPr>
        <w:t xml:space="preserve">w zakresie danych dotyczących zdrowia osób uczestniczących w badaniach USG w ramach programu „NIE nowotworom u dzieci”- </w:t>
      </w:r>
      <w:r w:rsidRPr="006206C9">
        <w:rPr>
          <w:rFonts w:ascii="Arial" w:eastAsia="Arial" w:hAnsi="Arial" w:cs="Arial"/>
          <w:b/>
          <w:color w:val="auto"/>
          <w:sz w:val="17"/>
          <w:szCs w:val="17"/>
          <w:lang w:val="pl-PL"/>
        </w:rPr>
        <w:t>art. 9 ust. 2 lit a) RODO</w:t>
      </w:r>
      <w:r w:rsidRPr="006206C9">
        <w:rPr>
          <w:rFonts w:ascii="Arial" w:eastAsia="Arial" w:hAnsi="Arial" w:cs="Arial"/>
          <w:color w:val="auto"/>
          <w:sz w:val="17"/>
          <w:szCs w:val="17"/>
          <w:lang w:val="pl-PL"/>
        </w:rPr>
        <w:t xml:space="preserve"> tj. wyraźna zgoda na przetwarzanie tych danych osobowych oraz </w:t>
      </w:r>
      <w:r w:rsidRPr="006206C9">
        <w:rPr>
          <w:rFonts w:ascii="Arial" w:eastAsia="Arial" w:hAnsi="Arial" w:cs="Arial"/>
          <w:b/>
          <w:color w:val="auto"/>
          <w:sz w:val="17"/>
          <w:szCs w:val="17"/>
          <w:lang w:val="pl-PL"/>
        </w:rPr>
        <w:t xml:space="preserve">art. 9 ust. 2 lit </w:t>
      </w:r>
      <w:r w:rsidR="0094684F" w:rsidRPr="006206C9">
        <w:rPr>
          <w:rFonts w:ascii="Arial" w:eastAsia="Arial" w:hAnsi="Arial" w:cs="Arial"/>
          <w:b/>
          <w:color w:val="auto"/>
          <w:sz w:val="17"/>
          <w:szCs w:val="17"/>
          <w:lang w:val="pl-PL"/>
        </w:rPr>
        <w:t>d</w:t>
      </w:r>
      <w:r w:rsidRPr="006206C9">
        <w:rPr>
          <w:rFonts w:ascii="Arial" w:eastAsia="Arial" w:hAnsi="Arial" w:cs="Arial"/>
          <w:b/>
          <w:color w:val="auto"/>
          <w:sz w:val="17"/>
          <w:szCs w:val="17"/>
          <w:lang w:val="pl-PL"/>
        </w:rPr>
        <w:t>) RODO</w:t>
      </w:r>
      <w:r w:rsidRPr="006206C9">
        <w:rPr>
          <w:rFonts w:ascii="Arial" w:eastAsia="Arial" w:hAnsi="Arial" w:cs="Arial"/>
          <w:color w:val="auto"/>
          <w:sz w:val="17"/>
          <w:szCs w:val="17"/>
          <w:lang w:val="pl-PL"/>
        </w:rPr>
        <w:t xml:space="preserve"> tj. </w:t>
      </w:r>
      <w:r w:rsidR="0094684F" w:rsidRPr="006206C9">
        <w:rPr>
          <w:rFonts w:ascii="Arial" w:eastAsia="Arial" w:hAnsi="Arial" w:cs="Arial"/>
          <w:color w:val="auto"/>
          <w:sz w:val="17"/>
          <w:szCs w:val="17"/>
          <w:lang w:val="pl-PL"/>
        </w:rPr>
        <w:t xml:space="preserve">przetwarzania dokonuje się w ramach uprawnionej działalności prowadzonej z zachowaniem odpowiednich zabezpieczeń przez fundację; </w:t>
      </w:r>
      <w:r w:rsidR="0094684F" w:rsidRPr="006206C9">
        <w:rPr>
          <w:rFonts w:ascii="Arial" w:eastAsia="Arial" w:hAnsi="Arial" w:cs="Arial"/>
          <w:b/>
          <w:color w:val="auto"/>
          <w:sz w:val="17"/>
          <w:szCs w:val="17"/>
          <w:lang w:val="pl-PL"/>
        </w:rPr>
        <w:t xml:space="preserve">art. 9 ust. 2 lit i) </w:t>
      </w:r>
      <w:r w:rsidR="0094684F" w:rsidRPr="006206C9">
        <w:rPr>
          <w:rFonts w:ascii="Arial" w:eastAsia="Arial" w:hAnsi="Arial" w:cs="Arial"/>
          <w:b/>
          <w:bCs/>
          <w:color w:val="auto"/>
          <w:sz w:val="17"/>
          <w:szCs w:val="17"/>
          <w:lang w:val="pl-PL"/>
        </w:rPr>
        <w:t>RODO</w:t>
      </w:r>
      <w:r w:rsidR="0094684F" w:rsidRPr="006206C9">
        <w:rPr>
          <w:rFonts w:ascii="Arial" w:eastAsia="Arial" w:hAnsi="Arial" w:cs="Arial"/>
          <w:color w:val="auto"/>
          <w:sz w:val="17"/>
          <w:szCs w:val="17"/>
          <w:lang w:val="pl-PL"/>
        </w:rPr>
        <w:t xml:space="preserve"> tj. przetwarzanie jest niezbędne ze względów związanych z interesem publicznym w dziedzinie zdrowia publicznego.</w:t>
      </w:r>
    </w:p>
    <w:p w14:paraId="60D2FEB4" w14:textId="77777777" w:rsidR="00596281" w:rsidRPr="006206C9" w:rsidRDefault="00596281">
      <w:pPr>
        <w:pBdr>
          <w:top w:val="nil"/>
          <w:left w:val="nil"/>
          <w:bottom w:val="nil"/>
          <w:right w:val="nil"/>
          <w:between w:val="nil"/>
        </w:pBdr>
        <w:spacing w:after="0"/>
        <w:ind w:left="-284" w:right="-286"/>
        <w:jc w:val="both"/>
        <w:rPr>
          <w:rFonts w:ascii="Arial" w:eastAsia="Arial" w:hAnsi="Arial" w:cs="Arial"/>
          <w:color w:val="auto"/>
          <w:sz w:val="17"/>
          <w:szCs w:val="17"/>
          <w:lang w:val="pl-PL"/>
        </w:rPr>
      </w:pPr>
    </w:p>
    <w:p w14:paraId="19822359" w14:textId="77777777" w:rsidR="00596281" w:rsidRPr="006206C9" w:rsidRDefault="00BE7CF7">
      <w:pPr>
        <w:pBdr>
          <w:top w:val="nil"/>
          <w:left w:val="nil"/>
          <w:bottom w:val="nil"/>
          <w:right w:val="nil"/>
          <w:between w:val="nil"/>
        </w:pBdr>
        <w:spacing w:after="0"/>
        <w:ind w:left="-284" w:right="-286"/>
        <w:jc w:val="both"/>
        <w:rPr>
          <w:rFonts w:ascii="Arial" w:eastAsia="Arial" w:hAnsi="Arial" w:cs="Arial"/>
          <w:b/>
          <w:color w:val="auto"/>
          <w:sz w:val="17"/>
          <w:szCs w:val="17"/>
          <w:lang w:val="pl-PL"/>
        </w:rPr>
      </w:pPr>
      <w:r w:rsidRPr="006206C9">
        <w:rPr>
          <w:rFonts w:ascii="Arial" w:eastAsia="Arial" w:hAnsi="Arial" w:cs="Arial"/>
          <w:color w:val="auto"/>
          <w:sz w:val="17"/>
          <w:szCs w:val="17"/>
          <w:lang w:val="pl-PL"/>
        </w:rPr>
        <w:t>3.</w:t>
      </w:r>
      <w:r w:rsidRPr="006206C9">
        <w:rPr>
          <w:rFonts w:ascii="Arial" w:eastAsia="Arial" w:hAnsi="Arial" w:cs="Arial"/>
          <w:color w:val="auto"/>
          <w:sz w:val="17"/>
          <w:szCs w:val="17"/>
          <w:lang w:val="pl-PL"/>
        </w:rPr>
        <w:tab/>
      </w:r>
      <w:r w:rsidRPr="006206C9">
        <w:rPr>
          <w:rFonts w:ascii="Arial" w:eastAsia="Arial" w:hAnsi="Arial" w:cs="Arial"/>
          <w:b/>
          <w:color w:val="auto"/>
          <w:sz w:val="17"/>
          <w:szCs w:val="17"/>
          <w:lang w:val="pl-PL"/>
        </w:rPr>
        <w:t xml:space="preserve">Okres przechowywania danych osobowych </w:t>
      </w:r>
    </w:p>
    <w:p w14:paraId="3092CCA6" w14:textId="77777777" w:rsidR="00596281" w:rsidRPr="006206C9" w:rsidRDefault="00596281">
      <w:pPr>
        <w:pBdr>
          <w:top w:val="nil"/>
          <w:left w:val="nil"/>
          <w:bottom w:val="nil"/>
          <w:right w:val="nil"/>
          <w:between w:val="nil"/>
        </w:pBdr>
        <w:spacing w:after="0"/>
        <w:ind w:left="-284" w:right="-286"/>
        <w:jc w:val="both"/>
        <w:rPr>
          <w:rFonts w:ascii="Arial" w:eastAsia="Arial" w:hAnsi="Arial" w:cs="Arial"/>
          <w:color w:val="auto"/>
          <w:sz w:val="17"/>
          <w:szCs w:val="17"/>
          <w:lang w:val="pl-PL"/>
        </w:rPr>
      </w:pPr>
    </w:p>
    <w:p w14:paraId="0AC1C271" w14:textId="77777777" w:rsidR="00596281" w:rsidRPr="006206C9" w:rsidRDefault="00BE7CF7">
      <w:pPr>
        <w:pBdr>
          <w:top w:val="nil"/>
          <w:left w:val="nil"/>
          <w:bottom w:val="nil"/>
          <w:right w:val="nil"/>
          <w:between w:val="nil"/>
        </w:pBdr>
        <w:spacing w:after="0"/>
        <w:ind w:left="-284" w:right="-286"/>
        <w:jc w:val="both"/>
        <w:rPr>
          <w:rFonts w:ascii="Arial" w:eastAsia="Arial" w:hAnsi="Arial" w:cs="Arial"/>
          <w:color w:val="auto"/>
          <w:sz w:val="17"/>
          <w:szCs w:val="17"/>
          <w:lang w:val="pl-PL"/>
        </w:rPr>
      </w:pPr>
      <w:r w:rsidRPr="006206C9">
        <w:rPr>
          <w:rFonts w:ascii="Arial" w:eastAsia="Arial" w:hAnsi="Arial" w:cs="Arial"/>
          <w:color w:val="auto"/>
          <w:sz w:val="17"/>
          <w:szCs w:val="17"/>
          <w:lang w:val="pl-PL"/>
        </w:rPr>
        <w:t>Będziemy przetwarzać Państwa dane osobowe przez okres zależny od tego w jakim celu dane zostały przekazane. W przypadku przetwarzania danych w celu realizacji celów statutowych Fundacji, przez okres w jakim cele te będą realizowane lub do czasu wyrażenia sprzeciwu wobec przetwarzania Państwa danych ze względu na szczególną sytuację – w przypadkach, kiedy przetwarzamy  dane na podstawie naszego prawnie uzasadnionego interesu lub cofnięcia zgody. W przypadku zaś wykonywania umów - przez okres przedawnienia roszczeń z umowy.</w:t>
      </w:r>
    </w:p>
    <w:p w14:paraId="464D1D20" w14:textId="77777777" w:rsidR="00596281" w:rsidRPr="006206C9" w:rsidRDefault="00596281">
      <w:pPr>
        <w:pBdr>
          <w:top w:val="nil"/>
          <w:left w:val="nil"/>
          <w:bottom w:val="nil"/>
          <w:right w:val="nil"/>
          <w:between w:val="nil"/>
        </w:pBdr>
        <w:spacing w:after="0"/>
        <w:ind w:left="-284" w:right="-286"/>
        <w:jc w:val="both"/>
        <w:rPr>
          <w:rFonts w:ascii="Arial" w:eastAsia="Arial" w:hAnsi="Arial" w:cs="Arial"/>
          <w:color w:val="auto"/>
          <w:sz w:val="17"/>
          <w:szCs w:val="17"/>
          <w:lang w:val="pl-PL"/>
        </w:rPr>
      </w:pPr>
    </w:p>
    <w:p w14:paraId="176337AF" w14:textId="77777777" w:rsidR="00596281" w:rsidRPr="006206C9" w:rsidRDefault="00BE7CF7">
      <w:pPr>
        <w:pBdr>
          <w:top w:val="nil"/>
          <w:left w:val="nil"/>
          <w:bottom w:val="nil"/>
          <w:right w:val="nil"/>
          <w:between w:val="nil"/>
        </w:pBdr>
        <w:spacing w:after="0"/>
        <w:ind w:left="-284" w:right="-286"/>
        <w:jc w:val="both"/>
        <w:rPr>
          <w:rFonts w:ascii="Arial" w:eastAsia="Arial" w:hAnsi="Arial" w:cs="Arial"/>
          <w:color w:val="auto"/>
          <w:sz w:val="17"/>
          <w:szCs w:val="17"/>
          <w:lang w:val="pl-PL"/>
        </w:rPr>
      </w:pPr>
      <w:r w:rsidRPr="006206C9">
        <w:rPr>
          <w:rFonts w:ascii="Arial" w:eastAsia="Arial" w:hAnsi="Arial" w:cs="Arial"/>
          <w:color w:val="auto"/>
          <w:sz w:val="17"/>
          <w:szCs w:val="17"/>
          <w:lang w:val="pl-PL"/>
        </w:rPr>
        <w:t>W przypadku dokumentacji medycznej – dane osobowe będą przechowywane zasadniczo przez okres 20 lat, zaś w przypadku dzieci do ukończenia 2 roku życia przez okres 22 lat (art. 29 ustawy z dn. 6 listopada 2008r. o prawach pacjenta).</w:t>
      </w:r>
    </w:p>
    <w:p w14:paraId="545BECFF" w14:textId="77777777" w:rsidR="00596281" w:rsidRPr="006206C9" w:rsidRDefault="00596281">
      <w:pPr>
        <w:pBdr>
          <w:top w:val="nil"/>
          <w:left w:val="nil"/>
          <w:bottom w:val="nil"/>
          <w:right w:val="nil"/>
          <w:between w:val="nil"/>
        </w:pBdr>
        <w:spacing w:after="0"/>
        <w:ind w:left="-284" w:right="-286"/>
        <w:jc w:val="both"/>
        <w:rPr>
          <w:rFonts w:ascii="Arial" w:eastAsia="Arial" w:hAnsi="Arial" w:cs="Arial"/>
          <w:color w:val="auto"/>
          <w:sz w:val="17"/>
          <w:szCs w:val="17"/>
          <w:lang w:val="pl-PL"/>
        </w:rPr>
      </w:pPr>
    </w:p>
    <w:p w14:paraId="659FC3DB" w14:textId="77777777" w:rsidR="00596281" w:rsidRPr="006206C9" w:rsidRDefault="00596281">
      <w:pPr>
        <w:pBdr>
          <w:top w:val="nil"/>
          <w:left w:val="nil"/>
          <w:bottom w:val="nil"/>
          <w:right w:val="nil"/>
          <w:between w:val="nil"/>
        </w:pBdr>
        <w:spacing w:after="0"/>
        <w:ind w:left="-284" w:right="-286"/>
        <w:jc w:val="both"/>
        <w:rPr>
          <w:rFonts w:ascii="Arial" w:eastAsia="Arial" w:hAnsi="Arial" w:cs="Arial"/>
          <w:color w:val="auto"/>
          <w:sz w:val="17"/>
          <w:szCs w:val="17"/>
          <w:lang w:val="pl-PL"/>
        </w:rPr>
      </w:pPr>
    </w:p>
    <w:p w14:paraId="3D29A4DD" w14:textId="77777777" w:rsidR="00596281" w:rsidRPr="006206C9" w:rsidRDefault="00BE7CF7">
      <w:pPr>
        <w:pBdr>
          <w:top w:val="nil"/>
          <w:left w:val="nil"/>
          <w:bottom w:val="nil"/>
          <w:right w:val="nil"/>
          <w:between w:val="nil"/>
        </w:pBdr>
        <w:spacing w:after="0"/>
        <w:ind w:left="-284" w:right="-286"/>
        <w:jc w:val="both"/>
        <w:rPr>
          <w:rFonts w:ascii="Arial" w:eastAsia="Arial" w:hAnsi="Arial" w:cs="Arial"/>
          <w:b/>
          <w:color w:val="auto"/>
          <w:sz w:val="17"/>
          <w:szCs w:val="17"/>
          <w:lang w:val="pl-PL"/>
        </w:rPr>
      </w:pPr>
      <w:r w:rsidRPr="006206C9">
        <w:rPr>
          <w:rFonts w:ascii="Arial" w:eastAsia="Arial" w:hAnsi="Arial" w:cs="Arial"/>
          <w:color w:val="auto"/>
          <w:sz w:val="17"/>
          <w:szCs w:val="17"/>
          <w:lang w:val="pl-PL"/>
        </w:rPr>
        <w:t>4.</w:t>
      </w:r>
      <w:r w:rsidRPr="006206C9">
        <w:rPr>
          <w:rFonts w:ascii="Arial" w:eastAsia="Arial" w:hAnsi="Arial" w:cs="Arial"/>
          <w:color w:val="auto"/>
          <w:sz w:val="17"/>
          <w:szCs w:val="17"/>
          <w:lang w:val="pl-PL"/>
        </w:rPr>
        <w:tab/>
      </w:r>
      <w:r w:rsidRPr="006206C9">
        <w:rPr>
          <w:rFonts w:ascii="Arial" w:eastAsia="Arial" w:hAnsi="Arial" w:cs="Arial"/>
          <w:b/>
          <w:color w:val="auto"/>
          <w:sz w:val="17"/>
          <w:szCs w:val="17"/>
          <w:lang w:val="pl-PL"/>
        </w:rPr>
        <w:t>Odbiorcy  danych osobowych</w:t>
      </w:r>
    </w:p>
    <w:p w14:paraId="01A6993E" w14:textId="77777777" w:rsidR="00596281" w:rsidRPr="006206C9" w:rsidRDefault="00596281">
      <w:pPr>
        <w:pBdr>
          <w:top w:val="nil"/>
          <w:left w:val="nil"/>
          <w:bottom w:val="nil"/>
          <w:right w:val="nil"/>
          <w:between w:val="nil"/>
        </w:pBdr>
        <w:spacing w:after="0"/>
        <w:ind w:left="-284" w:right="-286"/>
        <w:jc w:val="both"/>
        <w:rPr>
          <w:rFonts w:ascii="Arial" w:eastAsia="Arial" w:hAnsi="Arial" w:cs="Arial"/>
          <w:color w:val="auto"/>
          <w:sz w:val="17"/>
          <w:szCs w:val="17"/>
          <w:lang w:val="pl-PL"/>
        </w:rPr>
      </w:pPr>
    </w:p>
    <w:p w14:paraId="6F5182AA" w14:textId="77777777" w:rsidR="00596281" w:rsidRPr="006206C9" w:rsidRDefault="00BE7CF7">
      <w:pPr>
        <w:pBdr>
          <w:top w:val="nil"/>
          <w:left w:val="nil"/>
          <w:bottom w:val="nil"/>
          <w:right w:val="nil"/>
          <w:between w:val="nil"/>
        </w:pBdr>
        <w:spacing w:after="0"/>
        <w:ind w:left="-284" w:right="-286"/>
        <w:jc w:val="both"/>
        <w:rPr>
          <w:rFonts w:ascii="Arial" w:eastAsia="Arial" w:hAnsi="Arial" w:cs="Arial"/>
          <w:color w:val="auto"/>
          <w:sz w:val="17"/>
          <w:szCs w:val="17"/>
          <w:lang w:val="pl-PL"/>
        </w:rPr>
      </w:pPr>
      <w:r w:rsidRPr="006206C9">
        <w:rPr>
          <w:rFonts w:ascii="Arial" w:eastAsia="Arial" w:hAnsi="Arial" w:cs="Arial"/>
          <w:color w:val="auto"/>
          <w:sz w:val="17"/>
          <w:szCs w:val="17"/>
          <w:lang w:val="pl-PL"/>
        </w:rPr>
        <w:t>Państwa dane osobowe mogą zostać przekazane: dostawcom i współpracownikom, którym zlecane są usługi związane z przetwarzaniem danych osobowych, np.: dostawcom usług IT, podmiotom powiązanym i zależnym od Fundacji,</w:t>
      </w:r>
      <w:r w:rsidRPr="006206C9">
        <w:rPr>
          <w:rFonts w:ascii="Arial" w:eastAsia="Arial" w:hAnsi="Arial" w:cs="Arial"/>
          <w:color w:val="auto"/>
          <w:sz w:val="22"/>
          <w:szCs w:val="22"/>
          <w:lang w:val="pl-PL"/>
        </w:rPr>
        <w:t xml:space="preserve"> </w:t>
      </w:r>
      <w:r w:rsidRPr="006206C9">
        <w:rPr>
          <w:rFonts w:ascii="Arial" w:eastAsia="Arial" w:hAnsi="Arial" w:cs="Arial"/>
          <w:color w:val="auto"/>
          <w:sz w:val="17"/>
          <w:szCs w:val="17"/>
          <w:lang w:val="pl-PL"/>
        </w:rPr>
        <w:t xml:space="preserve">którym przysługuje prawo do korzystania ze znaków towarowych organizacji charytatywnych Ronald McDonald House </w:t>
      </w:r>
      <w:proofErr w:type="spellStart"/>
      <w:r w:rsidRPr="006206C9">
        <w:rPr>
          <w:rFonts w:ascii="Arial" w:eastAsia="Arial" w:hAnsi="Arial" w:cs="Arial"/>
          <w:color w:val="auto"/>
          <w:sz w:val="17"/>
          <w:szCs w:val="17"/>
          <w:lang w:val="pl-PL"/>
        </w:rPr>
        <w:t>Charities</w:t>
      </w:r>
      <w:proofErr w:type="spellEnd"/>
      <w:r w:rsidRPr="006206C9">
        <w:rPr>
          <w:rFonts w:ascii="Arial" w:eastAsia="Arial" w:hAnsi="Arial" w:cs="Arial"/>
          <w:color w:val="auto"/>
          <w:sz w:val="17"/>
          <w:szCs w:val="17"/>
          <w:lang w:val="pl-PL"/>
        </w:rPr>
        <w:t xml:space="preserve">, Ronald McDonald House, Ronald McDonald Family </w:t>
      </w:r>
      <w:proofErr w:type="spellStart"/>
      <w:r w:rsidRPr="006206C9">
        <w:rPr>
          <w:rFonts w:ascii="Arial" w:eastAsia="Arial" w:hAnsi="Arial" w:cs="Arial"/>
          <w:color w:val="auto"/>
          <w:sz w:val="17"/>
          <w:szCs w:val="17"/>
          <w:lang w:val="pl-PL"/>
        </w:rPr>
        <w:t>Room</w:t>
      </w:r>
      <w:proofErr w:type="spellEnd"/>
      <w:r w:rsidRPr="006206C9">
        <w:rPr>
          <w:rFonts w:ascii="Arial" w:eastAsia="Arial" w:hAnsi="Arial" w:cs="Arial"/>
          <w:color w:val="auto"/>
          <w:sz w:val="17"/>
          <w:szCs w:val="17"/>
          <w:lang w:val="pl-PL"/>
        </w:rPr>
        <w:t xml:space="preserve"> lub Ronald McDonald </w:t>
      </w:r>
      <w:proofErr w:type="spellStart"/>
      <w:r w:rsidRPr="006206C9">
        <w:rPr>
          <w:rFonts w:ascii="Arial" w:eastAsia="Arial" w:hAnsi="Arial" w:cs="Arial"/>
          <w:color w:val="auto"/>
          <w:sz w:val="17"/>
          <w:szCs w:val="17"/>
          <w:lang w:val="pl-PL"/>
        </w:rPr>
        <w:t>Care</w:t>
      </w:r>
      <w:proofErr w:type="spellEnd"/>
      <w:r w:rsidRPr="006206C9">
        <w:rPr>
          <w:rFonts w:ascii="Arial" w:eastAsia="Arial" w:hAnsi="Arial" w:cs="Arial"/>
          <w:color w:val="auto"/>
          <w:sz w:val="17"/>
          <w:szCs w:val="17"/>
          <w:lang w:val="pl-PL"/>
        </w:rPr>
        <w:t xml:space="preserve"> Mobile oraz partnerom korporacyjnym Fundacji, a także partnerom, agencjom reklamowym i promocyjnym.</w:t>
      </w:r>
    </w:p>
    <w:p w14:paraId="250E94DE" w14:textId="77777777" w:rsidR="00596281" w:rsidRPr="006206C9" w:rsidRDefault="00596281">
      <w:pPr>
        <w:pBdr>
          <w:top w:val="nil"/>
          <w:left w:val="nil"/>
          <w:bottom w:val="nil"/>
          <w:right w:val="nil"/>
          <w:between w:val="nil"/>
        </w:pBdr>
        <w:spacing w:after="0"/>
        <w:ind w:left="-284" w:right="-286"/>
        <w:jc w:val="both"/>
        <w:rPr>
          <w:rFonts w:ascii="Arial" w:eastAsia="Arial" w:hAnsi="Arial" w:cs="Arial"/>
          <w:color w:val="auto"/>
          <w:sz w:val="17"/>
          <w:szCs w:val="17"/>
          <w:lang w:val="pl-PL"/>
        </w:rPr>
      </w:pPr>
    </w:p>
    <w:p w14:paraId="3B71D740" w14:textId="77777777" w:rsidR="00596281" w:rsidRPr="006206C9" w:rsidRDefault="00BE7CF7">
      <w:pPr>
        <w:pBdr>
          <w:top w:val="nil"/>
          <w:left w:val="nil"/>
          <w:bottom w:val="nil"/>
          <w:right w:val="nil"/>
          <w:between w:val="nil"/>
        </w:pBdr>
        <w:spacing w:after="0"/>
        <w:ind w:left="-284" w:right="-286"/>
        <w:jc w:val="both"/>
        <w:rPr>
          <w:rFonts w:ascii="Arial" w:eastAsia="Arial" w:hAnsi="Arial" w:cs="Arial"/>
          <w:color w:val="auto"/>
          <w:sz w:val="17"/>
          <w:szCs w:val="17"/>
          <w:lang w:val="pl-PL"/>
        </w:rPr>
      </w:pPr>
      <w:r w:rsidRPr="006206C9">
        <w:rPr>
          <w:rFonts w:ascii="Arial" w:eastAsia="Arial" w:hAnsi="Arial" w:cs="Arial"/>
          <w:color w:val="auto"/>
          <w:sz w:val="17"/>
          <w:szCs w:val="17"/>
          <w:lang w:val="pl-PL"/>
        </w:rPr>
        <w:t>Dane osobowe osób uczestniczących w programie „NIE nowotworom u dzieci”, w tym ich wizerunek, może być udostępniony na stronach internetowych administratorów, w portalach społecznościowych Facebook, Instagram, na platformie LinkedIn i YouTube oraz innych kanałach informacyjnych w celach określonych powyżej.</w:t>
      </w:r>
    </w:p>
    <w:p w14:paraId="195B7A7C" w14:textId="77777777" w:rsidR="00596281" w:rsidRPr="006206C9" w:rsidRDefault="00596281">
      <w:pPr>
        <w:pBdr>
          <w:top w:val="nil"/>
          <w:left w:val="nil"/>
          <w:bottom w:val="nil"/>
          <w:right w:val="nil"/>
          <w:between w:val="nil"/>
        </w:pBdr>
        <w:spacing w:after="0"/>
        <w:ind w:left="-284" w:right="-286"/>
        <w:jc w:val="both"/>
        <w:rPr>
          <w:rFonts w:ascii="Arial" w:eastAsia="Arial" w:hAnsi="Arial" w:cs="Arial"/>
          <w:color w:val="auto"/>
          <w:sz w:val="17"/>
          <w:szCs w:val="17"/>
          <w:lang w:val="pl-PL"/>
        </w:rPr>
      </w:pPr>
    </w:p>
    <w:p w14:paraId="65769E6B" w14:textId="77777777" w:rsidR="00596281" w:rsidRPr="006206C9" w:rsidRDefault="00BE7CF7">
      <w:pPr>
        <w:pBdr>
          <w:top w:val="nil"/>
          <w:left w:val="nil"/>
          <w:bottom w:val="nil"/>
          <w:right w:val="nil"/>
          <w:between w:val="nil"/>
        </w:pBdr>
        <w:spacing w:after="0"/>
        <w:ind w:left="-284" w:right="-286"/>
        <w:jc w:val="both"/>
        <w:rPr>
          <w:rFonts w:ascii="Arial" w:eastAsia="Arial" w:hAnsi="Arial" w:cs="Arial"/>
          <w:color w:val="auto"/>
          <w:sz w:val="17"/>
          <w:szCs w:val="17"/>
          <w:lang w:val="pl-PL"/>
        </w:rPr>
      </w:pPr>
      <w:r w:rsidRPr="006206C9">
        <w:rPr>
          <w:rFonts w:ascii="Arial" w:eastAsia="Arial" w:hAnsi="Arial" w:cs="Arial"/>
          <w:color w:val="auto"/>
          <w:sz w:val="17"/>
          <w:szCs w:val="17"/>
          <w:lang w:val="pl-PL"/>
        </w:rPr>
        <w:t xml:space="preserve">Dane osobowe udostępniane na portalach Facebook i Instagram, platformach LinkedIn i </w:t>
      </w:r>
      <w:proofErr w:type="spellStart"/>
      <w:r w:rsidRPr="006206C9">
        <w:rPr>
          <w:rFonts w:ascii="Arial" w:eastAsia="Arial" w:hAnsi="Arial" w:cs="Arial"/>
          <w:color w:val="auto"/>
          <w:sz w:val="17"/>
          <w:szCs w:val="17"/>
          <w:lang w:val="pl-PL"/>
        </w:rPr>
        <w:t>Youtube</w:t>
      </w:r>
      <w:proofErr w:type="spellEnd"/>
      <w:r w:rsidRPr="006206C9">
        <w:rPr>
          <w:rFonts w:ascii="Arial" w:eastAsia="Arial" w:hAnsi="Arial" w:cs="Arial"/>
          <w:color w:val="auto"/>
          <w:sz w:val="17"/>
          <w:szCs w:val="17"/>
          <w:lang w:val="pl-PL"/>
        </w:rPr>
        <w:t xml:space="preserve"> a także innych platformach społecznościowych przetwarzane są na niezależnych od Fundacji zasadach określonych przez właściciela tych portali. Ustawienia prywatności obu portali dostępne są tutaj: </w:t>
      </w:r>
    </w:p>
    <w:p w14:paraId="12A851A1" w14:textId="77777777" w:rsidR="00596281" w:rsidRPr="006206C9" w:rsidRDefault="00BE7CF7">
      <w:pPr>
        <w:pBdr>
          <w:top w:val="nil"/>
          <w:left w:val="nil"/>
          <w:bottom w:val="nil"/>
          <w:right w:val="nil"/>
          <w:between w:val="nil"/>
        </w:pBdr>
        <w:spacing w:after="0"/>
        <w:ind w:left="-284" w:right="-286"/>
        <w:jc w:val="both"/>
        <w:rPr>
          <w:rFonts w:ascii="Arial" w:eastAsia="Arial" w:hAnsi="Arial" w:cs="Arial"/>
          <w:color w:val="auto"/>
          <w:sz w:val="17"/>
          <w:szCs w:val="17"/>
          <w:lang w:val="pl-PL"/>
        </w:rPr>
      </w:pPr>
      <w:r w:rsidRPr="006206C9">
        <w:rPr>
          <w:rFonts w:ascii="Arial" w:eastAsia="Arial" w:hAnsi="Arial" w:cs="Arial"/>
          <w:color w:val="auto"/>
          <w:sz w:val="17"/>
          <w:szCs w:val="17"/>
          <w:lang w:val="pl-PL"/>
        </w:rPr>
        <w:t xml:space="preserve">- </w:t>
      </w:r>
      <w:hyperlink r:id="rId18">
        <w:r w:rsidRPr="006206C9">
          <w:rPr>
            <w:rFonts w:ascii="Arial" w:eastAsia="Arial" w:hAnsi="Arial" w:cs="Arial"/>
            <w:color w:val="auto"/>
            <w:sz w:val="17"/>
            <w:szCs w:val="17"/>
            <w:u w:val="single"/>
            <w:lang w:val="pl-PL"/>
          </w:rPr>
          <w:t>https://www.facebook.com/about/privacy</w:t>
        </w:r>
      </w:hyperlink>
    </w:p>
    <w:p w14:paraId="5E505066" w14:textId="77777777" w:rsidR="00596281" w:rsidRPr="006206C9" w:rsidRDefault="00BE7CF7">
      <w:pPr>
        <w:pBdr>
          <w:top w:val="nil"/>
          <w:left w:val="nil"/>
          <w:bottom w:val="nil"/>
          <w:right w:val="nil"/>
          <w:between w:val="nil"/>
        </w:pBdr>
        <w:spacing w:after="0"/>
        <w:ind w:left="-284" w:right="-286"/>
        <w:jc w:val="both"/>
        <w:rPr>
          <w:rFonts w:ascii="Arial" w:eastAsia="Arial" w:hAnsi="Arial" w:cs="Arial"/>
          <w:color w:val="auto"/>
          <w:sz w:val="17"/>
          <w:szCs w:val="17"/>
          <w:u w:val="single"/>
          <w:lang w:val="pl-PL"/>
        </w:rPr>
      </w:pPr>
      <w:r w:rsidRPr="006206C9">
        <w:rPr>
          <w:rFonts w:ascii="Arial" w:eastAsia="Arial" w:hAnsi="Arial" w:cs="Arial"/>
          <w:color w:val="auto"/>
          <w:sz w:val="17"/>
          <w:szCs w:val="17"/>
          <w:lang w:val="pl-PL"/>
        </w:rPr>
        <w:t xml:space="preserve">- </w:t>
      </w:r>
      <w:hyperlink r:id="rId19">
        <w:r w:rsidRPr="006206C9">
          <w:rPr>
            <w:rFonts w:ascii="Arial" w:eastAsia="Arial" w:hAnsi="Arial" w:cs="Arial"/>
            <w:color w:val="auto"/>
            <w:sz w:val="17"/>
            <w:szCs w:val="17"/>
            <w:u w:val="single"/>
            <w:lang w:val="pl-PL"/>
          </w:rPr>
          <w:t>https://www.instagram.com/accounts/privacy_and_security/</w:t>
        </w:r>
      </w:hyperlink>
    </w:p>
    <w:p w14:paraId="4A293AC3" w14:textId="77777777" w:rsidR="00596281" w:rsidRPr="006206C9" w:rsidRDefault="00BE7CF7">
      <w:pPr>
        <w:pBdr>
          <w:top w:val="nil"/>
          <w:left w:val="nil"/>
          <w:bottom w:val="nil"/>
          <w:right w:val="nil"/>
          <w:between w:val="nil"/>
        </w:pBdr>
        <w:spacing w:after="0"/>
        <w:ind w:left="-284" w:right="-286"/>
        <w:jc w:val="both"/>
        <w:rPr>
          <w:rFonts w:ascii="Arial" w:eastAsia="Arial" w:hAnsi="Arial" w:cs="Arial"/>
          <w:color w:val="auto"/>
          <w:sz w:val="17"/>
          <w:szCs w:val="17"/>
          <w:u w:val="single"/>
          <w:lang w:val="pl-PL"/>
        </w:rPr>
      </w:pPr>
      <w:r w:rsidRPr="006206C9">
        <w:rPr>
          <w:rFonts w:ascii="Arial" w:eastAsia="Arial" w:hAnsi="Arial" w:cs="Arial"/>
          <w:color w:val="auto"/>
          <w:sz w:val="17"/>
          <w:szCs w:val="17"/>
          <w:u w:val="single"/>
          <w:lang w:val="pl-PL"/>
        </w:rPr>
        <w:t>- https://www.youtube.com/static?gl=PL&amp;template=terms</w:t>
      </w:r>
    </w:p>
    <w:p w14:paraId="2AC01F49" w14:textId="77777777" w:rsidR="00596281" w:rsidRPr="006206C9" w:rsidRDefault="00BE7CF7">
      <w:pPr>
        <w:pBdr>
          <w:top w:val="nil"/>
          <w:left w:val="nil"/>
          <w:bottom w:val="nil"/>
          <w:right w:val="nil"/>
          <w:between w:val="nil"/>
        </w:pBdr>
        <w:spacing w:after="0"/>
        <w:ind w:left="-284" w:right="-286"/>
        <w:jc w:val="both"/>
        <w:rPr>
          <w:rFonts w:ascii="Arial" w:eastAsia="Arial" w:hAnsi="Arial" w:cs="Arial"/>
          <w:color w:val="auto"/>
          <w:sz w:val="17"/>
          <w:szCs w:val="17"/>
          <w:u w:val="single"/>
          <w:lang w:val="pl-PL"/>
        </w:rPr>
      </w:pPr>
      <w:r w:rsidRPr="006206C9">
        <w:rPr>
          <w:rFonts w:ascii="Arial" w:eastAsia="Arial" w:hAnsi="Arial" w:cs="Arial"/>
          <w:color w:val="auto"/>
          <w:sz w:val="17"/>
          <w:szCs w:val="17"/>
          <w:u w:val="single"/>
          <w:lang w:val="pl-PL"/>
        </w:rPr>
        <w:lastRenderedPageBreak/>
        <w:t>- https://www.linkedin.com/legal/privacy-policy?_l=pl_PL</w:t>
      </w:r>
    </w:p>
    <w:p w14:paraId="277D0232" w14:textId="77777777" w:rsidR="00596281" w:rsidRPr="006206C9" w:rsidRDefault="00596281">
      <w:pPr>
        <w:pBdr>
          <w:top w:val="nil"/>
          <w:left w:val="nil"/>
          <w:bottom w:val="nil"/>
          <w:right w:val="nil"/>
          <w:between w:val="nil"/>
        </w:pBdr>
        <w:spacing w:after="0"/>
        <w:ind w:left="-284" w:right="-286"/>
        <w:jc w:val="both"/>
        <w:rPr>
          <w:rFonts w:ascii="Arial" w:eastAsia="Arial" w:hAnsi="Arial" w:cs="Arial"/>
          <w:color w:val="auto"/>
          <w:sz w:val="17"/>
          <w:szCs w:val="17"/>
          <w:lang w:val="pl-PL"/>
        </w:rPr>
      </w:pPr>
    </w:p>
    <w:p w14:paraId="01CA075E" w14:textId="77777777" w:rsidR="00596281" w:rsidRPr="006206C9" w:rsidRDefault="00596281">
      <w:pPr>
        <w:pBdr>
          <w:top w:val="nil"/>
          <w:left w:val="nil"/>
          <w:bottom w:val="nil"/>
          <w:right w:val="nil"/>
          <w:between w:val="nil"/>
        </w:pBdr>
        <w:spacing w:after="0"/>
        <w:ind w:left="-284" w:right="-286"/>
        <w:jc w:val="both"/>
        <w:rPr>
          <w:rFonts w:ascii="Arial" w:eastAsia="Arial" w:hAnsi="Arial" w:cs="Arial"/>
          <w:color w:val="auto"/>
          <w:sz w:val="17"/>
          <w:szCs w:val="17"/>
          <w:lang w:val="pl-PL"/>
        </w:rPr>
      </w:pPr>
    </w:p>
    <w:p w14:paraId="3E895466" w14:textId="77777777" w:rsidR="00596281" w:rsidRPr="006206C9" w:rsidRDefault="00BE7CF7">
      <w:pPr>
        <w:pBdr>
          <w:top w:val="nil"/>
          <w:left w:val="nil"/>
          <w:bottom w:val="nil"/>
          <w:right w:val="nil"/>
          <w:between w:val="nil"/>
        </w:pBdr>
        <w:spacing w:after="0"/>
        <w:ind w:left="-284" w:right="-286"/>
        <w:jc w:val="both"/>
        <w:rPr>
          <w:rFonts w:ascii="Arial" w:eastAsia="Arial" w:hAnsi="Arial" w:cs="Arial"/>
          <w:color w:val="auto"/>
          <w:sz w:val="17"/>
          <w:szCs w:val="17"/>
          <w:lang w:val="pl-PL"/>
        </w:rPr>
      </w:pPr>
      <w:r w:rsidRPr="006206C9">
        <w:rPr>
          <w:rFonts w:ascii="Arial" w:eastAsia="Arial" w:hAnsi="Arial" w:cs="Arial"/>
          <w:color w:val="auto"/>
          <w:sz w:val="17"/>
          <w:szCs w:val="17"/>
          <w:lang w:val="pl-PL"/>
        </w:rPr>
        <w:t>5.</w:t>
      </w:r>
      <w:r w:rsidRPr="006206C9">
        <w:rPr>
          <w:rFonts w:ascii="Arial" w:eastAsia="Arial" w:hAnsi="Arial" w:cs="Arial"/>
          <w:color w:val="auto"/>
          <w:sz w:val="17"/>
          <w:szCs w:val="17"/>
          <w:lang w:val="pl-PL"/>
        </w:rPr>
        <w:tab/>
      </w:r>
      <w:r w:rsidRPr="006206C9">
        <w:rPr>
          <w:rFonts w:ascii="Arial" w:eastAsia="Arial" w:hAnsi="Arial" w:cs="Arial"/>
          <w:b/>
          <w:color w:val="auto"/>
          <w:sz w:val="17"/>
          <w:szCs w:val="17"/>
          <w:lang w:val="pl-PL"/>
        </w:rPr>
        <w:t>Przekazywanie danych poza Europejski Obszar Gospodarczy</w:t>
      </w:r>
      <w:r w:rsidRPr="006206C9">
        <w:rPr>
          <w:rFonts w:ascii="Arial" w:eastAsia="Arial" w:hAnsi="Arial" w:cs="Arial"/>
          <w:color w:val="auto"/>
          <w:sz w:val="17"/>
          <w:szCs w:val="17"/>
          <w:lang w:val="pl-PL"/>
        </w:rPr>
        <w:t xml:space="preserve"> </w:t>
      </w:r>
    </w:p>
    <w:p w14:paraId="3577B030" w14:textId="77777777" w:rsidR="00596281" w:rsidRPr="006206C9" w:rsidRDefault="00596281">
      <w:pPr>
        <w:pBdr>
          <w:top w:val="nil"/>
          <w:left w:val="nil"/>
          <w:bottom w:val="nil"/>
          <w:right w:val="nil"/>
          <w:between w:val="nil"/>
        </w:pBdr>
        <w:spacing w:after="0"/>
        <w:ind w:left="-284" w:right="-286"/>
        <w:jc w:val="both"/>
        <w:rPr>
          <w:rFonts w:ascii="Arial" w:eastAsia="Arial" w:hAnsi="Arial" w:cs="Arial"/>
          <w:color w:val="auto"/>
          <w:sz w:val="17"/>
          <w:szCs w:val="17"/>
          <w:lang w:val="pl-PL"/>
        </w:rPr>
      </w:pPr>
    </w:p>
    <w:p w14:paraId="4BAEF7D4" w14:textId="77777777" w:rsidR="00596281" w:rsidRPr="006206C9" w:rsidRDefault="00BE7CF7">
      <w:pPr>
        <w:pBdr>
          <w:top w:val="nil"/>
          <w:left w:val="nil"/>
          <w:bottom w:val="nil"/>
          <w:right w:val="nil"/>
          <w:between w:val="nil"/>
        </w:pBdr>
        <w:spacing w:after="0"/>
        <w:ind w:left="-284" w:right="-286"/>
        <w:jc w:val="both"/>
        <w:rPr>
          <w:rFonts w:ascii="Arial" w:eastAsia="Arial" w:hAnsi="Arial" w:cs="Arial"/>
          <w:color w:val="auto"/>
          <w:sz w:val="17"/>
          <w:szCs w:val="17"/>
          <w:lang w:val="pl-PL"/>
        </w:rPr>
      </w:pPr>
      <w:r w:rsidRPr="006206C9">
        <w:rPr>
          <w:rFonts w:ascii="Arial" w:eastAsia="Arial" w:hAnsi="Arial" w:cs="Arial"/>
          <w:color w:val="auto"/>
          <w:sz w:val="17"/>
          <w:szCs w:val="17"/>
          <w:lang w:val="pl-PL"/>
        </w:rPr>
        <w:t xml:space="preserve">Państwa dane osobowe nie będą przekazywane do podmiotu mającego siedzibę poza obszarem Unii Europejskiej. </w:t>
      </w:r>
    </w:p>
    <w:p w14:paraId="12666A6B" w14:textId="77777777" w:rsidR="00596281" w:rsidRPr="006206C9" w:rsidRDefault="00596281">
      <w:pPr>
        <w:pBdr>
          <w:top w:val="nil"/>
          <w:left w:val="nil"/>
          <w:bottom w:val="nil"/>
          <w:right w:val="nil"/>
          <w:between w:val="nil"/>
        </w:pBdr>
        <w:spacing w:after="0"/>
        <w:ind w:left="-284" w:right="-286"/>
        <w:jc w:val="both"/>
        <w:rPr>
          <w:rFonts w:ascii="Arial" w:eastAsia="Arial" w:hAnsi="Arial" w:cs="Arial"/>
          <w:color w:val="auto"/>
          <w:sz w:val="17"/>
          <w:szCs w:val="17"/>
          <w:lang w:val="pl-PL"/>
        </w:rPr>
      </w:pPr>
    </w:p>
    <w:p w14:paraId="7E0D3BA5" w14:textId="77777777" w:rsidR="00596281" w:rsidRPr="006206C9" w:rsidRDefault="00BE7CF7">
      <w:pPr>
        <w:pBdr>
          <w:top w:val="nil"/>
          <w:left w:val="nil"/>
          <w:bottom w:val="nil"/>
          <w:right w:val="nil"/>
          <w:between w:val="nil"/>
        </w:pBdr>
        <w:spacing w:after="0"/>
        <w:ind w:left="-284" w:right="-286"/>
        <w:jc w:val="both"/>
        <w:rPr>
          <w:rFonts w:ascii="Arial" w:eastAsia="Arial" w:hAnsi="Arial" w:cs="Arial"/>
          <w:color w:val="auto"/>
          <w:sz w:val="17"/>
          <w:szCs w:val="17"/>
          <w:lang w:val="pl-PL"/>
        </w:rPr>
      </w:pPr>
      <w:r w:rsidRPr="006206C9">
        <w:rPr>
          <w:rFonts w:ascii="Arial" w:eastAsia="Arial" w:hAnsi="Arial" w:cs="Arial"/>
          <w:color w:val="auto"/>
          <w:sz w:val="17"/>
          <w:szCs w:val="17"/>
          <w:lang w:val="pl-PL"/>
        </w:rPr>
        <w:t>6.</w:t>
      </w:r>
      <w:r w:rsidRPr="006206C9">
        <w:rPr>
          <w:rFonts w:ascii="Arial" w:eastAsia="Arial" w:hAnsi="Arial" w:cs="Arial"/>
          <w:color w:val="auto"/>
          <w:sz w:val="17"/>
          <w:szCs w:val="17"/>
          <w:lang w:val="pl-PL"/>
        </w:rPr>
        <w:tab/>
      </w:r>
      <w:r w:rsidRPr="006206C9">
        <w:rPr>
          <w:rFonts w:ascii="Arial" w:eastAsia="Arial" w:hAnsi="Arial" w:cs="Arial"/>
          <w:b/>
          <w:color w:val="auto"/>
          <w:sz w:val="17"/>
          <w:szCs w:val="17"/>
          <w:lang w:val="pl-PL"/>
        </w:rPr>
        <w:t>Państwa prawa związane z przetwarzaniem danych osobowych:</w:t>
      </w:r>
      <w:r w:rsidRPr="006206C9">
        <w:rPr>
          <w:rFonts w:ascii="Arial" w:eastAsia="Arial" w:hAnsi="Arial" w:cs="Arial"/>
          <w:color w:val="auto"/>
          <w:sz w:val="17"/>
          <w:szCs w:val="17"/>
          <w:lang w:val="pl-PL"/>
        </w:rPr>
        <w:t xml:space="preserve"> </w:t>
      </w:r>
    </w:p>
    <w:p w14:paraId="5CB632A8" w14:textId="77777777" w:rsidR="00596281" w:rsidRPr="006206C9" w:rsidRDefault="00596281">
      <w:pPr>
        <w:pBdr>
          <w:top w:val="nil"/>
          <w:left w:val="nil"/>
          <w:bottom w:val="nil"/>
          <w:right w:val="nil"/>
          <w:between w:val="nil"/>
        </w:pBdr>
        <w:spacing w:after="0"/>
        <w:ind w:left="-284" w:right="-286"/>
        <w:jc w:val="both"/>
        <w:rPr>
          <w:rFonts w:ascii="Arial" w:eastAsia="Arial" w:hAnsi="Arial" w:cs="Arial"/>
          <w:color w:val="auto"/>
          <w:sz w:val="17"/>
          <w:szCs w:val="17"/>
          <w:lang w:val="pl-PL"/>
        </w:rPr>
      </w:pPr>
    </w:p>
    <w:p w14:paraId="54C251D6" w14:textId="77777777" w:rsidR="00596281" w:rsidRPr="006206C9" w:rsidRDefault="00596281">
      <w:pPr>
        <w:pBdr>
          <w:top w:val="nil"/>
          <w:left w:val="nil"/>
          <w:bottom w:val="nil"/>
          <w:right w:val="nil"/>
          <w:between w:val="nil"/>
        </w:pBdr>
        <w:spacing w:after="0"/>
        <w:ind w:left="-284" w:right="-286"/>
        <w:jc w:val="both"/>
        <w:rPr>
          <w:rFonts w:ascii="Arial" w:eastAsia="Arial" w:hAnsi="Arial" w:cs="Arial"/>
          <w:color w:val="auto"/>
          <w:sz w:val="17"/>
          <w:szCs w:val="17"/>
          <w:lang w:val="pl-PL"/>
        </w:rPr>
      </w:pPr>
    </w:p>
    <w:p w14:paraId="3DCA73C8" w14:textId="77777777" w:rsidR="00596281" w:rsidRPr="006206C9" w:rsidRDefault="00BE7CF7">
      <w:pPr>
        <w:numPr>
          <w:ilvl w:val="0"/>
          <w:numId w:val="44"/>
        </w:numPr>
        <w:pBdr>
          <w:top w:val="nil"/>
          <w:left w:val="nil"/>
          <w:bottom w:val="nil"/>
          <w:right w:val="nil"/>
          <w:between w:val="nil"/>
        </w:pBdr>
        <w:spacing w:after="0"/>
        <w:ind w:left="-284" w:right="-286"/>
        <w:jc w:val="both"/>
        <w:rPr>
          <w:rFonts w:ascii="Arial" w:eastAsia="Arial" w:hAnsi="Arial" w:cs="Arial"/>
          <w:color w:val="auto"/>
          <w:sz w:val="17"/>
          <w:szCs w:val="17"/>
          <w:lang w:val="pl-PL"/>
        </w:rPr>
      </w:pPr>
      <w:r w:rsidRPr="006206C9">
        <w:rPr>
          <w:rFonts w:ascii="Arial" w:eastAsia="Arial" w:hAnsi="Arial" w:cs="Arial"/>
          <w:color w:val="auto"/>
          <w:sz w:val="17"/>
          <w:szCs w:val="17"/>
          <w:lang w:val="pl-PL"/>
        </w:rPr>
        <w:t>prawo do wycofania zgody na przetwarzanie swoich danych osobowych w dowolnym momencie (bez wpływu na zgodność z prawem przetwarzania, którego dokonano przed wycofaniem zgody),</w:t>
      </w:r>
    </w:p>
    <w:p w14:paraId="1AC88EDC" w14:textId="77777777" w:rsidR="00596281" w:rsidRPr="006206C9" w:rsidRDefault="00BE7CF7">
      <w:pPr>
        <w:numPr>
          <w:ilvl w:val="0"/>
          <w:numId w:val="44"/>
        </w:numPr>
        <w:pBdr>
          <w:top w:val="nil"/>
          <w:left w:val="nil"/>
          <w:bottom w:val="nil"/>
          <w:right w:val="nil"/>
          <w:between w:val="nil"/>
        </w:pBdr>
        <w:spacing w:after="0"/>
        <w:ind w:left="-284" w:right="-286"/>
        <w:jc w:val="both"/>
        <w:rPr>
          <w:rFonts w:ascii="Arial" w:eastAsia="Arial" w:hAnsi="Arial" w:cs="Arial"/>
          <w:color w:val="auto"/>
          <w:sz w:val="17"/>
          <w:szCs w:val="17"/>
          <w:lang w:val="pl-PL"/>
        </w:rPr>
      </w:pPr>
      <w:r w:rsidRPr="006206C9">
        <w:rPr>
          <w:rFonts w:ascii="Arial" w:eastAsia="Arial" w:hAnsi="Arial" w:cs="Arial"/>
          <w:color w:val="auto"/>
          <w:sz w:val="17"/>
          <w:szCs w:val="17"/>
          <w:lang w:val="pl-PL"/>
        </w:rPr>
        <w:t xml:space="preserve">prawo do wniesienia sprzeciwu wobec przetwarzania Państwa danych ze względu na szczególną sytuację – w przypadkach, kiedy przetwarzamy  dane na podstawie naszego prawnie uzasadnionego interesu, </w:t>
      </w:r>
    </w:p>
    <w:p w14:paraId="1B1D412D" w14:textId="77777777" w:rsidR="00596281" w:rsidRPr="006206C9" w:rsidRDefault="00BE7CF7">
      <w:pPr>
        <w:numPr>
          <w:ilvl w:val="0"/>
          <w:numId w:val="44"/>
        </w:numPr>
        <w:pBdr>
          <w:top w:val="nil"/>
          <w:left w:val="nil"/>
          <w:bottom w:val="nil"/>
          <w:right w:val="nil"/>
          <w:between w:val="nil"/>
        </w:pBdr>
        <w:spacing w:after="0"/>
        <w:ind w:left="-284" w:right="-286"/>
        <w:jc w:val="both"/>
        <w:rPr>
          <w:rFonts w:ascii="Arial" w:eastAsia="Arial" w:hAnsi="Arial" w:cs="Arial"/>
          <w:color w:val="auto"/>
          <w:sz w:val="17"/>
          <w:szCs w:val="17"/>
          <w:lang w:val="pl-PL"/>
        </w:rPr>
      </w:pPr>
      <w:r w:rsidRPr="006206C9">
        <w:rPr>
          <w:rFonts w:ascii="Arial" w:eastAsia="Arial" w:hAnsi="Arial" w:cs="Arial"/>
          <w:color w:val="auto"/>
          <w:sz w:val="17"/>
          <w:szCs w:val="17"/>
          <w:lang w:val="pl-PL"/>
        </w:rPr>
        <w:t xml:space="preserve">prawo dostępu do swoich danych osobowych, </w:t>
      </w:r>
    </w:p>
    <w:p w14:paraId="4C5A181D" w14:textId="77777777" w:rsidR="00596281" w:rsidRPr="006206C9" w:rsidRDefault="00BE7CF7">
      <w:pPr>
        <w:numPr>
          <w:ilvl w:val="0"/>
          <w:numId w:val="44"/>
        </w:numPr>
        <w:pBdr>
          <w:top w:val="nil"/>
          <w:left w:val="nil"/>
          <w:bottom w:val="nil"/>
          <w:right w:val="nil"/>
          <w:between w:val="nil"/>
        </w:pBdr>
        <w:spacing w:after="0"/>
        <w:ind w:left="-284" w:right="-286"/>
        <w:jc w:val="both"/>
        <w:rPr>
          <w:rFonts w:ascii="Arial" w:eastAsia="Arial" w:hAnsi="Arial" w:cs="Arial"/>
          <w:color w:val="auto"/>
          <w:sz w:val="17"/>
          <w:szCs w:val="17"/>
          <w:lang w:val="pl-PL"/>
        </w:rPr>
      </w:pPr>
      <w:r w:rsidRPr="006206C9">
        <w:rPr>
          <w:rFonts w:ascii="Arial" w:eastAsia="Arial" w:hAnsi="Arial" w:cs="Arial"/>
          <w:color w:val="auto"/>
          <w:sz w:val="17"/>
          <w:szCs w:val="17"/>
          <w:lang w:val="pl-PL"/>
        </w:rPr>
        <w:t xml:space="preserve">prawo żądania sprostowania swoich danych osobowych, </w:t>
      </w:r>
    </w:p>
    <w:p w14:paraId="375BF64A" w14:textId="77777777" w:rsidR="00596281" w:rsidRPr="006206C9" w:rsidRDefault="00BE7CF7">
      <w:pPr>
        <w:numPr>
          <w:ilvl w:val="0"/>
          <w:numId w:val="44"/>
        </w:numPr>
        <w:pBdr>
          <w:top w:val="nil"/>
          <w:left w:val="nil"/>
          <w:bottom w:val="nil"/>
          <w:right w:val="nil"/>
          <w:between w:val="nil"/>
        </w:pBdr>
        <w:spacing w:after="0"/>
        <w:ind w:left="-284" w:right="-286"/>
        <w:jc w:val="both"/>
        <w:rPr>
          <w:rFonts w:ascii="Arial" w:eastAsia="Arial" w:hAnsi="Arial" w:cs="Arial"/>
          <w:color w:val="auto"/>
          <w:sz w:val="17"/>
          <w:szCs w:val="17"/>
          <w:lang w:val="pl-PL"/>
        </w:rPr>
      </w:pPr>
      <w:r w:rsidRPr="006206C9">
        <w:rPr>
          <w:rFonts w:ascii="Arial" w:eastAsia="Arial" w:hAnsi="Arial" w:cs="Arial"/>
          <w:color w:val="auto"/>
          <w:sz w:val="17"/>
          <w:szCs w:val="17"/>
          <w:lang w:val="pl-PL"/>
        </w:rPr>
        <w:t xml:space="preserve">prawo żądania usunięcia swoich danych osobowych, </w:t>
      </w:r>
    </w:p>
    <w:p w14:paraId="5E0441FC" w14:textId="77777777" w:rsidR="00596281" w:rsidRPr="006206C9" w:rsidRDefault="00BE7CF7">
      <w:pPr>
        <w:numPr>
          <w:ilvl w:val="0"/>
          <w:numId w:val="44"/>
        </w:numPr>
        <w:pBdr>
          <w:top w:val="nil"/>
          <w:left w:val="nil"/>
          <w:bottom w:val="nil"/>
          <w:right w:val="nil"/>
          <w:between w:val="nil"/>
        </w:pBdr>
        <w:spacing w:after="0"/>
        <w:ind w:left="-284" w:right="-286"/>
        <w:jc w:val="both"/>
        <w:rPr>
          <w:rFonts w:ascii="Arial" w:eastAsia="Arial" w:hAnsi="Arial" w:cs="Arial"/>
          <w:color w:val="auto"/>
          <w:sz w:val="17"/>
          <w:szCs w:val="17"/>
          <w:lang w:val="pl-PL"/>
        </w:rPr>
      </w:pPr>
      <w:r w:rsidRPr="006206C9">
        <w:rPr>
          <w:rFonts w:ascii="Arial" w:eastAsia="Arial" w:hAnsi="Arial" w:cs="Arial"/>
          <w:color w:val="auto"/>
          <w:sz w:val="17"/>
          <w:szCs w:val="17"/>
          <w:lang w:val="pl-PL"/>
        </w:rPr>
        <w:t xml:space="preserve">prawo żądania ograniczenia przetwarzania swoich danych osobowych. </w:t>
      </w:r>
    </w:p>
    <w:p w14:paraId="646436DD" w14:textId="77777777" w:rsidR="00596281" w:rsidRPr="006206C9" w:rsidRDefault="00596281">
      <w:pPr>
        <w:pBdr>
          <w:top w:val="nil"/>
          <w:left w:val="nil"/>
          <w:bottom w:val="nil"/>
          <w:right w:val="nil"/>
          <w:between w:val="nil"/>
        </w:pBdr>
        <w:spacing w:after="0"/>
        <w:ind w:left="-284" w:right="-286"/>
        <w:jc w:val="both"/>
        <w:rPr>
          <w:rFonts w:ascii="Arial" w:eastAsia="Arial" w:hAnsi="Arial" w:cs="Arial"/>
          <w:color w:val="auto"/>
          <w:sz w:val="17"/>
          <w:szCs w:val="17"/>
          <w:lang w:val="pl-PL"/>
        </w:rPr>
      </w:pPr>
    </w:p>
    <w:p w14:paraId="73999FB6" w14:textId="77777777" w:rsidR="00596281" w:rsidRPr="006206C9" w:rsidRDefault="00BE7CF7">
      <w:pPr>
        <w:pBdr>
          <w:top w:val="nil"/>
          <w:left w:val="nil"/>
          <w:bottom w:val="nil"/>
          <w:right w:val="nil"/>
          <w:between w:val="nil"/>
        </w:pBdr>
        <w:spacing w:after="0"/>
        <w:ind w:left="-284" w:right="-286"/>
        <w:jc w:val="both"/>
        <w:rPr>
          <w:rFonts w:ascii="Arial" w:eastAsia="Arial" w:hAnsi="Arial" w:cs="Arial"/>
          <w:color w:val="auto"/>
          <w:sz w:val="17"/>
          <w:szCs w:val="17"/>
          <w:lang w:val="pl-PL"/>
        </w:rPr>
      </w:pPr>
      <w:r w:rsidRPr="006206C9">
        <w:rPr>
          <w:rFonts w:ascii="Arial" w:eastAsia="Arial" w:hAnsi="Arial" w:cs="Arial"/>
          <w:color w:val="auto"/>
          <w:sz w:val="17"/>
          <w:szCs w:val="17"/>
          <w:lang w:val="pl-PL"/>
        </w:rPr>
        <w:t xml:space="preserve">Aby skorzystać z powyższych praw, prosimy o kontakt (dane kontaktowe w punkcie 1 powyżej). </w:t>
      </w:r>
    </w:p>
    <w:p w14:paraId="67910ABE" w14:textId="77777777" w:rsidR="00596281" w:rsidRPr="006206C9" w:rsidRDefault="00596281">
      <w:pPr>
        <w:pBdr>
          <w:top w:val="nil"/>
          <w:left w:val="nil"/>
          <w:bottom w:val="nil"/>
          <w:right w:val="nil"/>
          <w:between w:val="nil"/>
        </w:pBdr>
        <w:spacing w:after="0"/>
        <w:ind w:left="-284" w:right="-286"/>
        <w:jc w:val="both"/>
        <w:rPr>
          <w:rFonts w:ascii="Arial" w:eastAsia="Arial" w:hAnsi="Arial" w:cs="Arial"/>
          <w:color w:val="auto"/>
          <w:sz w:val="17"/>
          <w:szCs w:val="17"/>
          <w:lang w:val="pl-PL"/>
        </w:rPr>
      </w:pPr>
    </w:p>
    <w:p w14:paraId="4255FE27" w14:textId="77777777" w:rsidR="00596281" w:rsidRPr="006206C9" w:rsidRDefault="00BE7CF7">
      <w:pPr>
        <w:pBdr>
          <w:top w:val="nil"/>
          <w:left w:val="nil"/>
          <w:bottom w:val="nil"/>
          <w:right w:val="nil"/>
          <w:between w:val="nil"/>
        </w:pBdr>
        <w:spacing w:after="0"/>
        <w:ind w:left="-284" w:right="-286"/>
        <w:jc w:val="both"/>
        <w:rPr>
          <w:rFonts w:ascii="Arial" w:eastAsia="Arial" w:hAnsi="Arial" w:cs="Arial"/>
          <w:color w:val="auto"/>
          <w:sz w:val="17"/>
          <w:szCs w:val="17"/>
          <w:lang w:val="pl-PL"/>
        </w:rPr>
      </w:pPr>
      <w:r w:rsidRPr="006206C9">
        <w:rPr>
          <w:rFonts w:ascii="Arial" w:eastAsia="Arial" w:hAnsi="Arial" w:cs="Arial"/>
          <w:color w:val="auto"/>
          <w:sz w:val="17"/>
          <w:szCs w:val="17"/>
          <w:lang w:val="pl-PL"/>
        </w:rPr>
        <w:t>7.</w:t>
      </w:r>
      <w:r w:rsidRPr="006206C9">
        <w:rPr>
          <w:rFonts w:ascii="Arial" w:eastAsia="Arial" w:hAnsi="Arial" w:cs="Arial"/>
          <w:color w:val="auto"/>
          <w:sz w:val="17"/>
          <w:szCs w:val="17"/>
          <w:lang w:val="pl-PL"/>
        </w:rPr>
        <w:tab/>
      </w:r>
      <w:r w:rsidRPr="006206C9">
        <w:rPr>
          <w:rFonts w:ascii="Arial" w:eastAsia="Arial" w:hAnsi="Arial" w:cs="Arial"/>
          <w:b/>
          <w:color w:val="auto"/>
          <w:sz w:val="17"/>
          <w:szCs w:val="17"/>
          <w:lang w:val="pl-PL"/>
        </w:rPr>
        <w:t>Prawo wniesienia skargi do organu</w:t>
      </w:r>
      <w:r w:rsidRPr="006206C9">
        <w:rPr>
          <w:rFonts w:ascii="Arial" w:eastAsia="Arial" w:hAnsi="Arial" w:cs="Arial"/>
          <w:color w:val="auto"/>
          <w:sz w:val="17"/>
          <w:szCs w:val="17"/>
          <w:lang w:val="pl-PL"/>
        </w:rPr>
        <w:t xml:space="preserve"> </w:t>
      </w:r>
    </w:p>
    <w:p w14:paraId="780403EB" w14:textId="77777777" w:rsidR="00596281" w:rsidRPr="006206C9" w:rsidRDefault="00596281">
      <w:pPr>
        <w:pBdr>
          <w:top w:val="nil"/>
          <w:left w:val="nil"/>
          <w:bottom w:val="nil"/>
          <w:right w:val="nil"/>
          <w:between w:val="nil"/>
        </w:pBdr>
        <w:spacing w:after="0"/>
        <w:ind w:left="-284" w:right="-286"/>
        <w:jc w:val="both"/>
        <w:rPr>
          <w:rFonts w:ascii="Arial" w:eastAsia="Arial" w:hAnsi="Arial" w:cs="Arial"/>
          <w:color w:val="auto"/>
          <w:sz w:val="17"/>
          <w:szCs w:val="17"/>
          <w:lang w:val="pl-PL"/>
        </w:rPr>
      </w:pPr>
    </w:p>
    <w:p w14:paraId="4D1741D6" w14:textId="77777777" w:rsidR="00596281" w:rsidRPr="006206C9" w:rsidRDefault="00BE7CF7">
      <w:pPr>
        <w:pBdr>
          <w:top w:val="nil"/>
          <w:left w:val="nil"/>
          <w:bottom w:val="nil"/>
          <w:right w:val="nil"/>
          <w:between w:val="nil"/>
        </w:pBdr>
        <w:spacing w:after="0"/>
        <w:ind w:left="-284" w:right="-286"/>
        <w:jc w:val="both"/>
        <w:rPr>
          <w:rFonts w:ascii="Arial" w:eastAsia="Arial" w:hAnsi="Arial" w:cs="Arial"/>
          <w:color w:val="auto"/>
          <w:sz w:val="17"/>
          <w:szCs w:val="17"/>
          <w:lang w:val="pl-PL"/>
        </w:rPr>
      </w:pPr>
      <w:r w:rsidRPr="006206C9">
        <w:rPr>
          <w:rFonts w:ascii="Arial" w:eastAsia="Arial" w:hAnsi="Arial" w:cs="Arial"/>
          <w:color w:val="auto"/>
          <w:sz w:val="17"/>
          <w:szCs w:val="17"/>
          <w:lang w:val="pl-PL"/>
        </w:rPr>
        <w:t>Przysługuje Państwu także prawo wniesienia skargi do organu nadzorczego zajmującego się ochroną danych osobowych, tj. Prezesa Urzędu Ochrony Danych Osobowych.</w:t>
      </w:r>
    </w:p>
    <w:p w14:paraId="10458523" w14:textId="77777777" w:rsidR="00596281" w:rsidRPr="006206C9" w:rsidRDefault="00596281">
      <w:pPr>
        <w:pBdr>
          <w:top w:val="nil"/>
          <w:left w:val="nil"/>
          <w:bottom w:val="nil"/>
          <w:right w:val="nil"/>
          <w:between w:val="nil"/>
        </w:pBdr>
        <w:spacing w:after="0"/>
        <w:ind w:left="-284" w:right="-286"/>
        <w:jc w:val="both"/>
        <w:rPr>
          <w:rFonts w:ascii="Raleway" w:eastAsia="Raleway" w:hAnsi="Raleway" w:cs="Raleway"/>
          <w:color w:val="auto"/>
          <w:sz w:val="16"/>
          <w:szCs w:val="16"/>
          <w:lang w:val="pl-PL"/>
        </w:rPr>
      </w:pPr>
    </w:p>
    <w:p w14:paraId="190529DF" w14:textId="77777777" w:rsidR="00596281" w:rsidRPr="006206C9" w:rsidRDefault="00596281">
      <w:pPr>
        <w:ind w:left="-284" w:right="-286" w:hanging="716"/>
        <w:jc w:val="both"/>
        <w:rPr>
          <w:rFonts w:ascii="Calibri" w:eastAsia="Calibri" w:hAnsi="Calibri" w:cs="Calibri"/>
          <w:color w:val="auto"/>
          <w:sz w:val="22"/>
          <w:szCs w:val="22"/>
          <w:lang w:val="pl-PL"/>
        </w:rPr>
      </w:pPr>
    </w:p>
    <w:p w14:paraId="7624026F" w14:textId="77777777" w:rsidR="00596281" w:rsidRPr="006206C9" w:rsidRDefault="00596281">
      <w:pPr>
        <w:ind w:left="-284" w:right="-286" w:hanging="716"/>
        <w:jc w:val="both"/>
        <w:rPr>
          <w:rFonts w:ascii="Calibri" w:eastAsia="Calibri" w:hAnsi="Calibri" w:cs="Calibri"/>
          <w:color w:val="auto"/>
          <w:sz w:val="22"/>
          <w:szCs w:val="22"/>
          <w:lang w:val="pl-PL"/>
        </w:rPr>
      </w:pPr>
    </w:p>
    <w:p w14:paraId="5E7E65E4" w14:textId="77777777" w:rsidR="00596281" w:rsidRPr="006206C9" w:rsidRDefault="00596281">
      <w:pPr>
        <w:ind w:left="-284" w:right="-286" w:hanging="716"/>
        <w:jc w:val="both"/>
        <w:rPr>
          <w:rFonts w:ascii="Calibri" w:eastAsia="Calibri" w:hAnsi="Calibri" w:cs="Calibri"/>
          <w:color w:val="auto"/>
          <w:sz w:val="22"/>
          <w:szCs w:val="22"/>
          <w:lang w:val="pl-PL"/>
        </w:rPr>
      </w:pPr>
    </w:p>
    <w:p w14:paraId="3217C88D" w14:textId="77777777" w:rsidR="00596281" w:rsidRPr="006206C9" w:rsidRDefault="00596281">
      <w:pPr>
        <w:ind w:left="-284" w:right="-286" w:hanging="716"/>
        <w:jc w:val="both"/>
        <w:rPr>
          <w:rFonts w:ascii="Calibri" w:eastAsia="Calibri" w:hAnsi="Calibri" w:cs="Calibri"/>
          <w:color w:val="auto"/>
          <w:sz w:val="22"/>
          <w:szCs w:val="22"/>
          <w:lang w:val="pl-PL"/>
        </w:rPr>
      </w:pPr>
    </w:p>
    <w:p w14:paraId="55759234" w14:textId="77777777" w:rsidR="00596281" w:rsidRPr="006206C9" w:rsidRDefault="00596281">
      <w:pPr>
        <w:ind w:left="-284" w:right="-286" w:hanging="716"/>
        <w:jc w:val="both"/>
        <w:rPr>
          <w:rFonts w:ascii="Calibri" w:eastAsia="Calibri" w:hAnsi="Calibri" w:cs="Calibri"/>
          <w:color w:val="auto"/>
          <w:sz w:val="22"/>
          <w:szCs w:val="22"/>
          <w:lang w:val="pl-PL"/>
        </w:rPr>
      </w:pPr>
    </w:p>
    <w:p w14:paraId="1A76AB96" w14:textId="77777777" w:rsidR="00596281" w:rsidRPr="006206C9" w:rsidRDefault="00596281">
      <w:pPr>
        <w:ind w:left="-284" w:right="-286" w:hanging="716"/>
        <w:jc w:val="both"/>
        <w:rPr>
          <w:rFonts w:ascii="Calibri" w:eastAsia="Calibri" w:hAnsi="Calibri" w:cs="Calibri"/>
          <w:color w:val="auto"/>
          <w:sz w:val="22"/>
          <w:szCs w:val="22"/>
          <w:lang w:val="pl-PL"/>
        </w:rPr>
      </w:pPr>
    </w:p>
    <w:p w14:paraId="55A15309" w14:textId="77777777" w:rsidR="00596281" w:rsidRPr="006206C9" w:rsidRDefault="00596281">
      <w:pPr>
        <w:ind w:left="-284" w:right="-286" w:hanging="716"/>
        <w:jc w:val="both"/>
        <w:rPr>
          <w:rFonts w:ascii="Calibri" w:eastAsia="Calibri" w:hAnsi="Calibri" w:cs="Calibri"/>
          <w:color w:val="auto"/>
          <w:sz w:val="22"/>
          <w:szCs w:val="22"/>
          <w:lang w:val="pl-PL"/>
        </w:rPr>
      </w:pPr>
    </w:p>
    <w:p w14:paraId="28FB6D4B" w14:textId="4F47AA7E" w:rsidR="00596281" w:rsidRPr="006206C9" w:rsidRDefault="00596281">
      <w:pPr>
        <w:ind w:left="-284" w:right="-286" w:hanging="716"/>
        <w:jc w:val="both"/>
        <w:rPr>
          <w:rFonts w:ascii="Calibri" w:eastAsia="Calibri" w:hAnsi="Calibri" w:cs="Calibri"/>
          <w:color w:val="auto"/>
          <w:sz w:val="22"/>
          <w:szCs w:val="22"/>
          <w:lang w:val="pl-PL"/>
        </w:rPr>
      </w:pPr>
    </w:p>
    <w:p w14:paraId="0B64827D" w14:textId="29EE994D" w:rsidR="004F30B2" w:rsidRPr="006206C9" w:rsidRDefault="004F30B2">
      <w:pPr>
        <w:ind w:left="-284" w:right="-286" w:hanging="716"/>
        <w:jc w:val="both"/>
        <w:rPr>
          <w:rFonts w:ascii="Calibri" w:eastAsia="Calibri" w:hAnsi="Calibri" w:cs="Calibri"/>
          <w:color w:val="auto"/>
          <w:sz w:val="22"/>
          <w:szCs w:val="22"/>
          <w:lang w:val="pl-PL"/>
        </w:rPr>
      </w:pPr>
    </w:p>
    <w:p w14:paraId="417BF909" w14:textId="4C0DB4D9" w:rsidR="004F30B2" w:rsidRPr="006206C9" w:rsidRDefault="004F30B2">
      <w:pPr>
        <w:ind w:left="-284" w:right="-286" w:hanging="716"/>
        <w:jc w:val="both"/>
        <w:rPr>
          <w:rFonts w:ascii="Calibri" w:eastAsia="Calibri" w:hAnsi="Calibri" w:cs="Calibri"/>
          <w:color w:val="auto"/>
          <w:sz w:val="22"/>
          <w:szCs w:val="22"/>
          <w:lang w:val="pl-PL"/>
        </w:rPr>
      </w:pPr>
    </w:p>
    <w:p w14:paraId="44DFB5DC" w14:textId="55508845" w:rsidR="004F30B2" w:rsidRPr="006206C9" w:rsidRDefault="004F30B2">
      <w:pPr>
        <w:ind w:left="-284" w:right="-286" w:hanging="716"/>
        <w:jc w:val="both"/>
        <w:rPr>
          <w:rFonts w:ascii="Calibri" w:eastAsia="Calibri" w:hAnsi="Calibri" w:cs="Calibri"/>
          <w:color w:val="auto"/>
          <w:sz w:val="22"/>
          <w:szCs w:val="22"/>
          <w:lang w:val="pl-PL"/>
        </w:rPr>
      </w:pPr>
    </w:p>
    <w:p w14:paraId="0D88A69F" w14:textId="4E6CD649" w:rsidR="004F30B2" w:rsidRPr="006206C9" w:rsidRDefault="004F30B2">
      <w:pPr>
        <w:ind w:left="-284" w:right="-286" w:hanging="716"/>
        <w:jc w:val="both"/>
        <w:rPr>
          <w:rFonts w:ascii="Calibri" w:eastAsia="Calibri" w:hAnsi="Calibri" w:cs="Calibri"/>
          <w:color w:val="auto"/>
          <w:sz w:val="22"/>
          <w:szCs w:val="22"/>
          <w:lang w:val="pl-PL"/>
        </w:rPr>
      </w:pPr>
    </w:p>
    <w:p w14:paraId="40659506" w14:textId="1412CD3E" w:rsidR="004F30B2" w:rsidRPr="006206C9" w:rsidRDefault="004F30B2">
      <w:pPr>
        <w:ind w:left="-284" w:right="-286" w:hanging="716"/>
        <w:jc w:val="both"/>
        <w:rPr>
          <w:rFonts w:ascii="Calibri" w:eastAsia="Calibri" w:hAnsi="Calibri" w:cs="Calibri"/>
          <w:color w:val="auto"/>
          <w:sz w:val="22"/>
          <w:szCs w:val="22"/>
          <w:lang w:val="pl-PL"/>
        </w:rPr>
      </w:pPr>
    </w:p>
    <w:p w14:paraId="305870A2" w14:textId="4BE5B7AA" w:rsidR="004F30B2" w:rsidRPr="006206C9" w:rsidRDefault="004F30B2">
      <w:pPr>
        <w:ind w:left="-284" w:right="-286" w:hanging="716"/>
        <w:jc w:val="both"/>
        <w:rPr>
          <w:rFonts w:ascii="Calibri" w:eastAsia="Calibri" w:hAnsi="Calibri" w:cs="Calibri"/>
          <w:color w:val="auto"/>
          <w:sz w:val="22"/>
          <w:szCs w:val="22"/>
          <w:lang w:val="pl-PL"/>
        </w:rPr>
      </w:pPr>
    </w:p>
    <w:p w14:paraId="46C3D32B" w14:textId="6188ED5D" w:rsidR="004F30B2" w:rsidRPr="006206C9" w:rsidRDefault="004F30B2">
      <w:pPr>
        <w:ind w:left="-284" w:right="-286" w:hanging="716"/>
        <w:jc w:val="both"/>
        <w:rPr>
          <w:rFonts w:ascii="Calibri" w:eastAsia="Calibri" w:hAnsi="Calibri" w:cs="Calibri"/>
          <w:color w:val="auto"/>
          <w:sz w:val="22"/>
          <w:szCs w:val="22"/>
          <w:lang w:val="pl-PL"/>
        </w:rPr>
      </w:pPr>
    </w:p>
    <w:p w14:paraId="5D06F355" w14:textId="6EB1E8F4" w:rsidR="004F30B2" w:rsidRPr="006206C9" w:rsidRDefault="004F30B2">
      <w:pPr>
        <w:ind w:left="-284" w:right="-286" w:hanging="716"/>
        <w:jc w:val="both"/>
        <w:rPr>
          <w:rFonts w:ascii="Calibri" w:eastAsia="Calibri" w:hAnsi="Calibri" w:cs="Calibri"/>
          <w:color w:val="auto"/>
          <w:sz w:val="22"/>
          <w:szCs w:val="22"/>
          <w:lang w:val="pl-PL"/>
        </w:rPr>
      </w:pPr>
    </w:p>
    <w:p w14:paraId="3A42DA1E" w14:textId="31B685F1" w:rsidR="004F30B2" w:rsidRPr="006206C9" w:rsidRDefault="004F30B2">
      <w:pPr>
        <w:ind w:left="-284" w:right="-286" w:hanging="716"/>
        <w:jc w:val="both"/>
        <w:rPr>
          <w:rFonts w:ascii="Calibri" w:eastAsia="Calibri" w:hAnsi="Calibri" w:cs="Calibri"/>
          <w:color w:val="auto"/>
          <w:sz w:val="22"/>
          <w:szCs w:val="22"/>
          <w:lang w:val="pl-PL"/>
        </w:rPr>
      </w:pPr>
    </w:p>
    <w:p w14:paraId="423D4E9C" w14:textId="44FD8B44" w:rsidR="004F30B2" w:rsidRPr="006206C9" w:rsidRDefault="004F30B2">
      <w:pPr>
        <w:ind w:left="-284" w:right="-286" w:hanging="716"/>
        <w:jc w:val="both"/>
        <w:rPr>
          <w:rFonts w:ascii="Calibri" w:eastAsia="Calibri" w:hAnsi="Calibri" w:cs="Calibri"/>
          <w:color w:val="auto"/>
          <w:sz w:val="22"/>
          <w:szCs w:val="22"/>
          <w:lang w:val="pl-PL"/>
        </w:rPr>
      </w:pPr>
    </w:p>
    <w:p w14:paraId="6AAE50DB" w14:textId="4810A807" w:rsidR="00FE26C1" w:rsidRPr="006206C9" w:rsidRDefault="00FE26C1" w:rsidP="00FE26C1">
      <w:pPr>
        <w:jc w:val="center"/>
        <w:rPr>
          <w:rFonts w:ascii="Arial" w:hAnsi="Arial" w:cs="Arial"/>
          <w:b/>
          <w:bCs/>
          <w:color w:val="auto"/>
          <w:sz w:val="20"/>
          <w:szCs w:val="20"/>
          <w:lang w:val="pl-PL"/>
        </w:rPr>
      </w:pPr>
      <w:r w:rsidRPr="006206C9">
        <w:rPr>
          <w:rFonts w:ascii="Arial" w:hAnsi="Arial" w:cs="Arial"/>
          <w:b/>
          <w:bCs/>
          <w:color w:val="auto"/>
          <w:sz w:val="20"/>
          <w:szCs w:val="20"/>
          <w:lang w:val="pl-PL"/>
        </w:rPr>
        <w:tab/>
      </w:r>
      <w:r w:rsidRPr="006206C9">
        <w:rPr>
          <w:rFonts w:ascii="Arial" w:hAnsi="Arial" w:cs="Arial"/>
          <w:b/>
          <w:bCs/>
          <w:color w:val="auto"/>
          <w:sz w:val="20"/>
          <w:szCs w:val="20"/>
          <w:lang w:val="pl-PL"/>
        </w:rPr>
        <w:tab/>
      </w:r>
      <w:r w:rsidRPr="006206C9">
        <w:rPr>
          <w:rFonts w:ascii="Arial" w:hAnsi="Arial" w:cs="Arial"/>
          <w:b/>
          <w:bCs/>
          <w:color w:val="auto"/>
          <w:sz w:val="20"/>
          <w:szCs w:val="20"/>
          <w:lang w:val="pl-PL"/>
        </w:rPr>
        <w:tab/>
      </w:r>
      <w:r w:rsidRPr="006206C9">
        <w:rPr>
          <w:rFonts w:ascii="Arial" w:hAnsi="Arial" w:cs="Arial"/>
          <w:b/>
          <w:bCs/>
          <w:color w:val="auto"/>
          <w:sz w:val="20"/>
          <w:szCs w:val="20"/>
          <w:lang w:val="pl-PL"/>
        </w:rPr>
        <w:tab/>
      </w:r>
      <w:r w:rsidRPr="006206C9">
        <w:rPr>
          <w:rFonts w:ascii="Arial" w:hAnsi="Arial" w:cs="Arial"/>
          <w:b/>
          <w:bCs/>
          <w:color w:val="auto"/>
          <w:sz w:val="20"/>
          <w:szCs w:val="20"/>
          <w:lang w:val="pl-PL"/>
        </w:rPr>
        <w:tab/>
      </w:r>
      <w:r w:rsidRPr="006206C9">
        <w:rPr>
          <w:rFonts w:ascii="Arial" w:hAnsi="Arial" w:cs="Arial"/>
          <w:b/>
          <w:bCs/>
          <w:color w:val="auto"/>
          <w:sz w:val="20"/>
          <w:szCs w:val="20"/>
          <w:lang w:val="pl-PL"/>
        </w:rPr>
        <w:tab/>
      </w:r>
      <w:r w:rsidRPr="006206C9">
        <w:rPr>
          <w:rFonts w:ascii="Arial" w:hAnsi="Arial" w:cs="Arial"/>
          <w:b/>
          <w:bCs/>
          <w:color w:val="auto"/>
          <w:sz w:val="20"/>
          <w:szCs w:val="20"/>
          <w:lang w:val="pl-PL"/>
        </w:rPr>
        <w:tab/>
      </w:r>
      <w:r w:rsidRPr="006206C9">
        <w:rPr>
          <w:rFonts w:ascii="Arial" w:hAnsi="Arial" w:cs="Arial"/>
          <w:b/>
          <w:bCs/>
          <w:color w:val="auto"/>
          <w:sz w:val="20"/>
          <w:szCs w:val="20"/>
          <w:lang w:val="pl-PL"/>
        </w:rPr>
        <w:tab/>
      </w:r>
      <w:r w:rsidRPr="006206C9">
        <w:rPr>
          <w:rFonts w:ascii="Arial" w:hAnsi="Arial" w:cs="Arial"/>
          <w:b/>
          <w:bCs/>
          <w:color w:val="auto"/>
          <w:sz w:val="20"/>
          <w:szCs w:val="20"/>
          <w:lang w:val="pl-PL"/>
        </w:rPr>
        <w:tab/>
      </w:r>
      <w:r w:rsidRPr="006206C9">
        <w:rPr>
          <w:rFonts w:ascii="Arial" w:hAnsi="Arial" w:cs="Arial"/>
          <w:b/>
          <w:bCs/>
          <w:color w:val="auto"/>
          <w:sz w:val="20"/>
          <w:szCs w:val="20"/>
          <w:lang w:val="pl-PL"/>
        </w:rPr>
        <w:tab/>
        <w:t>Załącznik nr 8</w:t>
      </w:r>
    </w:p>
    <w:p w14:paraId="372EA55F" w14:textId="77777777" w:rsidR="00FE26C1" w:rsidRPr="006206C9" w:rsidRDefault="00FE26C1" w:rsidP="00FE26C1">
      <w:pPr>
        <w:jc w:val="center"/>
        <w:rPr>
          <w:rFonts w:ascii="Arial" w:hAnsi="Arial" w:cs="Arial"/>
          <w:b/>
          <w:bCs/>
          <w:color w:val="auto"/>
          <w:sz w:val="20"/>
          <w:szCs w:val="20"/>
          <w:lang w:val="pl-PL"/>
        </w:rPr>
      </w:pPr>
    </w:p>
    <w:p w14:paraId="4E1035CF" w14:textId="1E20A5FD" w:rsidR="009320CB" w:rsidRPr="006206C9" w:rsidRDefault="009320CB" w:rsidP="00FE26C1">
      <w:pPr>
        <w:jc w:val="center"/>
        <w:rPr>
          <w:rFonts w:ascii="Arial" w:hAnsi="Arial" w:cs="Arial"/>
          <w:b/>
          <w:bCs/>
          <w:color w:val="auto"/>
          <w:sz w:val="22"/>
          <w:szCs w:val="22"/>
          <w:lang w:val="pl-PL"/>
        </w:rPr>
      </w:pPr>
      <w:r w:rsidRPr="006206C9">
        <w:rPr>
          <w:rFonts w:ascii="Arial" w:hAnsi="Arial" w:cs="Arial"/>
          <w:b/>
          <w:bCs/>
          <w:color w:val="auto"/>
          <w:sz w:val="22"/>
          <w:szCs w:val="22"/>
          <w:lang w:val="pl-PL"/>
        </w:rPr>
        <w:t>WZÓR KOMUNIKATU MEDIALNEGO</w:t>
      </w:r>
    </w:p>
    <w:p w14:paraId="658C9547" w14:textId="77777777" w:rsidR="00746D76" w:rsidRPr="006206C9" w:rsidRDefault="00746D76" w:rsidP="00FE26C1">
      <w:pPr>
        <w:jc w:val="center"/>
        <w:rPr>
          <w:rFonts w:ascii="Arial" w:hAnsi="Arial" w:cs="Arial"/>
          <w:b/>
          <w:bCs/>
          <w:color w:val="auto"/>
          <w:sz w:val="22"/>
          <w:szCs w:val="22"/>
          <w:lang w:val="pl-PL"/>
        </w:rPr>
      </w:pPr>
    </w:p>
    <w:p w14:paraId="19F3E87F" w14:textId="03FCABA4" w:rsidR="00FE26C1" w:rsidRPr="006206C9" w:rsidRDefault="00FE26C1" w:rsidP="00FE26C1">
      <w:pPr>
        <w:jc w:val="center"/>
        <w:rPr>
          <w:rFonts w:ascii="Arial" w:hAnsi="Arial" w:cs="Arial"/>
          <w:b/>
          <w:bCs/>
          <w:color w:val="auto"/>
          <w:sz w:val="20"/>
          <w:szCs w:val="20"/>
          <w:lang w:val="pl-PL"/>
        </w:rPr>
      </w:pPr>
      <w:r w:rsidRPr="006206C9">
        <w:rPr>
          <w:rFonts w:ascii="Arial" w:hAnsi="Arial" w:cs="Arial"/>
          <w:b/>
          <w:bCs/>
          <w:color w:val="auto"/>
          <w:sz w:val="20"/>
          <w:szCs w:val="20"/>
          <w:lang w:val="pl-PL"/>
        </w:rPr>
        <w:t>W</w:t>
      </w:r>
      <w:r w:rsidR="001E1296" w:rsidRPr="006206C9">
        <w:rPr>
          <w:rFonts w:ascii="Arial" w:hAnsi="Arial" w:cs="Arial"/>
          <w:b/>
          <w:bCs/>
          <w:color w:val="auto"/>
          <w:sz w:val="20"/>
          <w:szCs w:val="20"/>
          <w:lang w:val="pl-PL"/>
        </w:rPr>
        <w:t>stęp</w:t>
      </w:r>
      <w:r w:rsidRPr="006206C9">
        <w:rPr>
          <w:rFonts w:ascii="Arial" w:hAnsi="Arial" w:cs="Arial"/>
          <w:b/>
          <w:bCs/>
          <w:color w:val="auto"/>
          <w:sz w:val="20"/>
          <w:szCs w:val="20"/>
          <w:lang w:val="pl-PL"/>
        </w:rPr>
        <w:t xml:space="preserve"> </w:t>
      </w:r>
    </w:p>
    <w:p w14:paraId="3D2B002B" w14:textId="77777777" w:rsidR="00FE26C1" w:rsidRPr="006206C9" w:rsidRDefault="00FE26C1" w:rsidP="00FE26C1">
      <w:pPr>
        <w:jc w:val="center"/>
        <w:rPr>
          <w:rFonts w:ascii="Arial" w:hAnsi="Arial" w:cs="Arial"/>
          <w:b/>
          <w:bCs/>
          <w:color w:val="auto"/>
          <w:sz w:val="20"/>
          <w:szCs w:val="20"/>
          <w:lang w:val="pl-PL"/>
        </w:rPr>
      </w:pPr>
    </w:p>
    <w:p w14:paraId="1D9C20EE" w14:textId="77777777" w:rsidR="00FE26C1" w:rsidRPr="006206C9" w:rsidRDefault="00FE26C1" w:rsidP="00FE26C1">
      <w:pPr>
        <w:rPr>
          <w:rFonts w:ascii="Arial" w:hAnsi="Arial" w:cs="Arial"/>
          <w:color w:val="auto"/>
          <w:sz w:val="20"/>
          <w:szCs w:val="20"/>
          <w:lang w:val="pl-PL"/>
        </w:rPr>
      </w:pPr>
    </w:p>
    <w:p w14:paraId="7EA8C5A5" w14:textId="77777777" w:rsidR="00BA5460" w:rsidRPr="006206C9" w:rsidRDefault="00BA5460" w:rsidP="00BA5460">
      <w:pPr>
        <w:rPr>
          <w:rFonts w:ascii="Arial" w:hAnsi="Arial" w:cs="Arial"/>
          <w:color w:val="auto"/>
          <w:sz w:val="20"/>
          <w:szCs w:val="20"/>
          <w:lang w:val="pl-PL"/>
        </w:rPr>
      </w:pPr>
      <w:r w:rsidRPr="006206C9">
        <w:rPr>
          <w:rFonts w:ascii="Arial" w:hAnsi="Arial" w:cs="Arial"/>
          <w:color w:val="auto"/>
          <w:sz w:val="20"/>
          <w:szCs w:val="20"/>
          <w:lang w:val="pl-PL"/>
        </w:rPr>
        <w:t xml:space="preserve">Szanowni Państwo, </w:t>
      </w:r>
    </w:p>
    <w:p w14:paraId="2BB34C92" w14:textId="77777777" w:rsidR="00BA5460" w:rsidRPr="006206C9" w:rsidRDefault="00BA5460" w:rsidP="00BA5460">
      <w:pPr>
        <w:jc w:val="both"/>
        <w:rPr>
          <w:rFonts w:ascii="Arial" w:hAnsi="Arial" w:cs="Arial"/>
          <w:color w:val="auto"/>
          <w:sz w:val="20"/>
          <w:szCs w:val="20"/>
        </w:rPr>
      </w:pPr>
      <w:r w:rsidRPr="006206C9">
        <w:rPr>
          <w:rFonts w:ascii="Arial" w:hAnsi="Arial" w:cs="Arial"/>
          <w:color w:val="auto"/>
          <w:sz w:val="20"/>
          <w:szCs w:val="20"/>
          <w:lang w:val="pl-PL"/>
        </w:rPr>
        <w:t xml:space="preserve">poniżej przesyłamy zbiór informacji przydatnych przy komunikacji i współpracy z mediami wokół programu „NIE nowotworom u dzieci” Fundacji Ronalda McDonalda. </w:t>
      </w:r>
      <w:r w:rsidRPr="006206C9">
        <w:rPr>
          <w:rFonts w:ascii="Arial" w:hAnsi="Arial" w:cs="Arial"/>
          <w:color w:val="auto"/>
          <w:sz w:val="20"/>
          <w:szCs w:val="20"/>
        </w:rPr>
        <w:t>W </w:t>
      </w:r>
      <w:proofErr w:type="spellStart"/>
      <w:r w:rsidRPr="006206C9">
        <w:rPr>
          <w:rFonts w:ascii="Arial" w:hAnsi="Arial" w:cs="Arial"/>
          <w:color w:val="auto"/>
          <w:sz w:val="20"/>
          <w:szCs w:val="20"/>
        </w:rPr>
        <w:t>dokumencie</w:t>
      </w:r>
      <w:proofErr w:type="spellEnd"/>
      <w:r w:rsidRPr="006206C9">
        <w:rPr>
          <w:rFonts w:ascii="Arial" w:hAnsi="Arial" w:cs="Arial"/>
          <w:color w:val="auto"/>
          <w:sz w:val="20"/>
          <w:szCs w:val="20"/>
        </w:rPr>
        <w:t xml:space="preserve"> </w:t>
      </w:r>
      <w:proofErr w:type="spellStart"/>
      <w:r w:rsidRPr="006206C9">
        <w:rPr>
          <w:rFonts w:ascii="Arial" w:hAnsi="Arial" w:cs="Arial"/>
          <w:color w:val="auto"/>
          <w:sz w:val="20"/>
          <w:szCs w:val="20"/>
        </w:rPr>
        <w:t>znajdują</w:t>
      </w:r>
      <w:proofErr w:type="spellEnd"/>
      <w:r w:rsidRPr="006206C9">
        <w:rPr>
          <w:rFonts w:ascii="Arial" w:hAnsi="Arial" w:cs="Arial"/>
          <w:color w:val="auto"/>
          <w:sz w:val="20"/>
          <w:szCs w:val="20"/>
        </w:rPr>
        <w:t xml:space="preserve"> się: </w:t>
      </w:r>
    </w:p>
    <w:p w14:paraId="188D39CF" w14:textId="77777777" w:rsidR="00BA5460" w:rsidRPr="006206C9" w:rsidRDefault="00BA5460" w:rsidP="00BA5460">
      <w:pPr>
        <w:pStyle w:val="Akapitzlist"/>
        <w:numPr>
          <w:ilvl w:val="0"/>
          <w:numId w:val="68"/>
        </w:numPr>
        <w:suppressAutoHyphens w:val="0"/>
        <w:spacing w:after="160" w:line="259" w:lineRule="auto"/>
        <w:ind w:left="0"/>
        <w:jc w:val="both"/>
        <w:rPr>
          <w:rFonts w:ascii="Arial" w:hAnsi="Arial" w:cs="Arial"/>
          <w:color w:val="auto"/>
          <w:sz w:val="20"/>
          <w:szCs w:val="20"/>
          <w:lang w:val="pl-PL"/>
        </w:rPr>
      </w:pPr>
      <w:r w:rsidRPr="006206C9">
        <w:rPr>
          <w:rFonts w:ascii="Arial" w:hAnsi="Arial" w:cs="Arial"/>
          <w:color w:val="auto"/>
          <w:sz w:val="20"/>
          <w:szCs w:val="20"/>
          <w:lang w:val="pl-PL"/>
        </w:rPr>
        <w:t>Wytyczne dotyczące komunikacji – m.in. zasady komunikowania nazwy Fundacji, oznaczenia partnerstwa.</w:t>
      </w:r>
    </w:p>
    <w:p w14:paraId="7CEF7996" w14:textId="77777777" w:rsidR="00BA5460" w:rsidRPr="006206C9" w:rsidRDefault="00BA5460" w:rsidP="00BA5460">
      <w:pPr>
        <w:pStyle w:val="Akapitzlist"/>
        <w:numPr>
          <w:ilvl w:val="0"/>
          <w:numId w:val="68"/>
        </w:numPr>
        <w:suppressAutoHyphens w:val="0"/>
        <w:spacing w:after="160" w:line="259" w:lineRule="auto"/>
        <w:ind w:left="0"/>
        <w:jc w:val="both"/>
        <w:rPr>
          <w:rFonts w:ascii="Arial" w:hAnsi="Arial" w:cs="Arial"/>
          <w:color w:val="auto"/>
          <w:sz w:val="20"/>
          <w:szCs w:val="20"/>
          <w:lang w:val="pl-PL"/>
        </w:rPr>
      </w:pPr>
      <w:r w:rsidRPr="006206C9">
        <w:rPr>
          <w:rFonts w:ascii="Arial" w:hAnsi="Arial" w:cs="Arial"/>
          <w:color w:val="auto"/>
          <w:sz w:val="20"/>
          <w:szCs w:val="20"/>
          <w:lang w:val="pl-PL"/>
        </w:rPr>
        <w:t xml:space="preserve">Informacja prasowa – tekst, który po uzupełnieniu o lokalne dane można przekazać mediom.  </w:t>
      </w:r>
    </w:p>
    <w:p w14:paraId="0A1862F6" w14:textId="77777777" w:rsidR="00BA5460" w:rsidRPr="006206C9" w:rsidRDefault="00BA5460" w:rsidP="00BA5460">
      <w:pPr>
        <w:pStyle w:val="Akapitzlist"/>
        <w:numPr>
          <w:ilvl w:val="0"/>
          <w:numId w:val="68"/>
        </w:numPr>
        <w:suppressAutoHyphens w:val="0"/>
        <w:spacing w:after="160" w:line="259" w:lineRule="auto"/>
        <w:ind w:left="0"/>
        <w:jc w:val="both"/>
        <w:rPr>
          <w:rFonts w:ascii="Arial" w:hAnsi="Arial" w:cs="Arial"/>
          <w:color w:val="auto"/>
          <w:sz w:val="20"/>
          <w:szCs w:val="20"/>
          <w:lang w:val="pl-PL"/>
        </w:rPr>
      </w:pPr>
      <w:r w:rsidRPr="006206C9">
        <w:rPr>
          <w:rFonts w:ascii="Arial" w:hAnsi="Arial" w:cs="Arial"/>
          <w:color w:val="auto"/>
          <w:sz w:val="20"/>
          <w:szCs w:val="20"/>
          <w:lang w:val="pl-PL"/>
        </w:rPr>
        <w:t xml:space="preserve">Dodatkowe informacje o Fundacji Ronalda McDonalda </w:t>
      </w:r>
    </w:p>
    <w:p w14:paraId="64992765" w14:textId="77777777" w:rsidR="00BA5460" w:rsidRPr="006206C9" w:rsidRDefault="00BA5460" w:rsidP="00BA5460">
      <w:pPr>
        <w:jc w:val="both"/>
        <w:rPr>
          <w:rFonts w:ascii="Arial" w:hAnsi="Arial" w:cs="Arial"/>
          <w:color w:val="auto"/>
          <w:sz w:val="20"/>
          <w:szCs w:val="20"/>
          <w:lang w:val="pl-PL"/>
        </w:rPr>
      </w:pPr>
      <w:r w:rsidRPr="006206C9">
        <w:rPr>
          <w:rFonts w:ascii="Arial" w:hAnsi="Arial" w:cs="Arial"/>
          <w:color w:val="auto"/>
          <w:sz w:val="20"/>
          <w:szCs w:val="20"/>
          <w:lang w:val="pl-PL"/>
        </w:rPr>
        <w:t xml:space="preserve">Zachęcamy do zapoznania się z materiałami. W przypadku dodatkowych pytań prosimy o kontakt. </w:t>
      </w:r>
    </w:p>
    <w:p w14:paraId="62893816" w14:textId="77777777" w:rsidR="00BA5460" w:rsidRPr="006206C9" w:rsidRDefault="00BA5460" w:rsidP="00BA5460">
      <w:pPr>
        <w:pStyle w:val="Standard"/>
        <w:spacing w:after="60" w:line="276" w:lineRule="auto"/>
        <w:rPr>
          <w:rFonts w:ascii="Arial" w:hAnsi="Arial" w:cs="Arial"/>
          <w:sz w:val="20"/>
          <w:szCs w:val="20"/>
        </w:rPr>
      </w:pPr>
    </w:p>
    <w:p w14:paraId="4539A17F" w14:textId="77777777" w:rsidR="00BA5460" w:rsidRPr="006206C9" w:rsidRDefault="00BA5460" w:rsidP="00BA5460">
      <w:pPr>
        <w:pStyle w:val="Standard"/>
        <w:spacing w:after="60" w:line="276" w:lineRule="auto"/>
        <w:rPr>
          <w:rFonts w:ascii="Arial" w:hAnsi="Arial" w:cs="Arial"/>
          <w:sz w:val="20"/>
          <w:szCs w:val="20"/>
        </w:rPr>
      </w:pPr>
      <w:r w:rsidRPr="006206C9">
        <w:rPr>
          <w:rFonts w:ascii="Arial" w:hAnsi="Arial" w:cs="Arial"/>
          <w:sz w:val="20"/>
          <w:szCs w:val="20"/>
        </w:rPr>
        <w:t>Krzysztof Daniluk I Manager ds. Programu „NIE nowotworom u dzieci”</w:t>
      </w:r>
    </w:p>
    <w:p w14:paraId="4EF5687E" w14:textId="77777777" w:rsidR="00BA5460" w:rsidRPr="006206C9" w:rsidRDefault="00BA5460" w:rsidP="00BA5460">
      <w:pPr>
        <w:pStyle w:val="Standard"/>
        <w:spacing w:after="60" w:line="276" w:lineRule="auto"/>
        <w:rPr>
          <w:rFonts w:ascii="Arial" w:hAnsi="Arial" w:cs="Arial"/>
          <w:sz w:val="20"/>
          <w:szCs w:val="20"/>
          <w:lang w:val="en-US"/>
        </w:rPr>
      </w:pPr>
      <w:r w:rsidRPr="006206C9">
        <w:rPr>
          <w:rFonts w:ascii="Arial" w:hAnsi="Arial" w:cs="Arial"/>
          <w:sz w:val="20"/>
          <w:szCs w:val="20"/>
          <w:lang w:val="en-US"/>
        </w:rPr>
        <w:t>+48 533 386 733 | krzysztof.daniluk@frm.org.pl</w:t>
      </w:r>
    </w:p>
    <w:p w14:paraId="37B67E12" w14:textId="77777777" w:rsidR="00BA5460" w:rsidRPr="006206C9" w:rsidRDefault="00BA5460" w:rsidP="00BA5460">
      <w:pPr>
        <w:pStyle w:val="Standard"/>
        <w:spacing w:after="60" w:line="276" w:lineRule="auto"/>
        <w:rPr>
          <w:rFonts w:ascii="Arial" w:hAnsi="Arial" w:cs="Arial"/>
          <w:sz w:val="20"/>
          <w:szCs w:val="20"/>
          <w:lang w:val="en-US"/>
        </w:rPr>
      </w:pPr>
    </w:p>
    <w:p w14:paraId="6F0F3946" w14:textId="77777777" w:rsidR="00BA5460" w:rsidRPr="006206C9" w:rsidRDefault="00BA5460" w:rsidP="00BA5460">
      <w:pPr>
        <w:pStyle w:val="Standard"/>
        <w:spacing w:after="60" w:line="276" w:lineRule="auto"/>
        <w:rPr>
          <w:rFonts w:ascii="Arial" w:hAnsi="Arial" w:cs="Arial"/>
          <w:sz w:val="20"/>
          <w:szCs w:val="20"/>
        </w:rPr>
      </w:pPr>
      <w:r w:rsidRPr="006206C9">
        <w:rPr>
          <w:rFonts w:ascii="Arial" w:hAnsi="Arial" w:cs="Arial"/>
          <w:sz w:val="20"/>
          <w:szCs w:val="20"/>
          <w:lang w:val="en-US"/>
        </w:rPr>
        <w:t xml:space="preserve">Marcin Węc | Manager ds. </w:t>
      </w:r>
      <w:r w:rsidRPr="006206C9">
        <w:rPr>
          <w:rFonts w:ascii="Arial" w:hAnsi="Arial" w:cs="Arial"/>
          <w:sz w:val="20"/>
          <w:szCs w:val="20"/>
        </w:rPr>
        <w:t>Rozwoju</w:t>
      </w:r>
    </w:p>
    <w:p w14:paraId="3615303C" w14:textId="77777777" w:rsidR="00BA5460" w:rsidRPr="006206C9" w:rsidRDefault="00BA5460" w:rsidP="00BA5460">
      <w:pPr>
        <w:pStyle w:val="Standard"/>
        <w:spacing w:after="60" w:line="276" w:lineRule="auto"/>
        <w:rPr>
          <w:rFonts w:ascii="Arial" w:hAnsi="Arial" w:cs="Arial"/>
          <w:i/>
          <w:iCs/>
          <w:sz w:val="20"/>
          <w:szCs w:val="20"/>
        </w:rPr>
      </w:pPr>
      <w:r w:rsidRPr="006206C9">
        <w:rPr>
          <w:rFonts w:ascii="Arial" w:hAnsi="Arial" w:cs="Arial"/>
          <w:sz w:val="20"/>
          <w:szCs w:val="20"/>
        </w:rPr>
        <w:t xml:space="preserve">+48 501 027 527 | marcin.wec@frm.org.pl  </w:t>
      </w:r>
    </w:p>
    <w:p w14:paraId="65E846BC" w14:textId="77777777" w:rsidR="00BA5460" w:rsidRPr="006206C9" w:rsidRDefault="00BA5460" w:rsidP="00BA5460">
      <w:pPr>
        <w:ind w:right="-568"/>
        <w:jc w:val="both"/>
        <w:rPr>
          <w:rFonts w:ascii="Arial" w:hAnsi="Arial" w:cs="Arial"/>
          <w:color w:val="auto"/>
          <w:sz w:val="20"/>
          <w:szCs w:val="20"/>
          <w:lang w:val="pl-PL"/>
        </w:rPr>
      </w:pPr>
    </w:p>
    <w:p w14:paraId="1AEE8B71" w14:textId="77777777" w:rsidR="00BA5460" w:rsidRPr="006206C9" w:rsidRDefault="00BA5460" w:rsidP="00BA5460">
      <w:pPr>
        <w:spacing w:after="0"/>
        <w:jc w:val="center"/>
        <w:rPr>
          <w:rFonts w:ascii="Arial" w:hAnsi="Arial" w:cs="Arial"/>
          <w:b/>
          <w:bCs/>
          <w:color w:val="auto"/>
          <w:sz w:val="22"/>
          <w:szCs w:val="22"/>
          <w:lang w:val="pl-PL"/>
        </w:rPr>
      </w:pPr>
      <w:r w:rsidRPr="006206C9">
        <w:rPr>
          <w:rFonts w:ascii="Raleway" w:hAnsi="Raleway" w:cs="Arial"/>
          <w:b/>
          <w:bCs/>
          <w:color w:val="auto"/>
          <w:lang w:val="pl-PL"/>
        </w:rPr>
        <w:br w:type="column"/>
      </w:r>
      <w:r w:rsidRPr="006206C9">
        <w:rPr>
          <w:rFonts w:ascii="Arial" w:hAnsi="Arial" w:cs="Arial"/>
          <w:b/>
          <w:bCs/>
          <w:color w:val="auto"/>
          <w:sz w:val="22"/>
          <w:szCs w:val="22"/>
          <w:lang w:val="pl-PL"/>
        </w:rPr>
        <w:lastRenderedPageBreak/>
        <w:t>WYTYCZNE DO KOMUNIKACJI W MEDIACH I SOCIAL MEDIACH</w:t>
      </w:r>
    </w:p>
    <w:p w14:paraId="4C682C2A" w14:textId="77777777" w:rsidR="00BA5460" w:rsidRPr="006206C9" w:rsidRDefault="00BA5460" w:rsidP="00BA5460">
      <w:pPr>
        <w:spacing w:after="0"/>
        <w:ind w:right="-568"/>
        <w:jc w:val="center"/>
        <w:rPr>
          <w:rFonts w:ascii="Arial" w:hAnsi="Arial" w:cs="Arial"/>
          <w:b/>
          <w:bCs/>
          <w:color w:val="auto"/>
          <w:sz w:val="22"/>
          <w:szCs w:val="22"/>
          <w:lang w:val="pl-PL"/>
        </w:rPr>
      </w:pPr>
      <w:r w:rsidRPr="006206C9">
        <w:rPr>
          <w:rFonts w:ascii="Arial" w:hAnsi="Arial" w:cs="Arial"/>
          <w:b/>
          <w:bCs/>
          <w:color w:val="auto"/>
          <w:sz w:val="22"/>
          <w:szCs w:val="22"/>
          <w:lang w:val="pl-PL"/>
        </w:rPr>
        <w:t>wokół programu „NIE nowotworom u dzieci” Fundacji Ronalda McDonalda</w:t>
      </w:r>
    </w:p>
    <w:p w14:paraId="5373375A" w14:textId="77777777" w:rsidR="00BA5460" w:rsidRPr="006206C9" w:rsidRDefault="00BA5460" w:rsidP="00BA5460">
      <w:pPr>
        <w:pStyle w:val="NormalnyWeb"/>
        <w:shd w:val="clear" w:color="auto" w:fill="FFFFFF"/>
        <w:spacing w:before="0" w:beforeAutospacing="0" w:after="0" w:afterAutospacing="0"/>
        <w:jc w:val="center"/>
        <w:rPr>
          <w:rFonts w:ascii="Arial" w:hAnsi="Arial" w:cs="Arial"/>
          <w:b/>
          <w:bCs/>
          <w:sz w:val="22"/>
          <w:szCs w:val="22"/>
        </w:rPr>
      </w:pPr>
      <w:r w:rsidRPr="006206C9">
        <w:rPr>
          <w:rFonts w:ascii="Arial" w:hAnsi="Arial" w:cs="Arial"/>
          <w:b/>
          <w:bCs/>
          <w:noProof/>
          <w:sz w:val="22"/>
          <w:szCs w:val="22"/>
        </w:rPr>
        <mc:AlternateContent>
          <mc:Choice Requires="wps">
            <w:drawing>
              <wp:anchor distT="0" distB="0" distL="114300" distR="114300" simplePos="0" relativeHeight="251661824" behindDoc="0" locked="0" layoutInCell="1" allowOverlap="1" wp14:anchorId="5B3506D2" wp14:editId="1C538EF7">
                <wp:simplePos x="0" y="0"/>
                <wp:positionH relativeFrom="column">
                  <wp:posOffset>-54121</wp:posOffset>
                </wp:positionH>
                <wp:positionV relativeFrom="paragraph">
                  <wp:posOffset>81964</wp:posOffset>
                </wp:positionV>
                <wp:extent cx="1548666" cy="317133"/>
                <wp:effectExtent l="0" t="0" r="13970" b="26035"/>
                <wp:wrapNone/>
                <wp:docPr id="3" name="Prostokąt 3"/>
                <wp:cNvGraphicFramePr/>
                <a:graphic xmlns:a="http://schemas.openxmlformats.org/drawingml/2006/main">
                  <a:graphicData uri="http://schemas.microsoft.com/office/word/2010/wordprocessingShape">
                    <wps:wsp>
                      <wps:cNvSpPr/>
                      <wps:spPr>
                        <a:xfrm>
                          <a:off x="0" y="0"/>
                          <a:ext cx="1548666" cy="31713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3BB9FF" id="Prostokąt 3" o:spid="_x0000_s1026" style="position:absolute;margin-left:-4.25pt;margin-top:6.45pt;width:121.95pt;height:24.9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" filled="f" strokecolor="#1f4e69 [1604]" strokeweight="2pt"/>
            </w:pict>
          </mc:Fallback>
        </mc:AlternateContent>
      </w:r>
    </w:p>
    <w:p w14:paraId="061F4759" w14:textId="77777777" w:rsidR="00BA5460" w:rsidRPr="006206C9" w:rsidRDefault="00BA5460" w:rsidP="00BA5460">
      <w:pPr>
        <w:pStyle w:val="NormalnyWeb"/>
        <w:shd w:val="clear" w:color="auto" w:fill="FFFFFF"/>
        <w:spacing w:before="0" w:beforeAutospacing="0" w:after="0" w:afterAutospacing="0"/>
        <w:rPr>
          <w:rFonts w:ascii="Arial" w:hAnsi="Arial" w:cs="Arial"/>
          <w:sz w:val="20"/>
          <w:szCs w:val="20"/>
        </w:rPr>
      </w:pPr>
      <w:r w:rsidRPr="006206C9">
        <w:rPr>
          <w:rFonts w:ascii="Arial" w:hAnsi="Arial" w:cs="Arial"/>
          <w:sz w:val="22"/>
          <w:szCs w:val="22"/>
        </w:rPr>
        <w:t> </w:t>
      </w:r>
      <w:r w:rsidRPr="006206C9">
        <w:rPr>
          <w:rFonts w:ascii="Arial" w:hAnsi="Arial" w:cs="Arial"/>
          <w:b/>
          <w:bCs/>
          <w:sz w:val="22"/>
          <w:szCs w:val="22"/>
        </w:rPr>
        <w:t>N</w:t>
      </w:r>
      <w:r w:rsidRPr="006206C9">
        <w:rPr>
          <w:rFonts w:ascii="Arial" w:hAnsi="Arial" w:cs="Arial"/>
          <w:b/>
          <w:bCs/>
          <w:sz w:val="20"/>
          <w:szCs w:val="20"/>
        </w:rPr>
        <w:t xml:space="preserve">AZWA FUNDACJI </w:t>
      </w:r>
      <w:r w:rsidRPr="006206C9">
        <w:rPr>
          <w:rFonts w:ascii="Arial" w:hAnsi="Arial" w:cs="Arial"/>
          <w:sz w:val="20"/>
          <w:szCs w:val="20"/>
        </w:rPr>
        <w:t xml:space="preserve"> </w:t>
      </w:r>
    </w:p>
    <w:p w14:paraId="7900D807" w14:textId="77777777" w:rsidR="00BA5460" w:rsidRPr="006206C9" w:rsidRDefault="00BA5460" w:rsidP="00BA5460">
      <w:pPr>
        <w:pStyle w:val="NormalnyWeb"/>
        <w:shd w:val="clear" w:color="auto" w:fill="FFFFFF"/>
        <w:spacing w:before="0" w:beforeAutospacing="0" w:after="0" w:afterAutospacing="0"/>
        <w:rPr>
          <w:rFonts w:ascii="Arial" w:hAnsi="Arial" w:cs="Arial"/>
          <w:sz w:val="20"/>
          <w:szCs w:val="20"/>
        </w:rPr>
      </w:pPr>
    </w:p>
    <w:p w14:paraId="306C7550" w14:textId="77777777" w:rsidR="00BA5460" w:rsidRPr="006206C9" w:rsidRDefault="00BA5460" w:rsidP="00BA5460">
      <w:pPr>
        <w:pStyle w:val="NormalnyWeb"/>
        <w:numPr>
          <w:ilvl w:val="0"/>
          <w:numId w:val="67"/>
        </w:numPr>
        <w:shd w:val="clear" w:color="auto" w:fill="FFFFFF"/>
        <w:spacing w:before="0" w:beforeAutospacing="0" w:after="0" w:afterAutospacing="0"/>
        <w:ind w:left="0"/>
        <w:jc w:val="both"/>
        <w:rPr>
          <w:rFonts w:ascii="Arial" w:hAnsi="Arial" w:cs="Arial"/>
          <w:sz w:val="20"/>
          <w:szCs w:val="20"/>
        </w:rPr>
      </w:pPr>
      <w:r w:rsidRPr="006206C9">
        <w:rPr>
          <w:rFonts w:ascii="Arial" w:hAnsi="Arial" w:cs="Arial"/>
          <w:sz w:val="20"/>
          <w:szCs w:val="20"/>
        </w:rPr>
        <w:t xml:space="preserve">Prosimy o używanie tylko pełnej nazwy fundacji - Fundacja Ronalda McDonalda. </w:t>
      </w:r>
    </w:p>
    <w:p w14:paraId="4BDD3FC6" w14:textId="77777777" w:rsidR="00BA5460" w:rsidRPr="006206C9" w:rsidRDefault="00BA5460" w:rsidP="00BA5460">
      <w:pPr>
        <w:pStyle w:val="NormalnyWeb"/>
        <w:shd w:val="clear" w:color="auto" w:fill="FFFFFF"/>
        <w:spacing w:before="0" w:beforeAutospacing="0" w:after="0" w:afterAutospacing="0"/>
        <w:jc w:val="both"/>
        <w:rPr>
          <w:rFonts w:ascii="Arial" w:hAnsi="Arial" w:cs="Arial"/>
          <w:sz w:val="20"/>
          <w:szCs w:val="20"/>
        </w:rPr>
      </w:pPr>
    </w:p>
    <w:p w14:paraId="01E4743D" w14:textId="77777777" w:rsidR="00BA5460" w:rsidRPr="006206C9" w:rsidRDefault="00BA5460" w:rsidP="00BA5460">
      <w:pPr>
        <w:pStyle w:val="NormalnyWeb"/>
        <w:numPr>
          <w:ilvl w:val="0"/>
          <w:numId w:val="67"/>
        </w:numPr>
        <w:shd w:val="clear" w:color="auto" w:fill="FFFFFF"/>
        <w:spacing w:before="0" w:beforeAutospacing="0" w:after="0" w:afterAutospacing="0"/>
        <w:ind w:left="0"/>
        <w:jc w:val="both"/>
        <w:rPr>
          <w:rFonts w:ascii="Arial" w:hAnsi="Arial" w:cs="Arial"/>
          <w:sz w:val="20"/>
          <w:szCs w:val="20"/>
        </w:rPr>
      </w:pPr>
      <w:r w:rsidRPr="006206C9">
        <w:rPr>
          <w:rFonts w:ascii="Arial" w:hAnsi="Arial" w:cs="Arial"/>
          <w:sz w:val="20"/>
          <w:szCs w:val="20"/>
        </w:rPr>
        <w:t>Nie można łączyć programu Fundacji Ronalda McDonalda z </w:t>
      </w:r>
      <w:proofErr w:type="spellStart"/>
      <w:r w:rsidRPr="006206C9">
        <w:rPr>
          <w:rFonts w:ascii="Arial" w:hAnsi="Arial" w:cs="Arial"/>
          <w:sz w:val="20"/>
          <w:szCs w:val="20"/>
        </w:rPr>
        <w:t>McDonald’s</w:t>
      </w:r>
      <w:proofErr w:type="spellEnd"/>
      <w:r w:rsidRPr="006206C9">
        <w:rPr>
          <w:rFonts w:ascii="Arial" w:hAnsi="Arial" w:cs="Arial"/>
          <w:sz w:val="20"/>
          <w:szCs w:val="20"/>
        </w:rPr>
        <w:t xml:space="preserve"> przez zamienne stosowanie nazw. Prosimy o stosowanie tylko pełnej nazwy Fundacji.</w:t>
      </w:r>
    </w:p>
    <w:p w14:paraId="344BEB74" w14:textId="77777777" w:rsidR="00BA5460" w:rsidRPr="006206C9" w:rsidRDefault="00BA5460" w:rsidP="00BA5460">
      <w:pPr>
        <w:pStyle w:val="Akapitzlist"/>
        <w:rPr>
          <w:rFonts w:ascii="Arial" w:hAnsi="Arial" w:cs="Arial"/>
          <w:color w:val="auto"/>
          <w:sz w:val="20"/>
          <w:szCs w:val="20"/>
        </w:rPr>
      </w:pPr>
    </w:p>
    <w:p w14:paraId="5F9489D2" w14:textId="77777777" w:rsidR="00BA5460" w:rsidRPr="006206C9" w:rsidRDefault="00BA5460" w:rsidP="00BA5460">
      <w:pPr>
        <w:pStyle w:val="NormalnyWeb"/>
        <w:numPr>
          <w:ilvl w:val="0"/>
          <w:numId w:val="67"/>
        </w:numPr>
        <w:shd w:val="clear" w:color="auto" w:fill="FFFFFF"/>
        <w:spacing w:before="0" w:beforeAutospacing="0" w:after="0" w:afterAutospacing="0"/>
        <w:ind w:left="0"/>
        <w:rPr>
          <w:rFonts w:ascii="Arial" w:hAnsi="Arial" w:cs="Arial"/>
          <w:sz w:val="20"/>
          <w:szCs w:val="20"/>
        </w:rPr>
      </w:pPr>
      <w:r w:rsidRPr="006206C9">
        <w:rPr>
          <w:rFonts w:ascii="Arial" w:hAnsi="Arial" w:cs="Arial"/>
          <w:sz w:val="20"/>
          <w:szCs w:val="20"/>
        </w:rPr>
        <w:t>Oznaczając Fundację Ronalda McDonalda w mediach społecznościowych, prosimy o korzystanie z naszych profili:</w:t>
      </w:r>
      <w:r w:rsidRPr="006206C9">
        <w:rPr>
          <w:rFonts w:ascii="Arial" w:hAnsi="Arial" w:cs="Arial"/>
          <w:sz w:val="20"/>
          <w:szCs w:val="20"/>
        </w:rPr>
        <w:br/>
        <w:t>na Facebooku @FundacjaRonaldaMcDonalda</w:t>
      </w:r>
      <w:r w:rsidRPr="006206C9">
        <w:rPr>
          <w:rFonts w:ascii="Arial" w:hAnsi="Arial" w:cs="Arial"/>
          <w:sz w:val="20"/>
          <w:szCs w:val="20"/>
        </w:rPr>
        <w:br/>
        <w:t xml:space="preserve">na </w:t>
      </w:r>
      <w:proofErr w:type="spellStart"/>
      <w:r w:rsidRPr="006206C9">
        <w:rPr>
          <w:rFonts w:ascii="Arial" w:hAnsi="Arial" w:cs="Arial"/>
          <w:sz w:val="20"/>
          <w:szCs w:val="20"/>
        </w:rPr>
        <w:t>Linkedin</w:t>
      </w:r>
      <w:proofErr w:type="spellEnd"/>
      <w:r w:rsidRPr="006206C9">
        <w:rPr>
          <w:rFonts w:ascii="Arial" w:hAnsi="Arial" w:cs="Arial"/>
          <w:sz w:val="20"/>
          <w:szCs w:val="20"/>
        </w:rPr>
        <w:t xml:space="preserve"> @fundacja-ronalda-mcdonalda</w:t>
      </w:r>
    </w:p>
    <w:p w14:paraId="60783579" w14:textId="3D2C9615" w:rsidR="00BA5460" w:rsidRPr="006206C9" w:rsidRDefault="00BA5460" w:rsidP="00BA5460">
      <w:pPr>
        <w:pStyle w:val="NormalnyWeb"/>
        <w:shd w:val="clear" w:color="auto" w:fill="FFFFFF"/>
        <w:spacing w:before="0" w:beforeAutospacing="0" w:after="0" w:afterAutospacing="0"/>
        <w:rPr>
          <w:rFonts w:ascii="Arial" w:hAnsi="Arial" w:cs="Arial"/>
          <w:sz w:val="20"/>
          <w:szCs w:val="20"/>
        </w:rPr>
      </w:pPr>
      <w:r w:rsidRPr="006206C9">
        <w:rPr>
          <w:rFonts w:ascii="Arial" w:hAnsi="Arial" w:cs="Arial"/>
          <w:sz w:val="20"/>
          <w:szCs w:val="20"/>
        </w:rPr>
        <w:t>na Instagramie @fundacja_ronalda_mcdonalda</w:t>
      </w:r>
    </w:p>
    <w:p w14:paraId="7EA84A48" w14:textId="77777777" w:rsidR="00BA5460" w:rsidRPr="006206C9" w:rsidRDefault="00BA5460" w:rsidP="00BA5460">
      <w:pPr>
        <w:pStyle w:val="NormalnyWeb"/>
        <w:shd w:val="clear" w:color="auto" w:fill="FFFFFF"/>
        <w:spacing w:before="0" w:beforeAutospacing="0" w:after="0" w:afterAutospacing="0"/>
        <w:jc w:val="both"/>
        <w:rPr>
          <w:rFonts w:ascii="Arial" w:hAnsi="Arial" w:cs="Arial"/>
          <w:sz w:val="20"/>
          <w:szCs w:val="20"/>
        </w:rPr>
      </w:pPr>
    </w:p>
    <w:p w14:paraId="19369881" w14:textId="77777777" w:rsidR="00BA5460" w:rsidRPr="006206C9" w:rsidRDefault="00BA5460" w:rsidP="00BA5460">
      <w:pPr>
        <w:pStyle w:val="Akapitzlist"/>
        <w:spacing w:after="0"/>
        <w:ind w:left="0"/>
        <w:jc w:val="both"/>
        <w:rPr>
          <w:rFonts w:ascii="Arial" w:hAnsi="Arial" w:cs="Arial"/>
          <w:color w:val="auto"/>
          <w:sz w:val="20"/>
          <w:szCs w:val="20"/>
          <w:lang w:val="pl-PL"/>
        </w:rPr>
      </w:pPr>
      <w:r w:rsidRPr="006206C9">
        <w:rPr>
          <w:rFonts w:ascii="Arial" w:hAnsi="Arial" w:cs="Arial"/>
          <w:b/>
          <w:bCs/>
          <w:noProof/>
          <w:color w:val="auto"/>
        </w:rPr>
        <mc:AlternateContent>
          <mc:Choice Requires="wps">
            <w:drawing>
              <wp:anchor distT="0" distB="0" distL="114300" distR="114300" simplePos="0" relativeHeight="251662848" behindDoc="0" locked="0" layoutInCell="1" allowOverlap="1" wp14:anchorId="4CA06A0E" wp14:editId="41116A23">
                <wp:simplePos x="0" y="0"/>
                <wp:positionH relativeFrom="column">
                  <wp:posOffset>-58859</wp:posOffset>
                </wp:positionH>
                <wp:positionV relativeFrom="paragraph">
                  <wp:posOffset>60325</wp:posOffset>
                </wp:positionV>
                <wp:extent cx="1548666" cy="317133"/>
                <wp:effectExtent l="0" t="0" r="13970" b="26035"/>
                <wp:wrapNone/>
                <wp:docPr id="4" name="Prostokąt 4"/>
                <wp:cNvGraphicFramePr/>
                <a:graphic xmlns:a="http://schemas.openxmlformats.org/drawingml/2006/main">
                  <a:graphicData uri="http://schemas.microsoft.com/office/word/2010/wordprocessingShape">
                    <wps:wsp>
                      <wps:cNvSpPr/>
                      <wps:spPr>
                        <a:xfrm>
                          <a:off x="0" y="0"/>
                          <a:ext cx="1548666" cy="31713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A7BB60" id="Prostokąt 4" o:spid="_x0000_s1026" style="position:absolute;margin-left:-4.65pt;margin-top:4.75pt;width:121.95pt;height:24.9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" filled="f" strokecolor="#1f4e69 [1604]" strokeweight="2pt"/>
            </w:pict>
          </mc:Fallback>
        </mc:AlternateContent>
      </w:r>
    </w:p>
    <w:p w14:paraId="5E855983" w14:textId="77777777" w:rsidR="00BA5460" w:rsidRPr="006206C9" w:rsidRDefault="00BA5460" w:rsidP="00BA5460">
      <w:pPr>
        <w:pStyle w:val="NormalnyWeb"/>
        <w:shd w:val="clear" w:color="auto" w:fill="FFFFFF"/>
        <w:spacing w:before="0" w:beforeAutospacing="0" w:after="0" w:afterAutospacing="0"/>
        <w:jc w:val="both"/>
        <w:rPr>
          <w:rFonts w:ascii="Arial" w:hAnsi="Arial" w:cs="Arial"/>
          <w:b/>
          <w:bCs/>
          <w:sz w:val="20"/>
          <w:szCs w:val="20"/>
        </w:rPr>
      </w:pPr>
      <w:r w:rsidRPr="006206C9">
        <w:rPr>
          <w:rFonts w:ascii="Arial" w:hAnsi="Arial" w:cs="Arial"/>
          <w:b/>
          <w:bCs/>
          <w:sz w:val="20"/>
          <w:szCs w:val="20"/>
        </w:rPr>
        <w:t xml:space="preserve">AMBULANS FUNDACJI </w:t>
      </w:r>
    </w:p>
    <w:p w14:paraId="3CC7EFD3" w14:textId="77777777" w:rsidR="00BA5460" w:rsidRPr="006206C9" w:rsidRDefault="00BA5460" w:rsidP="00BA5460">
      <w:pPr>
        <w:pStyle w:val="NormalnyWeb"/>
        <w:shd w:val="clear" w:color="auto" w:fill="FFFFFF"/>
        <w:spacing w:before="0" w:beforeAutospacing="0" w:after="0" w:afterAutospacing="0"/>
        <w:jc w:val="both"/>
        <w:rPr>
          <w:rFonts w:ascii="Arial" w:hAnsi="Arial" w:cs="Arial"/>
          <w:b/>
          <w:bCs/>
          <w:sz w:val="20"/>
          <w:szCs w:val="20"/>
        </w:rPr>
      </w:pPr>
    </w:p>
    <w:p w14:paraId="5D484772" w14:textId="77777777" w:rsidR="00BA5460" w:rsidRPr="006206C9" w:rsidRDefault="00BA5460" w:rsidP="00BA5460">
      <w:pPr>
        <w:pStyle w:val="NormalnyWeb"/>
        <w:numPr>
          <w:ilvl w:val="0"/>
          <w:numId w:val="67"/>
        </w:numPr>
        <w:shd w:val="clear" w:color="auto" w:fill="FFFFFF"/>
        <w:spacing w:before="0" w:beforeAutospacing="0" w:after="0" w:afterAutospacing="0"/>
        <w:ind w:left="0"/>
        <w:jc w:val="both"/>
        <w:rPr>
          <w:rFonts w:ascii="Arial" w:hAnsi="Arial" w:cs="Arial"/>
          <w:sz w:val="20"/>
          <w:szCs w:val="20"/>
        </w:rPr>
      </w:pPr>
      <w:r w:rsidRPr="006206C9">
        <w:rPr>
          <w:rFonts w:ascii="Arial" w:hAnsi="Arial" w:cs="Arial"/>
          <w:sz w:val="20"/>
          <w:szCs w:val="20"/>
        </w:rPr>
        <w:t>Na określenie miejsca, w którym odbywają się badania używamy – Ambulans Fundacji Ronalda McDonalda lub Mobilna klinika Fundacji Ronalda McDonalda. Nie używamy innych słów jak np. karetka, autobus.</w:t>
      </w:r>
    </w:p>
    <w:p w14:paraId="38E9B96E" w14:textId="77777777" w:rsidR="00BA5460" w:rsidRPr="006206C9" w:rsidRDefault="00BA5460" w:rsidP="00BA5460">
      <w:pPr>
        <w:pStyle w:val="NormalnyWeb"/>
        <w:shd w:val="clear" w:color="auto" w:fill="FFFFFF"/>
        <w:spacing w:before="0" w:beforeAutospacing="0" w:after="0" w:afterAutospacing="0"/>
        <w:jc w:val="both"/>
        <w:rPr>
          <w:rFonts w:ascii="Arial" w:hAnsi="Arial" w:cs="Arial"/>
          <w:sz w:val="20"/>
          <w:szCs w:val="20"/>
        </w:rPr>
      </w:pPr>
    </w:p>
    <w:p w14:paraId="797B82B4" w14:textId="77777777" w:rsidR="00BA5460" w:rsidRPr="006206C9" w:rsidRDefault="00BA5460" w:rsidP="00BA5460">
      <w:pPr>
        <w:pStyle w:val="NormalnyWeb"/>
        <w:shd w:val="clear" w:color="auto" w:fill="FFFFFF"/>
        <w:spacing w:before="0" w:beforeAutospacing="0" w:after="0" w:afterAutospacing="0"/>
        <w:jc w:val="both"/>
        <w:rPr>
          <w:rFonts w:ascii="Arial" w:hAnsi="Arial" w:cs="Arial"/>
          <w:sz w:val="20"/>
          <w:szCs w:val="20"/>
        </w:rPr>
      </w:pPr>
      <w:r w:rsidRPr="006206C9">
        <w:rPr>
          <w:rFonts w:ascii="Arial" w:hAnsi="Arial" w:cs="Arial"/>
          <w:b/>
          <w:bCs/>
          <w:noProof/>
          <w:sz w:val="22"/>
          <w:szCs w:val="22"/>
        </w:rPr>
        <mc:AlternateContent>
          <mc:Choice Requires="wps">
            <w:drawing>
              <wp:anchor distT="0" distB="0" distL="114300" distR="114300" simplePos="0" relativeHeight="251663872" behindDoc="0" locked="0" layoutInCell="1" allowOverlap="1" wp14:anchorId="54218C64" wp14:editId="2613C3B4">
                <wp:simplePos x="0" y="0"/>
                <wp:positionH relativeFrom="column">
                  <wp:posOffset>-59393</wp:posOffset>
                </wp:positionH>
                <wp:positionV relativeFrom="paragraph">
                  <wp:posOffset>40126</wp:posOffset>
                </wp:positionV>
                <wp:extent cx="2167075" cy="317133"/>
                <wp:effectExtent l="0" t="0" r="24130" b="26035"/>
                <wp:wrapNone/>
                <wp:docPr id="8" name="Prostokąt 8"/>
                <wp:cNvGraphicFramePr/>
                <a:graphic xmlns:a="http://schemas.openxmlformats.org/drawingml/2006/main">
                  <a:graphicData uri="http://schemas.microsoft.com/office/word/2010/wordprocessingShape">
                    <wps:wsp>
                      <wps:cNvSpPr/>
                      <wps:spPr>
                        <a:xfrm>
                          <a:off x="0" y="0"/>
                          <a:ext cx="2167075" cy="31713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A8FE6E" id="Prostokąt 8" o:spid="_x0000_s1026" style="position:absolute;margin-left:-4.7pt;margin-top:3.15pt;width:170.65pt;height:24.9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" filled="f" strokecolor="#1f4e69 [1604]" strokeweight="2pt"/>
            </w:pict>
          </mc:Fallback>
        </mc:AlternateContent>
      </w:r>
    </w:p>
    <w:p w14:paraId="12523A1D" w14:textId="77777777" w:rsidR="00BA5460" w:rsidRPr="006206C9" w:rsidRDefault="00BA5460" w:rsidP="00BA5460">
      <w:pPr>
        <w:pStyle w:val="NormalnyWeb"/>
        <w:shd w:val="clear" w:color="auto" w:fill="FFFFFF"/>
        <w:spacing w:before="0" w:beforeAutospacing="0" w:after="0" w:afterAutospacing="0"/>
        <w:jc w:val="both"/>
        <w:rPr>
          <w:rFonts w:ascii="Arial" w:hAnsi="Arial" w:cs="Arial"/>
          <w:b/>
          <w:bCs/>
          <w:sz w:val="20"/>
          <w:szCs w:val="20"/>
        </w:rPr>
      </w:pPr>
      <w:r w:rsidRPr="006206C9">
        <w:rPr>
          <w:rFonts w:ascii="Arial" w:hAnsi="Arial" w:cs="Arial"/>
          <w:b/>
          <w:bCs/>
          <w:sz w:val="20"/>
          <w:szCs w:val="20"/>
        </w:rPr>
        <w:t>PARTNERSTWO – OZNACZENIA</w:t>
      </w:r>
    </w:p>
    <w:p w14:paraId="778C34C9" w14:textId="77777777" w:rsidR="00BA5460" w:rsidRPr="006206C9" w:rsidRDefault="00BA5460" w:rsidP="00BA5460">
      <w:pPr>
        <w:pStyle w:val="NormalnyWeb"/>
        <w:shd w:val="clear" w:color="auto" w:fill="FFFFFF"/>
        <w:spacing w:before="0" w:beforeAutospacing="0" w:after="0" w:afterAutospacing="0"/>
        <w:jc w:val="both"/>
        <w:rPr>
          <w:rFonts w:ascii="Arial" w:hAnsi="Arial" w:cs="Arial"/>
          <w:b/>
          <w:bCs/>
          <w:sz w:val="20"/>
          <w:szCs w:val="20"/>
        </w:rPr>
      </w:pPr>
    </w:p>
    <w:p w14:paraId="58D20372" w14:textId="77777777" w:rsidR="00BA5460" w:rsidRPr="006206C9" w:rsidRDefault="00BA5460" w:rsidP="00BA5460">
      <w:pPr>
        <w:pStyle w:val="NormalnyWeb"/>
        <w:numPr>
          <w:ilvl w:val="0"/>
          <w:numId w:val="67"/>
        </w:numPr>
        <w:shd w:val="clear" w:color="auto" w:fill="FFFFFF"/>
        <w:spacing w:before="0" w:beforeAutospacing="0" w:after="0" w:afterAutospacing="0"/>
        <w:ind w:left="0"/>
        <w:jc w:val="both"/>
        <w:rPr>
          <w:rStyle w:val="cf01"/>
          <w:rFonts w:ascii="Arial" w:hAnsi="Arial" w:cs="Arial"/>
          <w:sz w:val="20"/>
          <w:szCs w:val="20"/>
        </w:rPr>
      </w:pPr>
      <w:r w:rsidRPr="006206C9">
        <w:rPr>
          <w:rStyle w:val="cf01"/>
          <w:rFonts w:ascii="Arial" w:eastAsiaTheme="majorEastAsia" w:hAnsi="Arial" w:cs="Arial"/>
          <w:sz w:val="20"/>
          <w:szCs w:val="20"/>
        </w:rPr>
        <w:t xml:space="preserve">Lokalny Partner może opisywać swoją rolę, mówiąc o </w:t>
      </w:r>
      <w:r w:rsidRPr="006206C9">
        <w:rPr>
          <w:rStyle w:val="cf01"/>
          <w:rFonts w:ascii="Arial" w:eastAsiaTheme="majorEastAsia" w:hAnsi="Arial" w:cs="Arial"/>
          <w:sz w:val="20"/>
          <w:szCs w:val="20"/>
          <w:u w:val="single"/>
        </w:rPr>
        <w:t>współorganizacji</w:t>
      </w:r>
      <w:r w:rsidRPr="006206C9">
        <w:rPr>
          <w:rStyle w:val="cf01"/>
          <w:rFonts w:ascii="Arial" w:eastAsiaTheme="majorEastAsia" w:hAnsi="Arial" w:cs="Arial"/>
          <w:sz w:val="20"/>
          <w:szCs w:val="20"/>
        </w:rPr>
        <w:t xml:space="preserve"> badań w programie „NIE nowotworom u dzieci” Fundacji Ronalda McDonalda, np. w taki sposób:</w:t>
      </w:r>
    </w:p>
    <w:p w14:paraId="0BDB1325" w14:textId="77777777" w:rsidR="00BA5460" w:rsidRPr="006206C9" w:rsidRDefault="00BA5460" w:rsidP="00BA5460">
      <w:pPr>
        <w:pStyle w:val="NormalnyWeb"/>
        <w:shd w:val="clear" w:color="auto" w:fill="FFFFFF"/>
        <w:spacing w:before="0" w:beforeAutospacing="0" w:after="0" w:afterAutospacing="0"/>
        <w:jc w:val="both"/>
        <w:rPr>
          <w:rStyle w:val="cf01"/>
          <w:rFonts w:ascii="Arial" w:hAnsi="Arial" w:cs="Arial"/>
          <w:sz w:val="20"/>
          <w:szCs w:val="20"/>
        </w:rPr>
      </w:pPr>
    </w:p>
    <w:p w14:paraId="6E7A270A" w14:textId="77777777" w:rsidR="00BA5460" w:rsidRPr="006206C9" w:rsidRDefault="00BA5460" w:rsidP="00BA5460">
      <w:pPr>
        <w:pStyle w:val="NormalnyWeb"/>
        <w:numPr>
          <w:ilvl w:val="0"/>
          <w:numId w:val="69"/>
        </w:numPr>
        <w:shd w:val="clear" w:color="auto" w:fill="FFFFFF"/>
        <w:spacing w:before="0" w:beforeAutospacing="0" w:after="0" w:afterAutospacing="0"/>
        <w:ind w:left="0"/>
        <w:jc w:val="both"/>
        <w:rPr>
          <w:rFonts w:ascii="Arial" w:hAnsi="Arial" w:cs="Arial"/>
          <w:sz w:val="20"/>
          <w:szCs w:val="20"/>
        </w:rPr>
      </w:pPr>
      <w:r w:rsidRPr="006206C9">
        <w:rPr>
          <w:rFonts w:ascii="Arial" w:hAnsi="Arial" w:cs="Arial"/>
          <w:sz w:val="20"/>
          <w:szCs w:val="20"/>
        </w:rPr>
        <w:t>Ambulans Fundacji Ronalda McDonalda przyjedzie do ……. (nazwa miejscowości) dzięki zaproszeniu ………… (określenie osoby lub instytucji np. wójta gminy Nadarzyn”).</w:t>
      </w:r>
    </w:p>
    <w:p w14:paraId="5F38981A" w14:textId="77777777" w:rsidR="00BA5460" w:rsidRPr="006206C9" w:rsidRDefault="00BA5460" w:rsidP="00BA5460">
      <w:pPr>
        <w:pStyle w:val="NormalnyWeb"/>
        <w:numPr>
          <w:ilvl w:val="0"/>
          <w:numId w:val="69"/>
        </w:numPr>
        <w:shd w:val="clear" w:color="auto" w:fill="FFFFFF"/>
        <w:spacing w:before="0" w:beforeAutospacing="0" w:after="0" w:afterAutospacing="0"/>
        <w:ind w:left="0"/>
        <w:jc w:val="both"/>
        <w:rPr>
          <w:rFonts w:ascii="Arial" w:hAnsi="Arial" w:cs="Arial"/>
          <w:sz w:val="20"/>
          <w:szCs w:val="20"/>
        </w:rPr>
      </w:pPr>
      <w:r w:rsidRPr="006206C9">
        <w:rPr>
          <w:rFonts w:ascii="Arial" w:hAnsi="Arial" w:cs="Arial"/>
          <w:sz w:val="20"/>
          <w:szCs w:val="20"/>
        </w:rPr>
        <w:t>Program „NIE nowotworom u dzieci” w ………… (nazwa miejscowości) jest możliwy dzięki współpracy Fundacji Ronalda McDonalda i samorządu miasta…………/Prezydenta ………/ Wójta ………… (nazwa miejscowości).</w:t>
      </w:r>
    </w:p>
    <w:p w14:paraId="193005D3" w14:textId="77777777" w:rsidR="00BA5460" w:rsidRPr="006206C9" w:rsidRDefault="00BA5460" w:rsidP="00BA5460">
      <w:pPr>
        <w:pStyle w:val="NormalnyWeb"/>
        <w:numPr>
          <w:ilvl w:val="0"/>
          <w:numId w:val="67"/>
        </w:numPr>
        <w:shd w:val="clear" w:color="auto" w:fill="FFFFFF"/>
        <w:spacing w:before="0" w:beforeAutospacing="0" w:after="0" w:afterAutospacing="0"/>
        <w:ind w:left="0"/>
        <w:jc w:val="both"/>
        <w:rPr>
          <w:rFonts w:ascii="Arial" w:hAnsi="Arial" w:cs="Arial"/>
          <w:sz w:val="20"/>
          <w:szCs w:val="20"/>
        </w:rPr>
      </w:pPr>
      <w:r w:rsidRPr="006206C9">
        <w:rPr>
          <w:rStyle w:val="cf01"/>
          <w:rFonts w:ascii="Arial" w:hAnsi="Arial" w:cs="Arial"/>
          <w:sz w:val="20"/>
          <w:szCs w:val="20"/>
        </w:rPr>
        <w:t>Prosimy o zachowanie kolejności wymieniania organizatorów - Fundacja Ronalda McDonalda jako autor programu, następnie współorganizator edycji badań</w:t>
      </w:r>
      <w:r w:rsidRPr="006206C9">
        <w:rPr>
          <w:rFonts w:ascii="Arial" w:hAnsi="Arial" w:cs="Arial"/>
          <w:sz w:val="20"/>
          <w:szCs w:val="20"/>
        </w:rPr>
        <w:t>.</w:t>
      </w:r>
    </w:p>
    <w:p w14:paraId="625C241A" w14:textId="77777777" w:rsidR="00BA5460" w:rsidRPr="006206C9" w:rsidRDefault="00BA5460" w:rsidP="00BA5460">
      <w:pPr>
        <w:pStyle w:val="NormalnyWeb"/>
        <w:numPr>
          <w:ilvl w:val="0"/>
          <w:numId w:val="67"/>
        </w:numPr>
        <w:shd w:val="clear" w:color="auto" w:fill="FFFFFF"/>
        <w:spacing w:before="0" w:beforeAutospacing="0" w:after="0" w:afterAutospacing="0"/>
        <w:ind w:left="0"/>
        <w:jc w:val="both"/>
        <w:rPr>
          <w:rFonts w:ascii="Arial" w:hAnsi="Arial" w:cs="Arial"/>
          <w:sz w:val="20"/>
          <w:szCs w:val="20"/>
        </w:rPr>
      </w:pPr>
      <w:r w:rsidRPr="006206C9">
        <w:rPr>
          <w:rFonts w:ascii="Arial" w:hAnsi="Arial" w:cs="Arial"/>
          <w:sz w:val="20"/>
          <w:szCs w:val="20"/>
        </w:rPr>
        <w:t>Jeśli jest to kolejna edycja badań w danym miejscu, zawsze warto dodać tę informację. Jeśli Partner Lokalny tego nie pamięta, służymy wiedzą – prosimy o kontakt.</w:t>
      </w:r>
    </w:p>
    <w:p w14:paraId="03E1D8FC" w14:textId="77777777" w:rsidR="00BA5460" w:rsidRPr="006206C9" w:rsidRDefault="00BA5460" w:rsidP="00BA5460">
      <w:pPr>
        <w:pStyle w:val="NormalnyWeb"/>
        <w:shd w:val="clear" w:color="auto" w:fill="FFFFFF"/>
        <w:spacing w:before="0" w:beforeAutospacing="0" w:after="0" w:afterAutospacing="0"/>
        <w:jc w:val="both"/>
        <w:rPr>
          <w:rFonts w:ascii="Arial" w:hAnsi="Arial" w:cs="Arial"/>
          <w:sz w:val="20"/>
          <w:szCs w:val="20"/>
        </w:rPr>
      </w:pPr>
    </w:p>
    <w:p w14:paraId="0A4DDF5E" w14:textId="77777777" w:rsidR="00BA5460" w:rsidRPr="006206C9" w:rsidRDefault="00BA5460" w:rsidP="00BA5460">
      <w:pPr>
        <w:pStyle w:val="Akapitzlist"/>
        <w:spacing w:after="0"/>
        <w:ind w:left="0"/>
        <w:jc w:val="both"/>
        <w:rPr>
          <w:rFonts w:ascii="Arial" w:hAnsi="Arial" w:cs="Arial"/>
          <w:color w:val="auto"/>
          <w:sz w:val="20"/>
          <w:szCs w:val="20"/>
          <w:lang w:val="pl-PL"/>
        </w:rPr>
      </w:pPr>
      <w:r w:rsidRPr="006206C9">
        <w:rPr>
          <w:rFonts w:ascii="Arial" w:hAnsi="Arial" w:cs="Arial"/>
          <w:b/>
          <w:bCs/>
          <w:noProof/>
          <w:color w:val="auto"/>
        </w:rPr>
        <mc:AlternateContent>
          <mc:Choice Requires="wps">
            <w:drawing>
              <wp:anchor distT="0" distB="0" distL="114300" distR="114300" simplePos="0" relativeHeight="251664896" behindDoc="0" locked="0" layoutInCell="1" allowOverlap="1" wp14:anchorId="5F478F07" wp14:editId="5746FA0D">
                <wp:simplePos x="0" y="0"/>
                <wp:positionH relativeFrom="column">
                  <wp:posOffset>-59393</wp:posOffset>
                </wp:positionH>
                <wp:positionV relativeFrom="paragraph">
                  <wp:posOffset>36199</wp:posOffset>
                </wp:positionV>
                <wp:extent cx="1649092" cy="317133"/>
                <wp:effectExtent l="0" t="0" r="27940" b="26035"/>
                <wp:wrapNone/>
                <wp:docPr id="6" name="Prostokąt 6"/>
                <wp:cNvGraphicFramePr/>
                <a:graphic xmlns:a="http://schemas.openxmlformats.org/drawingml/2006/main">
                  <a:graphicData uri="http://schemas.microsoft.com/office/word/2010/wordprocessingShape">
                    <wps:wsp>
                      <wps:cNvSpPr/>
                      <wps:spPr>
                        <a:xfrm>
                          <a:off x="0" y="0"/>
                          <a:ext cx="1649092" cy="31713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67ED079" id="Prostokąt 6" o:spid="_x0000_s1026" style="position:absolute;margin-left:-4.7pt;margin-top:2.85pt;width:129.85pt;height:24.95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" filled="f" strokecolor="#1f4e69 [1604]" strokeweight="2pt"/>
            </w:pict>
          </mc:Fallback>
        </mc:AlternateContent>
      </w:r>
    </w:p>
    <w:p w14:paraId="687EC5E1" w14:textId="77777777" w:rsidR="00BA5460" w:rsidRPr="006206C9" w:rsidRDefault="00BA5460" w:rsidP="00BA5460">
      <w:pPr>
        <w:pStyle w:val="NormalnyWeb"/>
        <w:shd w:val="clear" w:color="auto" w:fill="FFFFFF"/>
        <w:spacing w:before="0" w:beforeAutospacing="0" w:after="0" w:afterAutospacing="0"/>
        <w:jc w:val="both"/>
        <w:rPr>
          <w:rFonts w:ascii="Arial" w:hAnsi="Arial" w:cs="Arial"/>
          <w:b/>
          <w:bCs/>
          <w:sz w:val="20"/>
          <w:szCs w:val="20"/>
        </w:rPr>
      </w:pPr>
      <w:r w:rsidRPr="006206C9">
        <w:rPr>
          <w:rFonts w:ascii="Arial" w:hAnsi="Arial" w:cs="Arial"/>
          <w:b/>
          <w:bCs/>
          <w:sz w:val="20"/>
          <w:szCs w:val="20"/>
        </w:rPr>
        <w:t>FINANSOWANIE BADAŃ</w:t>
      </w:r>
    </w:p>
    <w:p w14:paraId="627A336F" w14:textId="77777777" w:rsidR="00BA5460" w:rsidRPr="006206C9" w:rsidRDefault="00BA5460" w:rsidP="00BA5460">
      <w:pPr>
        <w:pStyle w:val="NormalnyWeb"/>
        <w:shd w:val="clear" w:color="auto" w:fill="FFFFFF"/>
        <w:spacing w:before="0" w:beforeAutospacing="0" w:after="0" w:afterAutospacing="0"/>
        <w:jc w:val="both"/>
        <w:rPr>
          <w:rFonts w:ascii="Arial" w:hAnsi="Arial" w:cs="Arial"/>
          <w:b/>
          <w:bCs/>
          <w:sz w:val="20"/>
          <w:szCs w:val="20"/>
        </w:rPr>
      </w:pPr>
    </w:p>
    <w:p w14:paraId="05141C58" w14:textId="77777777" w:rsidR="00BA5460" w:rsidRPr="006206C9" w:rsidRDefault="00BA5460" w:rsidP="00BA5460">
      <w:pPr>
        <w:pStyle w:val="NormalnyWeb"/>
        <w:numPr>
          <w:ilvl w:val="0"/>
          <w:numId w:val="67"/>
        </w:numPr>
        <w:shd w:val="clear" w:color="auto" w:fill="FFFFFF"/>
        <w:spacing w:before="0" w:beforeAutospacing="0" w:after="0" w:afterAutospacing="0"/>
        <w:ind w:left="0"/>
        <w:jc w:val="both"/>
        <w:rPr>
          <w:rFonts w:ascii="Arial" w:hAnsi="Arial" w:cs="Arial"/>
          <w:sz w:val="20"/>
          <w:szCs w:val="20"/>
        </w:rPr>
      </w:pPr>
      <w:r w:rsidRPr="006206C9">
        <w:rPr>
          <w:rFonts w:ascii="Arial" w:hAnsi="Arial" w:cs="Arial"/>
          <w:sz w:val="20"/>
          <w:szCs w:val="20"/>
        </w:rPr>
        <w:t>Jeśli w informacji pojawia się zdanie o finansowaniu badań, należy jasno napisać, że badania są współfinansowane przez Fundację Ronalda McDonalda i partnerów programu oraz osobę/ instytucję/ lokalnego partnera zapraszającego ambulans np. Wójta gminy……/Prezydenta miasta……/ organizację społeczną.</w:t>
      </w:r>
    </w:p>
    <w:p w14:paraId="6F900879" w14:textId="77777777" w:rsidR="00BA5460" w:rsidRPr="006206C9" w:rsidRDefault="00BA5460" w:rsidP="00BA5460">
      <w:pPr>
        <w:pStyle w:val="NormalnyWeb"/>
        <w:shd w:val="clear" w:color="auto" w:fill="FFFFFF"/>
        <w:spacing w:before="0" w:beforeAutospacing="0" w:after="0" w:afterAutospacing="0"/>
        <w:jc w:val="both"/>
        <w:rPr>
          <w:rStyle w:val="cf01"/>
          <w:rFonts w:ascii="Arial" w:hAnsi="Arial" w:cs="Arial"/>
          <w:sz w:val="20"/>
          <w:szCs w:val="20"/>
        </w:rPr>
      </w:pPr>
    </w:p>
    <w:p w14:paraId="03A2061E" w14:textId="77777777" w:rsidR="00BA5460" w:rsidRPr="006206C9" w:rsidRDefault="00BA5460" w:rsidP="00BA5460">
      <w:pPr>
        <w:pStyle w:val="NormalnyWeb"/>
        <w:numPr>
          <w:ilvl w:val="1"/>
          <w:numId w:val="70"/>
        </w:numPr>
        <w:shd w:val="clear" w:color="auto" w:fill="FFFFFF"/>
        <w:spacing w:before="0" w:beforeAutospacing="0" w:after="0" w:afterAutospacing="0"/>
        <w:ind w:left="0"/>
        <w:jc w:val="both"/>
        <w:rPr>
          <w:rStyle w:val="cf01"/>
          <w:rFonts w:ascii="Arial" w:hAnsi="Arial" w:cs="Arial"/>
          <w:sz w:val="20"/>
          <w:szCs w:val="20"/>
        </w:rPr>
      </w:pPr>
      <w:r w:rsidRPr="006206C9">
        <w:rPr>
          <w:rStyle w:val="cf01"/>
          <w:rFonts w:ascii="Arial" w:eastAsiaTheme="majorEastAsia" w:hAnsi="Arial" w:cs="Arial"/>
          <w:sz w:val="20"/>
          <w:szCs w:val="20"/>
        </w:rPr>
        <w:t>Współfinansującym badania w ………. (nazwa miejscowości) jest…………... (nazwa/y współorganizatora/ów).</w:t>
      </w:r>
    </w:p>
    <w:p w14:paraId="79D15F9F" w14:textId="77777777" w:rsidR="00BA5460" w:rsidRPr="006206C9" w:rsidRDefault="00BA5460" w:rsidP="00BA5460">
      <w:pPr>
        <w:pStyle w:val="NormalnyWeb"/>
        <w:numPr>
          <w:ilvl w:val="1"/>
          <w:numId w:val="70"/>
        </w:numPr>
        <w:shd w:val="clear" w:color="auto" w:fill="FFFFFF"/>
        <w:spacing w:before="0" w:beforeAutospacing="0" w:after="0" w:afterAutospacing="0"/>
        <w:ind w:left="0"/>
        <w:jc w:val="both"/>
        <w:rPr>
          <w:rStyle w:val="cf01"/>
          <w:rFonts w:ascii="Arial" w:hAnsi="Arial" w:cs="Arial"/>
          <w:sz w:val="20"/>
          <w:szCs w:val="20"/>
        </w:rPr>
      </w:pPr>
      <w:r w:rsidRPr="006206C9">
        <w:rPr>
          <w:rStyle w:val="cf01"/>
          <w:rFonts w:ascii="Arial" w:eastAsiaTheme="majorEastAsia" w:hAnsi="Arial" w:cs="Arial"/>
          <w:sz w:val="20"/>
          <w:szCs w:val="20"/>
        </w:rPr>
        <w:t>Finansowanie badań w ……………… (nazwa miejscowości) razem z Fundacją Ronalda McDonalda dzieli Miasto………….../ Burmistrz………….</w:t>
      </w:r>
    </w:p>
    <w:p w14:paraId="704E55D6" w14:textId="77777777" w:rsidR="00BA5460" w:rsidRPr="006206C9" w:rsidRDefault="00BA5460" w:rsidP="00BA5460">
      <w:pPr>
        <w:pStyle w:val="NormalnyWeb"/>
        <w:numPr>
          <w:ilvl w:val="1"/>
          <w:numId w:val="70"/>
        </w:numPr>
        <w:shd w:val="clear" w:color="auto" w:fill="FFFFFF"/>
        <w:spacing w:before="0" w:beforeAutospacing="0" w:after="0" w:afterAutospacing="0"/>
        <w:ind w:left="0"/>
        <w:jc w:val="both"/>
        <w:rPr>
          <w:rFonts w:ascii="Arial" w:hAnsi="Arial" w:cs="Arial"/>
          <w:sz w:val="20"/>
          <w:szCs w:val="20"/>
        </w:rPr>
      </w:pPr>
      <w:r w:rsidRPr="006206C9">
        <w:rPr>
          <w:rStyle w:val="cf01"/>
          <w:rFonts w:ascii="Arial" w:eastAsiaTheme="majorEastAsia" w:hAnsi="Arial" w:cs="Arial"/>
          <w:sz w:val="20"/>
          <w:szCs w:val="20"/>
        </w:rPr>
        <w:t>Badania są bezpłatne dzięki Fundacji Ronalda McDonalda i Burmistrzowi …………. (nazwa miejscowości).</w:t>
      </w:r>
    </w:p>
    <w:p w14:paraId="083FF559" w14:textId="77777777" w:rsidR="00BA5460" w:rsidRPr="006206C9" w:rsidRDefault="00BA5460" w:rsidP="00BA5460">
      <w:pPr>
        <w:pStyle w:val="NormalnyWeb"/>
        <w:shd w:val="clear" w:color="auto" w:fill="FFFFFF"/>
        <w:spacing w:before="0" w:beforeAutospacing="0" w:after="0" w:afterAutospacing="0"/>
        <w:rPr>
          <w:rFonts w:ascii="Arial" w:hAnsi="Arial" w:cs="Arial"/>
          <w:b/>
          <w:bCs/>
          <w:sz w:val="20"/>
          <w:szCs w:val="20"/>
        </w:rPr>
      </w:pPr>
    </w:p>
    <w:p w14:paraId="18B3FB86" w14:textId="77777777" w:rsidR="00BA5460" w:rsidRPr="006206C9" w:rsidRDefault="00BA5460" w:rsidP="00BA5460">
      <w:pPr>
        <w:pStyle w:val="NormalnyWeb"/>
        <w:shd w:val="clear" w:color="auto" w:fill="FFFFFF"/>
        <w:spacing w:before="0" w:beforeAutospacing="0" w:after="0" w:afterAutospacing="0"/>
        <w:rPr>
          <w:rFonts w:ascii="Arial" w:hAnsi="Arial" w:cs="Arial"/>
          <w:b/>
          <w:bCs/>
          <w:sz w:val="20"/>
          <w:szCs w:val="20"/>
        </w:rPr>
      </w:pPr>
    </w:p>
    <w:p w14:paraId="4BC51341" w14:textId="77777777" w:rsidR="00BA5460" w:rsidRPr="006206C9" w:rsidRDefault="00BA5460" w:rsidP="00BA5460">
      <w:pPr>
        <w:pStyle w:val="NormalnyWeb"/>
        <w:shd w:val="clear" w:color="auto" w:fill="FFFFFF"/>
        <w:spacing w:before="0" w:beforeAutospacing="0" w:after="0" w:afterAutospacing="0"/>
        <w:rPr>
          <w:rFonts w:ascii="Arial" w:hAnsi="Arial" w:cs="Arial"/>
          <w:b/>
          <w:bCs/>
          <w:sz w:val="20"/>
          <w:szCs w:val="20"/>
        </w:rPr>
      </w:pPr>
      <w:r w:rsidRPr="006206C9">
        <w:rPr>
          <w:rFonts w:ascii="Arial" w:hAnsi="Arial" w:cs="Arial"/>
          <w:b/>
          <w:bCs/>
          <w:noProof/>
          <w:sz w:val="22"/>
          <w:szCs w:val="22"/>
        </w:rPr>
        <mc:AlternateContent>
          <mc:Choice Requires="wps">
            <w:drawing>
              <wp:anchor distT="0" distB="0" distL="114300" distR="114300" simplePos="0" relativeHeight="251665920" behindDoc="0" locked="0" layoutInCell="1" allowOverlap="1" wp14:anchorId="58F39DE3" wp14:editId="14FCED27">
                <wp:simplePos x="0" y="0"/>
                <wp:positionH relativeFrom="column">
                  <wp:posOffset>-63427</wp:posOffset>
                </wp:positionH>
                <wp:positionV relativeFrom="paragraph">
                  <wp:posOffset>-79918</wp:posOffset>
                </wp:positionV>
                <wp:extent cx="1548666" cy="317133"/>
                <wp:effectExtent l="0" t="0" r="13970" b="26035"/>
                <wp:wrapNone/>
                <wp:docPr id="7" name="Prostokąt 7"/>
                <wp:cNvGraphicFramePr/>
                <a:graphic xmlns:a="http://schemas.openxmlformats.org/drawingml/2006/main">
                  <a:graphicData uri="http://schemas.microsoft.com/office/word/2010/wordprocessingShape">
                    <wps:wsp>
                      <wps:cNvSpPr/>
                      <wps:spPr>
                        <a:xfrm>
                          <a:off x="0" y="0"/>
                          <a:ext cx="1548666" cy="31713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672170" id="Prostokąt 7" o:spid="_x0000_s1026" style="position:absolute;margin-left:-5pt;margin-top:-6.3pt;width:121.95pt;height:24.95pt;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" filled="f" strokecolor="#1f4e69 [1604]" strokeweight="2pt"/>
            </w:pict>
          </mc:Fallback>
        </mc:AlternateContent>
      </w:r>
      <w:r w:rsidRPr="006206C9">
        <w:rPr>
          <w:rFonts w:ascii="Arial" w:hAnsi="Arial" w:cs="Arial"/>
          <w:b/>
          <w:bCs/>
          <w:sz w:val="20"/>
          <w:szCs w:val="20"/>
        </w:rPr>
        <w:t>ZAPISY KOŃCOWE</w:t>
      </w:r>
    </w:p>
    <w:p w14:paraId="62807AB4" w14:textId="77777777" w:rsidR="00BA5460" w:rsidRPr="006206C9" w:rsidRDefault="00BA5460" w:rsidP="00BA5460">
      <w:pPr>
        <w:pStyle w:val="NormalnyWeb"/>
        <w:shd w:val="clear" w:color="auto" w:fill="FFFFFF"/>
        <w:spacing w:before="0" w:beforeAutospacing="0" w:after="0" w:afterAutospacing="0"/>
        <w:rPr>
          <w:rFonts w:ascii="Arial" w:hAnsi="Arial" w:cs="Arial"/>
          <w:b/>
          <w:bCs/>
          <w:sz w:val="20"/>
          <w:szCs w:val="20"/>
        </w:rPr>
      </w:pPr>
    </w:p>
    <w:p w14:paraId="75F04047" w14:textId="77777777" w:rsidR="00BA5460" w:rsidRPr="006206C9" w:rsidRDefault="00BA5460" w:rsidP="00BA5460">
      <w:pPr>
        <w:pStyle w:val="NormalnyWeb"/>
        <w:numPr>
          <w:ilvl w:val="0"/>
          <w:numId w:val="67"/>
        </w:numPr>
        <w:shd w:val="clear" w:color="auto" w:fill="FFFFFF"/>
        <w:spacing w:before="0" w:beforeAutospacing="0" w:after="0" w:afterAutospacing="0"/>
        <w:ind w:left="0"/>
        <w:jc w:val="both"/>
        <w:rPr>
          <w:rFonts w:ascii="Arial" w:hAnsi="Arial" w:cs="Arial"/>
          <w:sz w:val="20"/>
          <w:szCs w:val="20"/>
        </w:rPr>
      </w:pPr>
      <w:r w:rsidRPr="006206C9">
        <w:rPr>
          <w:rFonts w:ascii="Arial" w:hAnsi="Arial" w:cs="Arial"/>
          <w:sz w:val="20"/>
          <w:szCs w:val="20"/>
        </w:rPr>
        <w:t>Z szacunku dla firm wspierających regularnie, często od lat, tysiące badań w programie „NIE nowotworom u dzieci”, prosimy o pozostawienie w informacji prasowej akapitu:</w:t>
      </w:r>
    </w:p>
    <w:p w14:paraId="1CDECB6C" w14:textId="77777777" w:rsidR="00BA5460" w:rsidRPr="006206C9" w:rsidRDefault="00BA5460" w:rsidP="00BA5460">
      <w:pPr>
        <w:pStyle w:val="NormalnyWeb"/>
        <w:shd w:val="clear" w:color="auto" w:fill="FFFFFF"/>
        <w:spacing w:before="0" w:beforeAutospacing="0" w:after="0" w:afterAutospacing="0"/>
        <w:jc w:val="both"/>
        <w:rPr>
          <w:rFonts w:ascii="Arial" w:hAnsi="Arial" w:cs="Arial"/>
          <w:sz w:val="20"/>
          <w:szCs w:val="20"/>
        </w:rPr>
      </w:pPr>
    </w:p>
    <w:p w14:paraId="2A2EA9CE" w14:textId="77777777" w:rsidR="00BA5460" w:rsidRPr="006206C9" w:rsidRDefault="00BA5460" w:rsidP="00BA5460">
      <w:pPr>
        <w:pStyle w:val="NormalnyWeb"/>
        <w:shd w:val="clear" w:color="auto" w:fill="FFFFFF"/>
        <w:spacing w:before="0" w:beforeAutospacing="0" w:after="0" w:afterAutospacing="0"/>
        <w:jc w:val="both"/>
        <w:rPr>
          <w:rFonts w:ascii="Arial" w:hAnsi="Arial" w:cs="Arial"/>
          <w:i/>
          <w:iCs/>
          <w:sz w:val="20"/>
          <w:szCs w:val="20"/>
        </w:rPr>
      </w:pPr>
      <w:r w:rsidRPr="006206C9">
        <w:rPr>
          <w:rFonts w:ascii="Arial" w:hAnsi="Arial" w:cs="Arial"/>
          <w:i/>
          <w:iCs/>
          <w:sz w:val="20"/>
          <w:szCs w:val="20"/>
        </w:rPr>
        <w:t>„</w:t>
      </w:r>
      <w:r w:rsidRPr="006206C9">
        <w:rPr>
          <w:rFonts w:ascii="Arial" w:hAnsi="Arial" w:cs="Arial"/>
          <w:i/>
          <w:iCs/>
          <w:sz w:val="20"/>
          <w:szCs w:val="20"/>
          <w:bdr w:val="none" w:sz="0" w:space="0" w:color="auto" w:frame="1"/>
        </w:rPr>
        <w:t>Współorganizatorem tej edycji badań jest ………………… (nazwa partnera lokalnego), a partnerami Fundacji Ronalda McDonalda w „NIE nowotworom u dzieci” są Centrum Medyczne Warszawskiego Uniwersytetu Medycznego, ALAB laboratoria i Fundacja Powszechnego Czytania. Partnerami naukowymi są Polskie Towarzystwo Onkologii i Hematologii Dziecięcej oraz Polskie Towarzystwo Pediatryczne, a Partnerem technicznym mobilnej kliniki – MAN Polska oraz KOSMED.”</w:t>
      </w:r>
    </w:p>
    <w:p w14:paraId="1A92EF73" w14:textId="77777777" w:rsidR="00FE26C1" w:rsidRPr="006206C9" w:rsidRDefault="00FE26C1" w:rsidP="00FE26C1">
      <w:pPr>
        <w:pStyle w:val="NormalnyWeb"/>
        <w:shd w:val="clear" w:color="auto" w:fill="FFFFFF"/>
        <w:spacing w:before="0" w:beforeAutospacing="0" w:after="0" w:afterAutospacing="0"/>
        <w:rPr>
          <w:rFonts w:ascii="Arial" w:hAnsi="Arial" w:cs="Arial"/>
          <w:b/>
          <w:bCs/>
          <w:sz w:val="20"/>
          <w:szCs w:val="20"/>
        </w:rPr>
      </w:pPr>
    </w:p>
    <w:p w14:paraId="11F8CDB8" w14:textId="77777777" w:rsidR="00FE26C1" w:rsidRPr="006206C9" w:rsidRDefault="00FE26C1" w:rsidP="00FE26C1">
      <w:pPr>
        <w:pStyle w:val="NormalnyWeb"/>
        <w:shd w:val="clear" w:color="auto" w:fill="FFFFFF"/>
        <w:spacing w:before="0" w:beforeAutospacing="0" w:after="0" w:afterAutospacing="0"/>
        <w:rPr>
          <w:rFonts w:ascii="Arial" w:hAnsi="Arial" w:cs="Arial"/>
          <w:b/>
          <w:bCs/>
          <w:sz w:val="20"/>
          <w:szCs w:val="20"/>
        </w:rPr>
      </w:pPr>
    </w:p>
    <w:p w14:paraId="10F8D580" w14:textId="77777777" w:rsidR="00FE26C1" w:rsidRPr="006206C9" w:rsidRDefault="00FE26C1" w:rsidP="00FE26C1">
      <w:pPr>
        <w:pStyle w:val="NormalnyWeb"/>
        <w:shd w:val="clear" w:color="auto" w:fill="FFFFFF"/>
        <w:spacing w:before="0" w:beforeAutospacing="0" w:after="0" w:afterAutospacing="0"/>
        <w:rPr>
          <w:rFonts w:ascii="Arial" w:hAnsi="Arial" w:cs="Arial"/>
          <w:b/>
          <w:bCs/>
          <w:sz w:val="20"/>
          <w:szCs w:val="20"/>
        </w:rPr>
      </w:pPr>
    </w:p>
    <w:p w14:paraId="3523582E" w14:textId="77777777" w:rsidR="00FE26C1" w:rsidRPr="006206C9" w:rsidRDefault="00FE26C1" w:rsidP="00FE26C1">
      <w:pPr>
        <w:pStyle w:val="NormalnyWeb"/>
        <w:shd w:val="clear" w:color="auto" w:fill="FFFFFF"/>
        <w:spacing w:before="0" w:beforeAutospacing="0" w:after="0" w:afterAutospacing="0"/>
        <w:rPr>
          <w:rFonts w:ascii="Arial" w:hAnsi="Arial" w:cs="Arial"/>
          <w:b/>
          <w:bCs/>
          <w:sz w:val="20"/>
          <w:szCs w:val="20"/>
        </w:rPr>
      </w:pPr>
    </w:p>
    <w:p w14:paraId="27FABDE5" w14:textId="77777777" w:rsidR="00FE26C1" w:rsidRPr="006206C9" w:rsidRDefault="00FE26C1" w:rsidP="00FE26C1">
      <w:pPr>
        <w:spacing w:after="0"/>
        <w:ind w:right="-568"/>
        <w:jc w:val="center"/>
        <w:rPr>
          <w:rFonts w:ascii="Arial" w:hAnsi="Arial" w:cs="Arial"/>
          <w:b/>
          <w:bCs/>
          <w:color w:val="auto"/>
          <w:sz w:val="20"/>
          <w:szCs w:val="20"/>
          <w:lang w:val="pl-PL"/>
        </w:rPr>
      </w:pPr>
      <w:r w:rsidRPr="006206C9">
        <w:rPr>
          <w:rFonts w:ascii="Arial" w:hAnsi="Arial" w:cs="Arial"/>
          <w:color w:val="auto"/>
          <w:sz w:val="20"/>
          <w:szCs w:val="20"/>
          <w:lang w:val="pl-PL"/>
        </w:rPr>
        <w:br w:type="column"/>
      </w:r>
      <w:r w:rsidRPr="006206C9">
        <w:rPr>
          <w:rFonts w:ascii="Arial" w:hAnsi="Arial" w:cs="Arial"/>
          <w:b/>
          <w:bCs/>
          <w:color w:val="auto"/>
          <w:sz w:val="22"/>
          <w:szCs w:val="22"/>
          <w:lang w:val="pl-PL"/>
        </w:rPr>
        <w:lastRenderedPageBreak/>
        <w:t>INFORMACJA PRASOWA</w:t>
      </w:r>
    </w:p>
    <w:p w14:paraId="5953C438" w14:textId="725BBF50" w:rsidR="00FE26C1" w:rsidRPr="006206C9" w:rsidRDefault="00FE26C1" w:rsidP="00FE26C1">
      <w:pPr>
        <w:spacing w:after="0"/>
        <w:ind w:right="-568"/>
        <w:jc w:val="center"/>
        <w:rPr>
          <w:rFonts w:ascii="Arial" w:hAnsi="Arial" w:cs="Arial"/>
          <w:b/>
          <w:bCs/>
          <w:color w:val="auto"/>
          <w:sz w:val="20"/>
          <w:szCs w:val="20"/>
          <w:lang w:val="pl-PL"/>
        </w:rPr>
      </w:pPr>
      <w:r w:rsidRPr="006206C9">
        <w:rPr>
          <w:rFonts w:ascii="Arial" w:hAnsi="Arial" w:cs="Arial"/>
          <w:b/>
          <w:bCs/>
          <w:color w:val="auto"/>
          <w:sz w:val="20"/>
          <w:szCs w:val="20"/>
          <w:lang w:val="pl-PL"/>
        </w:rPr>
        <w:t>tekst, który mogą Państwo uzupełnić i przekazać mediom</w:t>
      </w:r>
      <w:r w:rsidR="00F355E2" w:rsidRPr="006206C9">
        <w:rPr>
          <w:rFonts w:ascii="Arial" w:hAnsi="Arial" w:cs="Arial"/>
          <w:b/>
          <w:bCs/>
          <w:color w:val="auto"/>
          <w:sz w:val="20"/>
          <w:szCs w:val="20"/>
          <w:lang w:val="pl-PL"/>
        </w:rPr>
        <w:t xml:space="preserve"> lub użyć w </w:t>
      </w:r>
      <w:proofErr w:type="spellStart"/>
      <w:r w:rsidR="00F355E2" w:rsidRPr="006206C9">
        <w:rPr>
          <w:rFonts w:ascii="Arial" w:hAnsi="Arial" w:cs="Arial"/>
          <w:b/>
          <w:bCs/>
          <w:color w:val="auto"/>
          <w:sz w:val="20"/>
          <w:szCs w:val="20"/>
          <w:lang w:val="pl-PL"/>
        </w:rPr>
        <w:t>social</w:t>
      </w:r>
      <w:proofErr w:type="spellEnd"/>
      <w:r w:rsidR="00F355E2" w:rsidRPr="006206C9">
        <w:rPr>
          <w:rFonts w:ascii="Arial" w:hAnsi="Arial" w:cs="Arial"/>
          <w:b/>
          <w:bCs/>
          <w:color w:val="auto"/>
          <w:sz w:val="20"/>
          <w:szCs w:val="20"/>
          <w:lang w:val="pl-PL"/>
        </w:rPr>
        <w:t xml:space="preserve"> mediach</w:t>
      </w:r>
    </w:p>
    <w:p w14:paraId="7D9B83DD" w14:textId="77777777" w:rsidR="00FE26C1" w:rsidRPr="006206C9" w:rsidRDefault="00FE26C1" w:rsidP="00FE26C1">
      <w:pPr>
        <w:pStyle w:val="western"/>
        <w:spacing w:before="102" w:beforeAutospacing="0" w:after="102" w:line="276" w:lineRule="auto"/>
        <w:jc w:val="right"/>
        <w:rPr>
          <w:rFonts w:ascii="Arial" w:eastAsiaTheme="minorEastAsia" w:hAnsi="Arial" w:cs="Arial"/>
          <w:color w:val="auto"/>
          <w:sz w:val="20"/>
          <w:szCs w:val="20"/>
        </w:rPr>
      </w:pPr>
    </w:p>
    <w:p w14:paraId="521EA839" w14:textId="77777777" w:rsidR="00FE26C1" w:rsidRPr="006206C9" w:rsidRDefault="00FE26C1" w:rsidP="00FE26C1">
      <w:pPr>
        <w:pStyle w:val="western"/>
        <w:spacing w:before="102" w:beforeAutospacing="0" w:after="102" w:line="276" w:lineRule="auto"/>
        <w:jc w:val="right"/>
        <w:rPr>
          <w:rFonts w:ascii="Arial" w:eastAsiaTheme="minorEastAsia" w:hAnsi="Arial" w:cs="Arial"/>
          <w:color w:val="auto"/>
          <w:sz w:val="20"/>
          <w:szCs w:val="20"/>
        </w:rPr>
      </w:pPr>
      <w:r w:rsidRPr="006206C9">
        <w:rPr>
          <w:rFonts w:ascii="Arial" w:eastAsiaTheme="minorEastAsia" w:hAnsi="Arial" w:cs="Arial"/>
          <w:color w:val="auto"/>
          <w:sz w:val="20"/>
          <w:szCs w:val="20"/>
        </w:rPr>
        <w:t>Miejscowość, data</w:t>
      </w:r>
    </w:p>
    <w:p w14:paraId="7D28851E" w14:textId="77777777" w:rsidR="00FE26C1" w:rsidRPr="006206C9" w:rsidRDefault="00FE26C1" w:rsidP="00FE26C1">
      <w:pPr>
        <w:shd w:val="clear" w:color="auto" w:fill="FFFFFF" w:themeFill="background1"/>
        <w:spacing w:line="276" w:lineRule="auto"/>
        <w:textAlignment w:val="baseline"/>
        <w:rPr>
          <w:rFonts w:ascii="Arial" w:eastAsia="Calibri" w:hAnsi="Arial" w:cs="Arial"/>
          <w:b/>
          <w:bCs/>
          <w:color w:val="auto"/>
          <w:sz w:val="20"/>
          <w:szCs w:val="20"/>
          <w:lang w:val="pl-PL"/>
        </w:rPr>
      </w:pPr>
    </w:p>
    <w:p w14:paraId="1687DE1D" w14:textId="77777777" w:rsidR="00FE26C1" w:rsidRPr="006206C9" w:rsidRDefault="00FE26C1" w:rsidP="00FE26C1">
      <w:pPr>
        <w:shd w:val="clear" w:color="auto" w:fill="FFFFFF" w:themeFill="background1"/>
        <w:spacing w:line="276" w:lineRule="auto"/>
        <w:jc w:val="center"/>
        <w:textAlignment w:val="baseline"/>
        <w:rPr>
          <w:rFonts w:ascii="Arial" w:eastAsia="Calibri" w:hAnsi="Arial" w:cs="Arial"/>
          <w:b/>
          <w:bCs/>
          <w:color w:val="auto"/>
          <w:sz w:val="20"/>
          <w:szCs w:val="20"/>
          <w:lang w:val="pl-PL"/>
        </w:rPr>
      </w:pPr>
      <w:r w:rsidRPr="006206C9">
        <w:rPr>
          <w:rFonts w:ascii="Arial" w:eastAsia="Calibri" w:hAnsi="Arial" w:cs="Arial"/>
          <w:b/>
          <w:bCs/>
          <w:color w:val="auto"/>
          <w:sz w:val="20"/>
          <w:szCs w:val="20"/>
          <w:lang w:val="pl-PL"/>
        </w:rPr>
        <w:t>„NIE nowotworom u dzieci” Fundacji Ronalda McDonalda.</w:t>
      </w:r>
    </w:p>
    <w:p w14:paraId="7560CF15" w14:textId="77777777" w:rsidR="00FE26C1" w:rsidRPr="006206C9" w:rsidRDefault="00FE26C1" w:rsidP="00FE26C1">
      <w:pPr>
        <w:shd w:val="clear" w:color="auto" w:fill="FFFFFF" w:themeFill="background1"/>
        <w:spacing w:line="276" w:lineRule="auto"/>
        <w:jc w:val="center"/>
        <w:textAlignment w:val="baseline"/>
        <w:rPr>
          <w:rFonts w:ascii="Arial" w:eastAsia="Calibri" w:hAnsi="Arial" w:cs="Arial"/>
          <w:b/>
          <w:bCs/>
          <w:color w:val="auto"/>
          <w:sz w:val="20"/>
          <w:szCs w:val="20"/>
          <w:lang w:val="pl-PL"/>
        </w:rPr>
      </w:pPr>
      <w:r w:rsidRPr="006206C9">
        <w:rPr>
          <w:rFonts w:ascii="Arial" w:eastAsia="Calibri" w:hAnsi="Arial" w:cs="Arial"/>
          <w:b/>
          <w:bCs/>
          <w:color w:val="auto"/>
          <w:sz w:val="20"/>
          <w:szCs w:val="20"/>
          <w:lang w:val="pl-PL"/>
        </w:rPr>
        <w:t>Bezpłatne badania USG dzieci w …………………. (nazwa miejscowości).</w:t>
      </w:r>
    </w:p>
    <w:p w14:paraId="1DF53C96" w14:textId="77777777" w:rsidR="00FE26C1" w:rsidRPr="006206C9" w:rsidRDefault="00FE26C1" w:rsidP="00FE26C1">
      <w:pPr>
        <w:jc w:val="both"/>
        <w:rPr>
          <w:rFonts w:ascii="Arial" w:hAnsi="Arial" w:cs="Arial"/>
          <w:b/>
          <w:bCs/>
          <w:color w:val="auto"/>
          <w:sz w:val="20"/>
          <w:szCs w:val="20"/>
          <w:lang w:val="pl-PL"/>
        </w:rPr>
      </w:pPr>
      <w:r w:rsidRPr="006206C9">
        <w:rPr>
          <w:rFonts w:ascii="Arial" w:hAnsi="Arial" w:cs="Arial"/>
          <w:b/>
          <w:bCs/>
          <w:color w:val="auto"/>
          <w:sz w:val="20"/>
          <w:szCs w:val="20"/>
          <w:lang w:val="pl-PL"/>
        </w:rPr>
        <w:t>Fundacja Ronalda McDonalda i ……………………… (współorganizator/partner lokalny np. Prezydent miasta Ostrowiec Świętokrzyski), zapraszają na profilaktyczne badania USG dzieci w wieku od 9 miesięcy do 6 lat, zamieszkałe na terenie …………………… (np. miasta Ostrowiec Świętokrzyski). Badania odbędą się w dniu/dniach …………. (data) na ……………. (miejsce np. ostrowieckim Rynku). Program badań Fundacji Ronalda McDonalda jest bezpłatny.</w:t>
      </w:r>
    </w:p>
    <w:p w14:paraId="642205F4" w14:textId="77777777" w:rsidR="00FE26C1" w:rsidRPr="006206C9" w:rsidRDefault="00FE26C1" w:rsidP="00FE26C1">
      <w:pPr>
        <w:jc w:val="both"/>
        <w:rPr>
          <w:rFonts w:ascii="Arial" w:hAnsi="Arial" w:cs="Arial"/>
          <w:color w:val="auto"/>
          <w:sz w:val="20"/>
          <w:szCs w:val="20"/>
          <w:lang w:val="pl-PL"/>
        </w:rPr>
      </w:pPr>
      <w:r w:rsidRPr="006206C9">
        <w:rPr>
          <w:rFonts w:ascii="Arial" w:hAnsi="Arial" w:cs="Arial"/>
          <w:color w:val="auto"/>
          <w:sz w:val="20"/>
          <w:szCs w:val="20"/>
          <w:lang w:val="pl-PL"/>
        </w:rPr>
        <w:t>Badania są bezbolesne, bezpieczne i bezpłatne. Celem badań USG jest dokładna ocena stanu narządów wewnętrznych oraz wykrycie ewentualnych odstępstw od normy. Badania na pokładzie specjalistycznego ambulansu Fundacji są realizowane według standardów medycznych określonych dla tej grupy wiekowej przez Polskie Towarzystwo Ultrasonograficzne i wykonywane przez doświadczonych lekarzy-radiologów. Czas potrzebny na badanie w Ambulansie to około 15 - 18 minut. Każde dziecko przychodzi na wyznaczoną godzinę, aby wizyta była jak najbardziej komfortowa. Po zakończeniu badania rodzice otrzymują wynik oraz, jeśli jest taka potrzeba, poradę lekarską. Dla wielu dzieci to może być pierwsze takie badanie USG w życiu.</w:t>
      </w:r>
    </w:p>
    <w:p w14:paraId="084B5C14" w14:textId="77777777" w:rsidR="00FE26C1" w:rsidRPr="006206C9" w:rsidRDefault="00FE26C1" w:rsidP="00FE26C1">
      <w:pPr>
        <w:jc w:val="both"/>
        <w:rPr>
          <w:rFonts w:ascii="Arial" w:hAnsi="Arial" w:cs="Arial"/>
          <w:b/>
          <w:bCs/>
          <w:color w:val="auto"/>
          <w:sz w:val="20"/>
          <w:szCs w:val="20"/>
          <w:lang w:val="pl-PL"/>
        </w:rPr>
      </w:pPr>
      <w:r w:rsidRPr="006206C9">
        <w:rPr>
          <w:rFonts w:ascii="Arial" w:hAnsi="Arial" w:cs="Arial"/>
          <w:color w:val="auto"/>
          <w:sz w:val="20"/>
          <w:szCs w:val="20"/>
          <w:lang w:val="pl-PL"/>
        </w:rPr>
        <w:t xml:space="preserve">– </w:t>
      </w:r>
      <w:r w:rsidRPr="006206C9">
        <w:rPr>
          <w:rFonts w:ascii="Arial" w:hAnsi="Arial" w:cs="Arial"/>
          <w:i/>
          <w:iCs/>
          <w:color w:val="auto"/>
          <w:sz w:val="20"/>
          <w:szCs w:val="20"/>
          <w:lang w:val="pl-PL"/>
        </w:rPr>
        <w:t xml:space="preserve">Formuła programu oznacza skupienie się na badaniach USG jamy brzusznej, w kierunku zmian nowotworowych oraz wrodzonych wad nerek i dróg moczowych. Wczesna diagnoza pozwala na szybkie wdrożenie odpowiedniego leczenia zachowawczego i/lub chirurgicznego. Zapobiega to rozwojowi przewlekłej a nawet schyłkowej niewydolności nerek, wymagającej stosowania dializ lub przeszczepienia nerki. W Polsce na przewlekłą chorobę nerek cierpi ponad 4 miliony osób dorosłych, ale jest ona rozpoznawana u zaledwie 5% z nich </w:t>
      </w:r>
      <w:r w:rsidRPr="006206C9">
        <w:rPr>
          <w:rFonts w:ascii="Arial" w:hAnsi="Arial" w:cs="Arial"/>
          <w:color w:val="auto"/>
          <w:sz w:val="20"/>
          <w:szCs w:val="20"/>
          <w:lang w:val="pl-PL"/>
        </w:rPr>
        <w:t>– mówi prof. Adam Jelonek, Honorowy Prezes Zarządu Fundacji Ronalda McDonalda, który w 2005 roku razem z prof. Jerzym R. Kowalczykiem zareagowali na późne diagnozy onkologiczne, tworząc zasady programu badań przesiewowych USG dla najmłodszych, a następnie w 2021 roku położył akcent na kontrolę układu moczowego.</w:t>
      </w:r>
    </w:p>
    <w:p w14:paraId="4E181719" w14:textId="77777777" w:rsidR="00FE26C1" w:rsidRPr="006206C9" w:rsidRDefault="00FE26C1" w:rsidP="00FE26C1">
      <w:pPr>
        <w:jc w:val="both"/>
        <w:rPr>
          <w:rFonts w:ascii="Arial" w:hAnsi="Arial" w:cs="Arial"/>
          <w:color w:val="auto"/>
          <w:sz w:val="20"/>
          <w:szCs w:val="20"/>
          <w:lang w:val="pl-PL"/>
        </w:rPr>
      </w:pPr>
      <w:r w:rsidRPr="006206C9">
        <w:rPr>
          <w:rFonts w:ascii="Arial" w:hAnsi="Arial" w:cs="Arial"/>
          <w:color w:val="auto"/>
          <w:sz w:val="20"/>
          <w:szCs w:val="20"/>
          <w:lang w:val="pl-PL"/>
        </w:rPr>
        <w:t>Aby wziąć udział w badaniach USG, należy zapisać dziecko, dzwoniąc pod numer ……………… (numer telefonu rejestracji)</w:t>
      </w:r>
      <w:r w:rsidRPr="006206C9">
        <w:rPr>
          <w:color w:val="auto"/>
          <w:sz w:val="20"/>
          <w:szCs w:val="20"/>
          <w:lang w:val="pl-PL"/>
        </w:rPr>
        <w:t xml:space="preserve"> </w:t>
      </w:r>
      <w:r w:rsidRPr="006206C9">
        <w:rPr>
          <w:rFonts w:ascii="Arial" w:hAnsi="Arial" w:cs="Arial"/>
          <w:color w:val="auto"/>
          <w:sz w:val="20"/>
          <w:szCs w:val="20"/>
          <w:lang w:val="pl-PL"/>
        </w:rPr>
        <w:t xml:space="preserve">w dniach …………… w godzinach …………. O zapisie decyduje kolejność zgłoszeń. Udział w badaniu bez rejestracji nie jest możliwy. Liczba miejsc jest ograniczona. </w:t>
      </w:r>
    </w:p>
    <w:p w14:paraId="0D3AFDE4" w14:textId="77777777" w:rsidR="00FE26C1" w:rsidRPr="006206C9" w:rsidRDefault="00FE26C1" w:rsidP="00FE26C1">
      <w:pPr>
        <w:jc w:val="both"/>
        <w:rPr>
          <w:rFonts w:ascii="Arial" w:hAnsi="Arial" w:cs="Arial"/>
          <w:color w:val="auto"/>
          <w:sz w:val="20"/>
          <w:szCs w:val="20"/>
          <w:lang w:val="pl-PL"/>
        </w:rPr>
      </w:pPr>
      <w:r w:rsidRPr="006206C9">
        <w:rPr>
          <w:rFonts w:ascii="Arial" w:hAnsi="Arial" w:cs="Arial"/>
          <w:color w:val="auto"/>
          <w:sz w:val="20"/>
          <w:szCs w:val="20"/>
          <w:lang w:val="pl-PL"/>
        </w:rPr>
        <w:t xml:space="preserve">Współorganizatorem tej edycji badań jest ……………………… (np. Miasto Ostrowiec Świętokrzyski), a partnerami Fundacji Ronalda McDonalda w „NIE nowotworom u dzieci” są Centrum Medyczne Warszawskiego Uniwersytetu Medycznego, ALAB laboratoria i Fundacja Powszechnego Czytania. Partnerami naukowymi są Polskie Towarzystwo Onkologii i Hematologii Dziecięcej oraz Polskie Towarzystwo Pediatryczne, a Partnerem technicznym mobilnej kliniki – MAN Polska. </w:t>
      </w:r>
    </w:p>
    <w:p w14:paraId="2B2AC535" w14:textId="77777777" w:rsidR="00FE26C1" w:rsidRPr="006206C9" w:rsidRDefault="00FE26C1" w:rsidP="00FE26C1">
      <w:pPr>
        <w:jc w:val="both"/>
        <w:rPr>
          <w:rFonts w:ascii="Arial" w:hAnsi="Arial" w:cs="Arial"/>
          <w:color w:val="auto"/>
          <w:sz w:val="20"/>
          <w:szCs w:val="20"/>
          <w:lang w:val="pl-PL"/>
        </w:rPr>
      </w:pPr>
      <w:r w:rsidRPr="006206C9">
        <w:rPr>
          <w:rFonts w:ascii="Arial" w:hAnsi="Arial" w:cs="Arial"/>
          <w:color w:val="auto"/>
          <w:sz w:val="20"/>
          <w:szCs w:val="20"/>
          <w:lang w:val="pl-PL"/>
        </w:rPr>
        <w:t xml:space="preserve">Co roku w Polsce diagnozuje się około 1300 przypadków nowotworów u dzieci. Wykryte we wstępnej fazie rozwoju są w większości wyleczalne. Profilaktyka i wczesna diagnoza dają szansę na natychmiastową reakcję i skuteczne działanie, stąd tak wielkie znaczenie ma dla najmłodszych program bezpłatnych, kompleksowych badań USG, Fundacji Ronalda McDonalda. </w:t>
      </w:r>
    </w:p>
    <w:p w14:paraId="22DC50A2" w14:textId="77777777" w:rsidR="00FE26C1" w:rsidRPr="006206C9" w:rsidRDefault="00FE26C1" w:rsidP="00FE26C1">
      <w:pPr>
        <w:jc w:val="both"/>
        <w:rPr>
          <w:rFonts w:ascii="Arial" w:hAnsi="Arial" w:cs="Arial"/>
          <w:color w:val="auto"/>
          <w:sz w:val="20"/>
          <w:szCs w:val="20"/>
          <w:lang w:val="pl-PL"/>
        </w:rPr>
      </w:pPr>
      <w:r w:rsidRPr="006206C9">
        <w:rPr>
          <w:rFonts w:ascii="Arial" w:hAnsi="Arial" w:cs="Arial"/>
          <w:color w:val="auto"/>
          <w:sz w:val="20"/>
          <w:szCs w:val="20"/>
          <w:lang w:val="pl-PL"/>
        </w:rPr>
        <w:t>Program „NIE nowotworom u dzieci” dociera do miejsca zamieszkania dzieci, aby pomagać tam, gdzie dostęp do lekarzy specjalistów jest utrudniony choćby z racji odległości. W ciągu 18 lat radiolodzy dziecięcy na pokładzie Ambulansu Fundacji Ronalda McDonalda przebadali ponad osiemdziesiąt tysięcy dzieci w całej Polsce. Dla wielu z nich diagnoza na pokładzie ambulansu była tą na wagę zdrowia i życia.</w:t>
      </w:r>
      <w:r w:rsidRPr="006206C9">
        <w:rPr>
          <w:rFonts w:ascii="Raleway" w:hAnsi="Raleway" w:cs="Arial"/>
          <w:color w:val="auto"/>
          <w:lang w:val="pl-PL"/>
        </w:rPr>
        <w:t xml:space="preserve"> </w:t>
      </w:r>
    </w:p>
    <w:p w14:paraId="790E0A2D" w14:textId="77777777" w:rsidR="00FE26C1" w:rsidRPr="006206C9" w:rsidRDefault="00FE26C1" w:rsidP="00FE26C1">
      <w:pPr>
        <w:shd w:val="clear" w:color="auto" w:fill="FFFFFF"/>
        <w:spacing w:line="276" w:lineRule="auto"/>
        <w:jc w:val="both"/>
        <w:rPr>
          <w:rFonts w:ascii="Arial" w:hAnsi="Arial" w:cs="Arial"/>
          <w:color w:val="auto"/>
          <w:sz w:val="18"/>
          <w:szCs w:val="18"/>
          <w:lang w:val="pl-PL"/>
        </w:rPr>
      </w:pPr>
      <w:r w:rsidRPr="006206C9">
        <w:rPr>
          <w:rFonts w:ascii="Arial" w:hAnsi="Arial" w:cs="Arial"/>
          <w:b/>
          <w:color w:val="auto"/>
          <w:sz w:val="18"/>
          <w:szCs w:val="18"/>
          <w:lang w:val="pl-PL"/>
        </w:rPr>
        <w:t>O Fundacji Ronalda McDonalda</w:t>
      </w:r>
    </w:p>
    <w:p w14:paraId="2AA94A73" w14:textId="77777777" w:rsidR="00FE26C1" w:rsidRPr="006206C9" w:rsidRDefault="00FE26C1" w:rsidP="00FE26C1">
      <w:pPr>
        <w:spacing w:after="120" w:line="276" w:lineRule="auto"/>
        <w:jc w:val="both"/>
        <w:rPr>
          <w:rFonts w:ascii="Arial" w:hAnsi="Arial" w:cs="Arial"/>
          <w:color w:val="auto"/>
          <w:sz w:val="18"/>
          <w:szCs w:val="18"/>
          <w:lang w:val="pl-PL"/>
        </w:rPr>
      </w:pPr>
      <w:r w:rsidRPr="006206C9">
        <w:rPr>
          <w:rFonts w:ascii="Arial" w:hAnsi="Arial" w:cs="Arial"/>
          <w:color w:val="auto"/>
          <w:sz w:val="18"/>
          <w:szCs w:val="18"/>
          <w:lang w:val="pl-PL"/>
        </w:rPr>
        <w:t>„Aby rodzina mogła być razem”</w:t>
      </w:r>
      <w:r w:rsidRPr="006206C9">
        <w:rPr>
          <w:rFonts w:ascii="Arial" w:hAnsi="Arial" w:cs="Arial"/>
          <w:i/>
          <w:iCs/>
          <w:color w:val="auto"/>
          <w:sz w:val="18"/>
          <w:szCs w:val="18"/>
          <w:lang w:val="pl-PL"/>
        </w:rPr>
        <w:t xml:space="preserve"> – </w:t>
      </w:r>
      <w:r w:rsidRPr="006206C9">
        <w:rPr>
          <w:rFonts w:ascii="Arial" w:hAnsi="Arial" w:cs="Arial"/>
          <w:color w:val="auto"/>
          <w:sz w:val="18"/>
          <w:szCs w:val="18"/>
          <w:lang w:val="pl-PL"/>
        </w:rPr>
        <w:t xml:space="preserve">to misja powołanej w Polsce w 2002 roku </w:t>
      </w:r>
      <w:r w:rsidRPr="006206C9">
        <w:rPr>
          <w:rFonts w:ascii="Arial" w:hAnsi="Arial" w:cs="Arial"/>
          <w:b/>
          <w:color w:val="auto"/>
          <w:sz w:val="18"/>
          <w:szCs w:val="18"/>
          <w:lang w:val="pl-PL"/>
        </w:rPr>
        <w:t>Fundacji Ronalda McDonalda</w:t>
      </w:r>
      <w:r w:rsidRPr="006206C9">
        <w:rPr>
          <w:rFonts w:ascii="Arial" w:hAnsi="Arial" w:cs="Arial"/>
          <w:color w:val="auto"/>
          <w:sz w:val="18"/>
          <w:szCs w:val="18"/>
          <w:lang w:val="pl-PL"/>
        </w:rPr>
        <w:t xml:space="preserve">. Jest częścią międzynarodowej organizacji Ronald McDonald House </w:t>
      </w:r>
      <w:proofErr w:type="spellStart"/>
      <w:r w:rsidRPr="006206C9">
        <w:rPr>
          <w:rFonts w:ascii="Arial" w:hAnsi="Arial" w:cs="Arial"/>
          <w:color w:val="auto"/>
          <w:sz w:val="18"/>
          <w:szCs w:val="18"/>
          <w:lang w:val="pl-PL"/>
        </w:rPr>
        <w:t>Charities</w:t>
      </w:r>
      <w:proofErr w:type="spellEnd"/>
      <w:r w:rsidRPr="006206C9">
        <w:rPr>
          <w:rFonts w:ascii="Arial" w:hAnsi="Arial" w:cs="Arial"/>
          <w:color w:val="auto"/>
          <w:sz w:val="18"/>
          <w:szCs w:val="18"/>
          <w:lang w:val="pl-PL"/>
        </w:rPr>
        <w:t xml:space="preserve">, wspierającej medycynę pediatryczną </w:t>
      </w:r>
      <w:r w:rsidRPr="006206C9">
        <w:rPr>
          <w:rFonts w:ascii="Arial" w:hAnsi="Arial" w:cs="Arial"/>
          <w:color w:val="auto"/>
          <w:sz w:val="18"/>
          <w:szCs w:val="18"/>
          <w:lang w:val="pl-PL"/>
        </w:rPr>
        <w:lastRenderedPageBreak/>
        <w:t xml:space="preserve">w 65 krajach na świecie. W centrum uwagi Fundacji znajduje się profilaktyka zdrowotna dzieci oraz opieka skoncentrowana na rodzinie w czasie ciężkiej choroby jej najmłodszych członków, wiążącej się z ich pobytem w szpitalu. Skala tych działań obejmuje cały kraj, a organizacji pomagają firmy, osoby prywatne i wolontariusze. </w:t>
      </w:r>
    </w:p>
    <w:p w14:paraId="3B99D90C" w14:textId="77777777" w:rsidR="00FE26C1" w:rsidRPr="006206C9" w:rsidRDefault="00FE26C1" w:rsidP="00FE26C1">
      <w:pPr>
        <w:spacing w:after="120" w:line="276" w:lineRule="auto"/>
        <w:jc w:val="both"/>
        <w:rPr>
          <w:rFonts w:ascii="Arial" w:hAnsi="Arial" w:cs="Arial"/>
          <w:color w:val="auto"/>
          <w:sz w:val="18"/>
          <w:szCs w:val="18"/>
          <w:lang w:val="pl-PL"/>
        </w:rPr>
      </w:pPr>
      <w:r w:rsidRPr="006206C9">
        <w:rPr>
          <w:rFonts w:ascii="Arial" w:hAnsi="Arial" w:cs="Arial"/>
          <w:color w:val="auto"/>
          <w:sz w:val="18"/>
          <w:szCs w:val="18"/>
          <w:lang w:val="pl-PL"/>
        </w:rPr>
        <w:t xml:space="preserve">Najważniejsze programy Fundacji to </w:t>
      </w:r>
      <w:r w:rsidRPr="006206C9">
        <w:rPr>
          <w:rFonts w:ascii="Arial" w:hAnsi="Arial" w:cs="Arial"/>
          <w:b/>
          <w:color w:val="auto"/>
          <w:sz w:val="18"/>
          <w:szCs w:val="18"/>
          <w:lang w:val="pl-PL"/>
        </w:rPr>
        <w:t>Domy Ronalda McDonalda</w:t>
      </w:r>
      <w:r w:rsidRPr="006206C9">
        <w:rPr>
          <w:rFonts w:ascii="Arial" w:hAnsi="Arial" w:cs="Arial"/>
          <w:color w:val="auto"/>
          <w:sz w:val="18"/>
          <w:szCs w:val="18"/>
          <w:lang w:val="pl-PL"/>
        </w:rPr>
        <w:t xml:space="preserve"> </w:t>
      </w:r>
      <w:r w:rsidRPr="006206C9">
        <w:rPr>
          <w:rFonts w:ascii="Arial" w:hAnsi="Arial" w:cs="Arial"/>
          <w:i/>
          <w:iCs/>
          <w:color w:val="auto"/>
          <w:sz w:val="18"/>
          <w:szCs w:val="18"/>
          <w:lang w:val="pl-PL"/>
        </w:rPr>
        <w:t>–</w:t>
      </w:r>
      <w:r w:rsidRPr="006206C9">
        <w:rPr>
          <w:rFonts w:ascii="Arial" w:hAnsi="Arial" w:cs="Arial"/>
          <w:color w:val="auto"/>
          <w:sz w:val="18"/>
          <w:szCs w:val="18"/>
          <w:lang w:val="pl-PL"/>
        </w:rPr>
        <w:t xml:space="preserve"> komfortowe, bezpłatne miejsca dla rodzin długo leczonych dzieci oraz </w:t>
      </w:r>
      <w:r w:rsidRPr="006206C9">
        <w:rPr>
          <w:rFonts w:ascii="Arial" w:hAnsi="Arial" w:cs="Arial"/>
          <w:b/>
          <w:color w:val="auto"/>
          <w:sz w:val="18"/>
          <w:szCs w:val="18"/>
          <w:lang w:val="pl-PL"/>
        </w:rPr>
        <w:t>Pokoje Rodzinne Ronalda McDonalda</w:t>
      </w:r>
      <w:r w:rsidRPr="006206C9">
        <w:rPr>
          <w:rFonts w:ascii="Arial" w:hAnsi="Arial" w:cs="Arial"/>
          <w:bCs/>
          <w:color w:val="auto"/>
          <w:sz w:val="18"/>
          <w:szCs w:val="18"/>
          <w:lang w:val="pl-PL"/>
        </w:rPr>
        <w:t xml:space="preserve"> w szpitalach pediatrycznych</w:t>
      </w:r>
      <w:r w:rsidRPr="006206C9">
        <w:rPr>
          <w:rFonts w:ascii="Arial" w:hAnsi="Arial" w:cs="Arial"/>
          <w:color w:val="auto"/>
          <w:sz w:val="18"/>
          <w:szCs w:val="18"/>
          <w:lang w:val="pl-PL"/>
        </w:rPr>
        <w:t xml:space="preserve">, gdzie rodziny i opiekunowie hospitalizowanych maluchów mogą korzystać z nowoczesnej przestrzeni socjalnej: kuchni, salonów rodzinnych, pralni i łazienek. </w:t>
      </w:r>
      <w:bookmarkStart w:id="10" w:name="_Hlk97290317"/>
      <w:r w:rsidRPr="006206C9">
        <w:rPr>
          <w:rFonts w:ascii="Arial" w:hAnsi="Arial" w:cs="Arial"/>
          <w:color w:val="auto"/>
          <w:sz w:val="18"/>
          <w:szCs w:val="18"/>
          <w:lang w:val="pl-PL"/>
        </w:rPr>
        <w:t xml:space="preserve">Działania mające na celu poprawę warunków pobytu rodziny z dzieckiem w szpitalu dopełnia projekt </w:t>
      </w:r>
      <w:r w:rsidRPr="006206C9">
        <w:rPr>
          <w:rFonts w:ascii="Arial" w:hAnsi="Arial" w:cs="Arial"/>
          <w:b/>
          <w:color w:val="auto"/>
          <w:sz w:val="18"/>
          <w:szCs w:val="18"/>
          <w:lang w:val="pl-PL"/>
        </w:rPr>
        <w:t>„Łóżko dla Rodzica</w:t>
      </w:r>
      <w:r w:rsidRPr="006206C9">
        <w:rPr>
          <w:rFonts w:ascii="Arial" w:hAnsi="Arial" w:cs="Arial"/>
          <w:bCs/>
          <w:color w:val="auto"/>
          <w:sz w:val="18"/>
          <w:szCs w:val="18"/>
          <w:lang w:val="pl-PL"/>
        </w:rPr>
        <w:t>”. Wyglądem przypominające fotel, pełni funkcję siedzenia i wygodnego, rozkładanego spania.</w:t>
      </w:r>
      <w:r w:rsidRPr="006206C9">
        <w:rPr>
          <w:rFonts w:ascii="Arial" w:hAnsi="Arial" w:cs="Arial"/>
          <w:color w:val="auto"/>
          <w:sz w:val="18"/>
          <w:szCs w:val="18"/>
          <w:lang w:val="pl-PL"/>
        </w:rPr>
        <w:t xml:space="preserve"> Od łóżka często zaczyna się długa lista zmian w szpitalu, które służą dzieciom i rodzinom.</w:t>
      </w:r>
    </w:p>
    <w:p w14:paraId="2D184A8A" w14:textId="390009BB" w:rsidR="000F28F2" w:rsidRPr="006206C9" w:rsidRDefault="000F28F2" w:rsidP="000F28F2">
      <w:pPr>
        <w:spacing w:after="120" w:line="276" w:lineRule="auto"/>
        <w:jc w:val="both"/>
        <w:rPr>
          <w:rFonts w:ascii="Arial" w:hAnsi="Arial" w:cs="Arial"/>
          <w:color w:val="auto"/>
          <w:sz w:val="18"/>
          <w:szCs w:val="18"/>
          <w:lang w:val="pl-PL" w:eastAsia="pl-PL"/>
        </w:rPr>
      </w:pPr>
      <w:r w:rsidRPr="006206C9">
        <w:rPr>
          <w:rFonts w:ascii="Arial" w:hAnsi="Arial" w:cs="Arial"/>
          <w:color w:val="auto"/>
          <w:sz w:val="18"/>
          <w:szCs w:val="18"/>
          <w:lang w:val="pl-PL"/>
        </w:rPr>
        <w:t xml:space="preserve">W 2022 roku Fundacja wyposażyła w Łóżko dla Rodzica 44 szpitale dziecięce, wymieniła 303 materace i przekazała 410 łóżek. </w:t>
      </w:r>
    </w:p>
    <w:bookmarkEnd w:id="10"/>
    <w:p w14:paraId="6230DA89" w14:textId="77777777" w:rsidR="00FE26C1" w:rsidRPr="006206C9" w:rsidRDefault="00FE26C1" w:rsidP="00FE26C1">
      <w:pPr>
        <w:spacing w:after="120" w:line="276" w:lineRule="auto"/>
        <w:jc w:val="both"/>
        <w:rPr>
          <w:rFonts w:ascii="Arial" w:hAnsi="Arial" w:cs="Arial"/>
          <w:color w:val="auto"/>
          <w:sz w:val="18"/>
          <w:szCs w:val="18"/>
          <w:lang w:val="pl-PL"/>
        </w:rPr>
      </w:pPr>
      <w:r w:rsidRPr="006206C9">
        <w:rPr>
          <w:rFonts w:ascii="Arial" w:hAnsi="Arial" w:cs="Arial"/>
          <w:color w:val="auto"/>
          <w:sz w:val="18"/>
          <w:szCs w:val="18"/>
          <w:lang w:val="pl-PL"/>
        </w:rPr>
        <w:t xml:space="preserve">Kolejnym kluczowym obszarem działań Fundacji jest profilaktyka onkologiczna. Służy temu między innymi ogólnopolski program bezpłatnych badań USG o nazwie </w:t>
      </w:r>
      <w:r w:rsidRPr="006206C9">
        <w:rPr>
          <w:rFonts w:ascii="Arial" w:hAnsi="Arial" w:cs="Arial"/>
          <w:b/>
          <w:bCs/>
          <w:color w:val="auto"/>
          <w:sz w:val="18"/>
          <w:szCs w:val="18"/>
          <w:lang w:val="pl-PL"/>
        </w:rPr>
        <w:t>„NIE nowotworom u dzieci”</w:t>
      </w:r>
      <w:r w:rsidRPr="006206C9">
        <w:rPr>
          <w:rFonts w:ascii="Arial" w:hAnsi="Arial" w:cs="Arial"/>
          <w:color w:val="auto"/>
          <w:sz w:val="18"/>
          <w:szCs w:val="18"/>
          <w:lang w:val="pl-PL"/>
        </w:rPr>
        <w:t xml:space="preserve">, realizowany na pokładzie </w:t>
      </w:r>
      <w:r w:rsidRPr="006206C9">
        <w:rPr>
          <w:rFonts w:ascii="Arial" w:hAnsi="Arial" w:cs="Arial"/>
          <w:b/>
          <w:bCs/>
          <w:color w:val="auto"/>
          <w:sz w:val="18"/>
          <w:szCs w:val="18"/>
          <w:lang w:val="pl-PL"/>
        </w:rPr>
        <w:t>mobilnych ambulansów medycznych</w:t>
      </w:r>
      <w:r w:rsidRPr="006206C9">
        <w:rPr>
          <w:rFonts w:ascii="Arial" w:hAnsi="Arial" w:cs="Arial"/>
          <w:color w:val="auto"/>
          <w:sz w:val="18"/>
          <w:szCs w:val="18"/>
          <w:lang w:val="pl-PL"/>
        </w:rPr>
        <w:t xml:space="preserve">. Powstał jako odpowiedź na potrzebę wczesnej diagnostyki chorób nowotworowych wieku dziecięcego, łącząc wiedzę i doświadczenie wybitnych ekspertów w dziedzinie pediatrii, onkologii i hematologii dziecięcej oraz radiologii, którzy czuwają nad najwyższą jakością programu. Partnerami programu są ALAB laboratoria, MAN Polska i Fundacja Powszechnego Czytania. Partnerem medycznym programu w latach 2005-2021 był TOP </w:t>
      </w:r>
      <w:proofErr w:type="spellStart"/>
      <w:r w:rsidRPr="006206C9">
        <w:rPr>
          <w:rFonts w:ascii="Arial" w:hAnsi="Arial" w:cs="Arial"/>
          <w:color w:val="auto"/>
          <w:sz w:val="18"/>
          <w:szCs w:val="18"/>
          <w:lang w:val="pl-PL"/>
        </w:rPr>
        <w:t>Medical</w:t>
      </w:r>
      <w:proofErr w:type="spellEnd"/>
      <w:r w:rsidRPr="006206C9">
        <w:rPr>
          <w:rFonts w:ascii="Arial" w:hAnsi="Arial" w:cs="Arial"/>
          <w:color w:val="auto"/>
          <w:sz w:val="18"/>
          <w:szCs w:val="18"/>
          <w:lang w:val="pl-PL"/>
        </w:rPr>
        <w:t xml:space="preserve">, a od 2022 r. jest nim Centrum Medyczne Warszawskiego Uniwersytetu Medycznego. Finansowane przez Fundację </w:t>
      </w:r>
      <w:r w:rsidRPr="006206C9">
        <w:rPr>
          <w:rFonts w:ascii="Arial" w:hAnsi="Arial" w:cs="Arial"/>
          <w:b/>
          <w:color w:val="auto"/>
          <w:sz w:val="18"/>
          <w:szCs w:val="18"/>
          <w:lang w:val="pl-PL"/>
        </w:rPr>
        <w:t>szkolenia lekarzy POZ i lekarzy rodzinnych</w:t>
      </w:r>
      <w:r w:rsidRPr="006206C9">
        <w:rPr>
          <w:rFonts w:ascii="Arial" w:hAnsi="Arial" w:cs="Arial"/>
          <w:color w:val="auto"/>
          <w:sz w:val="18"/>
          <w:szCs w:val="18"/>
          <w:lang w:val="pl-PL"/>
        </w:rPr>
        <w:t xml:space="preserve"> we wczesnym wykrywaniu nowotworów, </w:t>
      </w:r>
      <w:r w:rsidRPr="006206C9">
        <w:rPr>
          <w:rFonts w:ascii="Arial" w:hAnsi="Arial" w:cs="Arial"/>
          <w:b/>
          <w:color w:val="auto"/>
          <w:sz w:val="18"/>
          <w:szCs w:val="18"/>
          <w:lang w:val="pl-PL"/>
        </w:rPr>
        <w:t>wykłady prowadzone wspólnie z IFMSA Poland i specjalistyczne wydawnictwa dla lekarzy i rodziców</w:t>
      </w:r>
      <w:r w:rsidRPr="006206C9">
        <w:rPr>
          <w:rFonts w:ascii="Arial" w:hAnsi="Arial" w:cs="Arial"/>
          <w:color w:val="auto"/>
          <w:sz w:val="18"/>
          <w:szCs w:val="18"/>
          <w:lang w:val="pl-PL"/>
        </w:rPr>
        <w:t xml:space="preserve"> poświęcone profilaktyce onkologicznej uzupełniają listę działań Fundacji w obszarze wczesnej diagnostyki zmian onkologicznych u najmłodszych.</w:t>
      </w:r>
    </w:p>
    <w:p w14:paraId="073CAEF6" w14:textId="77777777" w:rsidR="00FE26C1" w:rsidRPr="006206C9" w:rsidRDefault="00FE26C1" w:rsidP="00FE26C1">
      <w:pPr>
        <w:spacing w:after="120" w:line="276" w:lineRule="auto"/>
        <w:jc w:val="both"/>
        <w:rPr>
          <w:rFonts w:ascii="Arial" w:hAnsi="Arial" w:cs="Arial"/>
          <w:color w:val="auto"/>
          <w:sz w:val="18"/>
          <w:szCs w:val="18"/>
          <w:lang w:val="pl-PL"/>
        </w:rPr>
      </w:pPr>
      <w:r w:rsidRPr="006206C9">
        <w:rPr>
          <w:rFonts w:ascii="Arial" w:hAnsi="Arial" w:cs="Arial"/>
          <w:b/>
          <w:bCs/>
          <w:color w:val="auto"/>
          <w:sz w:val="18"/>
          <w:szCs w:val="18"/>
          <w:lang w:val="pl-PL"/>
        </w:rPr>
        <w:t>Fundacja wybudowała i prowadzi w Polsce 2 Domy Ronalda McDonalda</w:t>
      </w:r>
      <w:r w:rsidRPr="006206C9">
        <w:rPr>
          <w:rFonts w:ascii="Arial" w:hAnsi="Arial" w:cs="Arial"/>
          <w:color w:val="auto"/>
          <w:sz w:val="18"/>
          <w:szCs w:val="18"/>
          <w:lang w:val="pl-PL"/>
        </w:rPr>
        <w:t>. W Krakowie, przy Uniwersyteckim Szpitalu Dziecięcym, Dom z dwudziestoma pokojami dla rodzin działa od października 2015 roku. Drugi, przy Dziecięcym Szpitalu Klinicznym UCK WUM w Warszawie, został oddany do użytku w czerwcu 2021 roku i jednocześnie może gościć 25 rodzin. Domy wspierają rodziny hospitalizowanych dzieci bezpłatnie zapewniając stałą bliskość rodziców i rodzeństwa z dzieckiem-pacjentem. Jak w każdym domu, oprócz komfortowych sypialni z łazienkami, jest tu duża wspólna kuchnia, jadalnia, miejsce spotkań, zieleń. Wspólne dbanie o Domy pozwala rodzinom odzyskać poczucie normalności. Warszawski Dom, w pierwszym roku swojej działalności, przyjął ponad 140 rodzin, niektóre z nich wielokrotnie, natomiast najdłuższy pobyt rodzinny w Domu w Krakowie trwał 382 dni. Atmosfera Domów sprawia, że po kilku dniach wszyscy czują się domownikami. W najbliższych planach Fundacji jest budowa trzeciego Domu Ronalda McDonalda przy Centrum Zdrowia Dziecka w warszawskim Międzylesiu.</w:t>
      </w:r>
    </w:p>
    <w:p w14:paraId="3E10CA24" w14:textId="77777777" w:rsidR="00FE26C1" w:rsidRPr="006206C9" w:rsidRDefault="00FE26C1" w:rsidP="00FE26C1">
      <w:pPr>
        <w:spacing w:after="120" w:line="276" w:lineRule="auto"/>
        <w:jc w:val="both"/>
        <w:rPr>
          <w:rFonts w:ascii="Arial" w:hAnsi="Arial" w:cs="Arial"/>
          <w:color w:val="auto"/>
          <w:sz w:val="18"/>
          <w:szCs w:val="18"/>
          <w:lang w:val="pl-PL"/>
        </w:rPr>
      </w:pPr>
      <w:r w:rsidRPr="006206C9">
        <w:rPr>
          <w:rFonts w:ascii="Arial" w:hAnsi="Arial" w:cs="Arial"/>
          <w:color w:val="auto"/>
          <w:sz w:val="18"/>
          <w:szCs w:val="18"/>
          <w:lang w:val="pl-PL"/>
        </w:rPr>
        <w:t xml:space="preserve">Każdy może pomóc w utrzymaniu programów Fundacji, przekazując 1,5% podatku, darowiznę finansową i rzeczową lub dołączając do wolontariatu. Zapraszamy </w:t>
      </w:r>
      <w:hyperlink r:id="rId20" w:history="1">
        <w:r w:rsidRPr="006206C9">
          <w:rPr>
            <w:rStyle w:val="Hipercze"/>
            <w:rFonts w:ascii="Arial" w:hAnsi="Arial" w:cs="Arial"/>
            <w:color w:val="auto"/>
            <w:sz w:val="18"/>
            <w:szCs w:val="18"/>
            <w:lang w:val="pl-PL"/>
          </w:rPr>
          <w:t>na naszą stronę www,</w:t>
        </w:r>
      </w:hyperlink>
      <w:r w:rsidRPr="006206C9">
        <w:rPr>
          <w:rFonts w:ascii="Arial" w:hAnsi="Arial" w:cs="Arial"/>
          <w:color w:val="auto"/>
          <w:sz w:val="18"/>
          <w:szCs w:val="18"/>
          <w:lang w:val="pl-PL"/>
        </w:rPr>
        <w:t xml:space="preserve"> oraz na nasze profile na </w:t>
      </w:r>
      <w:hyperlink r:id="rId21" w:history="1">
        <w:proofErr w:type="spellStart"/>
        <w:r w:rsidRPr="006206C9">
          <w:rPr>
            <w:rStyle w:val="Hipercze"/>
            <w:rFonts w:ascii="Arial" w:hAnsi="Arial" w:cs="Arial"/>
            <w:color w:val="auto"/>
            <w:sz w:val="18"/>
            <w:szCs w:val="18"/>
            <w:lang w:val="pl-PL"/>
          </w:rPr>
          <w:t>LinkedIn</w:t>
        </w:r>
      </w:hyperlink>
      <w:r w:rsidRPr="006206C9">
        <w:rPr>
          <w:rStyle w:val="Hipercze"/>
          <w:rFonts w:ascii="Arial" w:hAnsi="Arial" w:cs="Arial"/>
          <w:color w:val="auto"/>
          <w:sz w:val="18"/>
          <w:szCs w:val="18"/>
          <w:lang w:val="pl-PL"/>
        </w:rPr>
        <w:t>ie</w:t>
      </w:r>
      <w:proofErr w:type="spellEnd"/>
      <w:r w:rsidRPr="006206C9">
        <w:rPr>
          <w:rFonts w:ascii="Arial" w:hAnsi="Arial" w:cs="Arial"/>
          <w:color w:val="auto"/>
          <w:sz w:val="18"/>
          <w:szCs w:val="18"/>
          <w:lang w:val="pl-PL"/>
        </w:rPr>
        <w:t xml:space="preserve">, </w:t>
      </w:r>
      <w:hyperlink r:id="rId22" w:history="1">
        <w:r w:rsidRPr="006206C9">
          <w:rPr>
            <w:rStyle w:val="Hipercze"/>
            <w:rFonts w:ascii="Arial" w:hAnsi="Arial" w:cs="Arial"/>
            <w:color w:val="auto"/>
            <w:sz w:val="18"/>
            <w:szCs w:val="18"/>
            <w:lang w:val="pl-PL"/>
          </w:rPr>
          <w:t>Facebooku</w:t>
        </w:r>
      </w:hyperlink>
      <w:r w:rsidRPr="006206C9">
        <w:rPr>
          <w:rFonts w:ascii="Arial" w:hAnsi="Arial" w:cs="Arial"/>
          <w:color w:val="auto"/>
          <w:sz w:val="18"/>
          <w:szCs w:val="18"/>
          <w:lang w:val="pl-PL"/>
        </w:rPr>
        <w:t xml:space="preserve">, </w:t>
      </w:r>
      <w:hyperlink r:id="rId23" w:history="1">
        <w:r w:rsidRPr="006206C9">
          <w:rPr>
            <w:rStyle w:val="Hipercze"/>
            <w:rFonts w:ascii="Arial" w:hAnsi="Arial" w:cs="Arial"/>
            <w:color w:val="auto"/>
            <w:sz w:val="18"/>
            <w:szCs w:val="18"/>
            <w:lang w:val="pl-PL"/>
          </w:rPr>
          <w:t>Instagramie</w:t>
        </w:r>
      </w:hyperlink>
      <w:r w:rsidRPr="006206C9">
        <w:rPr>
          <w:rFonts w:ascii="Arial" w:hAnsi="Arial" w:cs="Arial"/>
          <w:color w:val="auto"/>
          <w:sz w:val="18"/>
          <w:szCs w:val="18"/>
          <w:lang w:val="pl-PL"/>
        </w:rPr>
        <w:t xml:space="preserve"> i </w:t>
      </w:r>
      <w:hyperlink r:id="rId24" w:history="1">
        <w:proofErr w:type="spellStart"/>
        <w:r w:rsidRPr="006206C9">
          <w:rPr>
            <w:rStyle w:val="Hipercze"/>
            <w:rFonts w:ascii="Arial" w:hAnsi="Arial" w:cs="Arial"/>
            <w:color w:val="auto"/>
            <w:sz w:val="18"/>
            <w:szCs w:val="18"/>
            <w:lang w:val="pl-PL"/>
          </w:rPr>
          <w:t>Youtubie</w:t>
        </w:r>
        <w:proofErr w:type="spellEnd"/>
      </w:hyperlink>
      <w:r w:rsidRPr="006206C9">
        <w:rPr>
          <w:rFonts w:ascii="Arial" w:hAnsi="Arial" w:cs="Arial"/>
          <w:color w:val="auto"/>
          <w:sz w:val="18"/>
          <w:szCs w:val="18"/>
          <w:lang w:val="pl-PL"/>
        </w:rPr>
        <w:t>. Wszystkie programy Fundacji pomagają bezpłatnie.</w:t>
      </w:r>
    </w:p>
    <w:p w14:paraId="25279874" w14:textId="77777777" w:rsidR="00FE26C1" w:rsidRPr="006206C9" w:rsidRDefault="00FE26C1" w:rsidP="00FE26C1">
      <w:pPr>
        <w:spacing w:after="120" w:line="276" w:lineRule="auto"/>
        <w:jc w:val="both"/>
        <w:rPr>
          <w:rFonts w:ascii="Arial" w:hAnsi="Arial" w:cs="Arial"/>
          <w:b/>
          <w:bCs/>
          <w:color w:val="auto"/>
          <w:sz w:val="18"/>
          <w:szCs w:val="18"/>
          <w:lang w:val="pl-PL"/>
        </w:rPr>
      </w:pPr>
    </w:p>
    <w:p w14:paraId="7B1057A7" w14:textId="77777777" w:rsidR="00FE26C1" w:rsidRPr="006206C9" w:rsidRDefault="00FE26C1" w:rsidP="00FE26C1">
      <w:pPr>
        <w:spacing w:after="120" w:line="276" w:lineRule="auto"/>
        <w:jc w:val="both"/>
        <w:rPr>
          <w:rFonts w:ascii="Arial" w:hAnsi="Arial" w:cs="Arial"/>
          <w:color w:val="auto"/>
          <w:sz w:val="18"/>
          <w:szCs w:val="18"/>
          <w:lang w:val="pl-PL"/>
        </w:rPr>
      </w:pPr>
      <w:r w:rsidRPr="006206C9">
        <w:rPr>
          <w:rFonts w:ascii="Arial" w:hAnsi="Arial" w:cs="Arial"/>
          <w:b/>
          <w:bCs/>
          <w:color w:val="auto"/>
          <w:sz w:val="18"/>
          <w:szCs w:val="18"/>
          <w:lang w:val="pl-PL"/>
        </w:rPr>
        <w:t>Kontakt dla mediów:</w:t>
      </w:r>
    </w:p>
    <w:p w14:paraId="3CFFA6BE" w14:textId="77777777" w:rsidR="00FE26C1" w:rsidRPr="006206C9" w:rsidRDefault="00FE26C1" w:rsidP="00FE26C1">
      <w:pPr>
        <w:pStyle w:val="Standard"/>
        <w:spacing w:after="60" w:line="276" w:lineRule="auto"/>
        <w:rPr>
          <w:rFonts w:ascii="Arial" w:hAnsi="Arial" w:cs="Arial"/>
          <w:sz w:val="18"/>
          <w:szCs w:val="18"/>
        </w:rPr>
      </w:pPr>
      <w:r w:rsidRPr="006206C9">
        <w:rPr>
          <w:rFonts w:ascii="Arial" w:hAnsi="Arial" w:cs="Arial"/>
          <w:sz w:val="18"/>
          <w:szCs w:val="18"/>
        </w:rPr>
        <w:t>Marcin Węc | Manager ds. Rozwoju</w:t>
      </w:r>
    </w:p>
    <w:p w14:paraId="36AC9147" w14:textId="77777777" w:rsidR="00FE26C1" w:rsidRPr="006206C9" w:rsidRDefault="00FE26C1" w:rsidP="00FE26C1">
      <w:pPr>
        <w:pStyle w:val="Standard"/>
        <w:spacing w:after="60" w:line="276" w:lineRule="auto"/>
        <w:rPr>
          <w:rFonts w:ascii="Arial" w:hAnsi="Arial" w:cs="Arial"/>
          <w:i/>
          <w:iCs/>
          <w:sz w:val="20"/>
          <w:szCs w:val="20"/>
        </w:rPr>
      </w:pPr>
      <w:r w:rsidRPr="006206C9">
        <w:rPr>
          <w:rFonts w:ascii="Arial" w:hAnsi="Arial" w:cs="Arial"/>
          <w:sz w:val="18"/>
          <w:szCs w:val="18"/>
        </w:rPr>
        <w:t xml:space="preserve">+48 501 027 527 | marcin.wec@frm.org.pl  </w:t>
      </w:r>
    </w:p>
    <w:p w14:paraId="154E2ADC" w14:textId="2D16B144" w:rsidR="00FE26C1" w:rsidRPr="006206C9" w:rsidRDefault="00FE26C1" w:rsidP="00FE26C1">
      <w:pPr>
        <w:rPr>
          <w:color w:val="auto"/>
          <w:lang w:val="pl-PL"/>
        </w:rPr>
      </w:pPr>
    </w:p>
    <w:p w14:paraId="5A9B4F73" w14:textId="3EF9B36B" w:rsidR="003E135B" w:rsidRPr="006206C9" w:rsidRDefault="003E135B" w:rsidP="00FE26C1">
      <w:pPr>
        <w:rPr>
          <w:color w:val="auto"/>
          <w:lang w:val="pl-PL"/>
        </w:rPr>
      </w:pPr>
    </w:p>
    <w:p w14:paraId="0C64D855" w14:textId="13CBDACC" w:rsidR="003E135B" w:rsidRPr="006206C9" w:rsidRDefault="003E135B" w:rsidP="00FE26C1">
      <w:pPr>
        <w:rPr>
          <w:color w:val="auto"/>
          <w:lang w:val="pl-PL"/>
        </w:rPr>
      </w:pPr>
    </w:p>
    <w:p w14:paraId="0E957424" w14:textId="16954D1E" w:rsidR="003E135B" w:rsidRPr="006206C9" w:rsidRDefault="003E135B" w:rsidP="00FE26C1">
      <w:pPr>
        <w:rPr>
          <w:color w:val="auto"/>
          <w:lang w:val="pl-PL"/>
        </w:rPr>
      </w:pPr>
    </w:p>
    <w:p w14:paraId="78BC28AC" w14:textId="65715833" w:rsidR="003E135B" w:rsidRPr="006206C9" w:rsidRDefault="003E135B" w:rsidP="00FE26C1">
      <w:pPr>
        <w:rPr>
          <w:color w:val="auto"/>
          <w:lang w:val="pl-PL"/>
        </w:rPr>
      </w:pPr>
    </w:p>
    <w:p w14:paraId="5A3F9BF8" w14:textId="77777777" w:rsidR="00422BBA" w:rsidRPr="006206C9" w:rsidRDefault="00422BBA" w:rsidP="003A2858">
      <w:pPr>
        <w:ind w:left="7200"/>
        <w:jc w:val="right"/>
        <w:rPr>
          <w:rFonts w:ascii="Arial" w:hAnsi="Arial" w:cs="Arial"/>
          <w:b/>
          <w:bCs/>
          <w:color w:val="auto"/>
          <w:sz w:val="20"/>
          <w:szCs w:val="20"/>
          <w:lang w:val="pl-PL"/>
        </w:rPr>
      </w:pPr>
    </w:p>
    <w:p w14:paraId="3A931257" w14:textId="313F08C1" w:rsidR="00425219" w:rsidRPr="006206C9" w:rsidRDefault="003E135B" w:rsidP="003A2858">
      <w:pPr>
        <w:ind w:left="7200"/>
        <w:jc w:val="right"/>
        <w:rPr>
          <w:rFonts w:ascii="Arial" w:hAnsi="Arial" w:cs="Arial"/>
          <w:b/>
          <w:bCs/>
          <w:color w:val="auto"/>
          <w:sz w:val="20"/>
          <w:szCs w:val="20"/>
          <w:lang w:val="pl-PL"/>
        </w:rPr>
      </w:pPr>
      <w:r w:rsidRPr="006206C9">
        <w:rPr>
          <w:rFonts w:ascii="Arial" w:hAnsi="Arial" w:cs="Arial"/>
          <w:b/>
          <w:bCs/>
          <w:color w:val="auto"/>
          <w:sz w:val="20"/>
          <w:szCs w:val="20"/>
          <w:lang w:val="pl-PL"/>
        </w:rPr>
        <w:lastRenderedPageBreak/>
        <w:t>Załącznik nr 9</w:t>
      </w:r>
    </w:p>
    <w:p w14:paraId="700C3876" w14:textId="5CB51E54" w:rsidR="00AD4122" w:rsidRPr="006206C9" w:rsidRDefault="000E18B0" w:rsidP="00AD4122">
      <w:pPr>
        <w:rPr>
          <w:rFonts w:ascii="Arial" w:hAnsi="Arial" w:cs="Arial"/>
          <w:b/>
          <w:bCs/>
          <w:color w:val="auto"/>
          <w:sz w:val="20"/>
          <w:szCs w:val="20"/>
          <w:lang w:val="pl-PL"/>
        </w:rPr>
      </w:pPr>
      <w:r w:rsidRPr="006206C9">
        <w:rPr>
          <w:rFonts w:ascii="Arial" w:hAnsi="Arial" w:cs="Arial"/>
          <w:b/>
          <w:bCs/>
          <w:color w:val="auto"/>
          <w:sz w:val="20"/>
          <w:szCs w:val="20"/>
          <w:lang w:val="pl-PL"/>
        </w:rPr>
        <w:t>Zdjęcia do info</w:t>
      </w:r>
      <w:r w:rsidR="00971364" w:rsidRPr="006206C9">
        <w:rPr>
          <w:rFonts w:ascii="Arial" w:hAnsi="Arial" w:cs="Arial"/>
          <w:b/>
          <w:bCs/>
          <w:color w:val="auto"/>
          <w:sz w:val="20"/>
          <w:szCs w:val="20"/>
          <w:lang w:val="pl-PL"/>
        </w:rPr>
        <w:t xml:space="preserve"> medialnych</w:t>
      </w:r>
    </w:p>
    <w:p w14:paraId="33C4E1E3" w14:textId="231A850D" w:rsidR="00AD4122" w:rsidRPr="006206C9" w:rsidRDefault="00AD4122" w:rsidP="00AD4122">
      <w:pPr>
        <w:rPr>
          <w:rFonts w:ascii="Arial" w:hAnsi="Arial" w:cs="Arial"/>
          <w:b/>
          <w:bCs/>
          <w:color w:val="auto"/>
          <w:sz w:val="20"/>
          <w:szCs w:val="20"/>
          <w:lang w:val="pl-PL"/>
        </w:rPr>
      </w:pPr>
    </w:p>
    <w:p w14:paraId="4B6F176B" w14:textId="2C8B4FDB" w:rsidR="00AD4122" w:rsidRPr="006206C9" w:rsidRDefault="00AD4122" w:rsidP="00AD4122">
      <w:pPr>
        <w:rPr>
          <w:rFonts w:ascii="Arial" w:hAnsi="Arial" w:cs="Arial"/>
          <w:b/>
          <w:bCs/>
          <w:color w:val="auto"/>
          <w:sz w:val="20"/>
          <w:szCs w:val="20"/>
          <w:lang w:val="pl-PL"/>
        </w:rPr>
      </w:pPr>
      <w:r w:rsidRPr="006206C9">
        <w:rPr>
          <w:noProof/>
          <w:color w:val="auto"/>
        </w:rPr>
        <w:drawing>
          <wp:inline distT="0" distB="0" distL="0" distR="0" wp14:anchorId="456E44E0" wp14:editId="507FA590">
            <wp:extent cx="3242253" cy="2159000"/>
            <wp:effectExtent l="0" t="0" r="0" b="0"/>
            <wp:docPr id="11" name="Obraz 11" descr="Obraz zawierający tekst, drzewo, zewnętrzne, niebieski&#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Obraz zawierający tekst, drzewo, zewnętrzne, niebieski&#10;&#10;Opis wygenerowany automatyczni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51961" cy="2165464"/>
                    </a:xfrm>
                    <a:prstGeom prst="rect">
                      <a:avLst/>
                    </a:prstGeom>
                    <a:noFill/>
                    <a:ln>
                      <a:noFill/>
                    </a:ln>
                  </pic:spPr>
                </pic:pic>
              </a:graphicData>
            </a:graphic>
          </wp:inline>
        </w:drawing>
      </w:r>
    </w:p>
    <w:p w14:paraId="77835939" w14:textId="52C983E6" w:rsidR="00AD4122" w:rsidRPr="006206C9" w:rsidRDefault="00971364" w:rsidP="00AD4122">
      <w:pPr>
        <w:rPr>
          <w:rFonts w:ascii="Arial" w:hAnsi="Arial" w:cs="Arial"/>
          <w:i/>
          <w:iCs/>
          <w:color w:val="auto"/>
          <w:sz w:val="20"/>
          <w:szCs w:val="20"/>
          <w:lang w:val="pl-PL"/>
        </w:rPr>
      </w:pPr>
      <w:r w:rsidRPr="006206C9">
        <w:rPr>
          <w:rFonts w:ascii="Arial" w:hAnsi="Arial" w:cs="Arial"/>
          <w:i/>
          <w:iCs/>
          <w:color w:val="auto"/>
          <w:sz w:val="20"/>
          <w:szCs w:val="20"/>
          <w:lang w:val="pl-PL"/>
        </w:rPr>
        <w:t>Archiwum Fundacji Ronalda McDonalda, foto Michał Teperek</w:t>
      </w:r>
    </w:p>
    <w:p w14:paraId="17D5E254" w14:textId="77777777" w:rsidR="00971364" w:rsidRPr="006206C9" w:rsidRDefault="00971364" w:rsidP="00AD4122">
      <w:pPr>
        <w:rPr>
          <w:rFonts w:ascii="Arial" w:hAnsi="Arial" w:cs="Arial"/>
          <w:b/>
          <w:bCs/>
          <w:i/>
          <w:iCs/>
          <w:color w:val="auto"/>
          <w:sz w:val="20"/>
          <w:szCs w:val="20"/>
          <w:lang w:val="pl-PL"/>
        </w:rPr>
      </w:pPr>
    </w:p>
    <w:p w14:paraId="5BCA6E94" w14:textId="48D16E75" w:rsidR="00AD4122" w:rsidRPr="006206C9" w:rsidRDefault="000E18B0" w:rsidP="00AD4122">
      <w:pPr>
        <w:rPr>
          <w:rFonts w:ascii="Arial" w:hAnsi="Arial" w:cs="Arial"/>
          <w:b/>
          <w:bCs/>
          <w:color w:val="auto"/>
          <w:sz w:val="20"/>
          <w:szCs w:val="20"/>
          <w:lang w:val="pl-PL"/>
        </w:rPr>
      </w:pPr>
      <w:r w:rsidRPr="006206C9">
        <w:rPr>
          <w:rFonts w:ascii="Arial" w:hAnsi="Arial" w:cs="Arial"/>
          <w:b/>
          <w:bCs/>
          <w:noProof/>
          <w:color w:val="auto"/>
          <w:sz w:val="20"/>
          <w:szCs w:val="20"/>
          <w:lang w:val="pl-PL"/>
        </w:rPr>
        <w:drawing>
          <wp:inline distT="0" distB="0" distL="0" distR="0" wp14:anchorId="25874D8E" wp14:editId="3844EDFF">
            <wp:extent cx="3232215" cy="2114550"/>
            <wp:effectExtent l="0" t="0" r="6350" b="0"/>
            <wp:docPr id="12" name="Obraz 12" descr="Obraz zawierający tekst, budynek, zewnętrzne, drog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Obraz zawierający tekst, budynek, zewnętrzne, droga&#10;&#10;Opis wygenerowany automatycznie"/>
                    <pic:cNvPicPr/>
                  </pic:nvPicPr>
                  <pic:blipFill>
                    <a:blip r:embed="rId26"/>
                    <a:stretch>
                      <a:fillRect/>
                    </a:stretch>
                  </pic:blipFill>
                  <pic:spPr>
                    <a:xfrm>
                      <a:off x="0" y="0"/>
                      <a:ext cx="3245697" cy="2123370"/>
                    </a:xfrm>
                    <a:prstGeom prst="rect">
                      <a:avLst/>
                    </a:prstGeom>
                  </pic:spPr>
                </pic:pic>
              </a:graphicData>
            </a:graphic>
          </wp:inline>
        </w:drawing>
      </w:r>
    </w:p>
    <w:p w14:paraId="035866D8" w14:textId="77777777" w:rsidR="00971364" w:rsidRPr="006206C9" w:rsidRDefault="00971364" w:rsidP="00971364">
      <w:pPr>
        <w:rPr>
          <w:rFonts w:ascii="Arial" w:hAnsi="Arial" w:cs="Arial"/>
          <w:i/>
          <w:iCs/>
          <w:color w:val="auto"/>
          <w:sz w:val="20"/>
          <w:szCs w:val="20"/>
          <w:lang w:val="pl-PL"/>
        </w:rPr>
      </w:pPr>
      <w:r w:rsidRPr="006206C9">
        <w:rPr>
          <w:rFonts w:ascii="Arial" w:hAnsi="Arial" w:cs="Arial"/>
          <w:i/>
          <w:iCs/>
          <w:color w:val="auto"/>
          <w:sz w:val="20"/>
          <w:szCs w:val="20"/>
          <w:lang w:val="pl-PL"/>
        </w:rPr>
        <w:t>Archiwum Fundacji Ronalda McDonalda, foto Michał Teperek</w:t>
      </w:r>
    </w:p>
    <w:p w14:paraId="26B14F37" w14:textId="5C6D5AF8" w:rsidR="00425219" w:rsidRPr="006206C9" w:rsidRDefault="00425219" w:rsidP="00425219">
      <w:pPr>
        <w:rPr>
          <w:rFonts w:ascii="Arial" w:hAnsi="Arial" w:cs="Arial"/>
          <w:b/>
          <w:bCs/>
          <w:color w:val="auto"/>
          <w:sz w:val="20"/>
          <w:szCs w:val="20"/>
          <w:lang w:val="pl-PL"/>
        </w:rPr>
      </w:pPr>
      <w:r w:rsidRPr="006206C9">
        <w:rPr>
          <w:rFonts w:ascii="Arial" w:hAnsi="Arial" w:cs="Arial"/>
          <w:b/>
          <w:bCs/>
          <w:noProof/>
          <w:color w:val="auto"/>
          <w:sz w:val="20"/>
          <w:szCs w:val="20"/>
          <w:lang w:val="pl-PL"/>
        </w:rPr>
        <w:drawing>
          <wp:inline distT="0" distB="0" distL="0" distR="0" wp14:anchorId="5A61CC35" wp14:editId="034394B4">
            <wp:extent cx="3282950" cy="2154256"/>
            <wp:effectExtent l="0" t="0" r="0" b="0"/>
            <wp:docPr id="9" name="Obraz 9" descr="Obraz zawierający osoba, wewnątrz&#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Obraz zawierający osoba, wewnątrz&#10;&#10;Opis wygenerowany automatycznie"/>
                    <pic:cNvPicPr/>
                  </pic:nvPicPr>
                  <pic:blipFill>
                    <a:blip r:embed="rId27"/>
                    <a:stretch>
                      <a:fillRect/>
                    </a:stretch>
                  </pic:blipFill>
                  <pic:spPr>
                    <a:xfrm>
                      <a:off x="0" y="0"/>
                      <a:ext cx="3282950" cy="2154256"/>
                    </a:xfrm>
                    <a:prstGeom prst="rect">
                      <a:avLst/>
                    </a:prstGeom>
                  </pic:spPr>
                </pic:pic>
              </a:graphicData>
            </a:graphic>
          </wp:inline>
        </w:drawing>
      </w:r>
    </w:p>
    <w:p w14:paraId="1A8B3E55" w14:textId="1609E401" w:rsidR="004F30B2" w:rsidRPr="006206C9" w:rsidRDefault="00971364" w:rsidP="000A5818">
      <w:pPr>
        <w:rPr>
          <w:rFonts w:ascii="Calibri" w:eastAsia="Calibri" w:hAnsi="Calibri" w:cs="Calibri"/>
          <w:color w:val="auto"/>
          <w:sz w:val="22"/>
          <w:szCs w:val="22"/>
          <w:lang w:val="pl-PL"/>
        </w:rPr>
      </w:pPr>
      <w:r w:rsidRPr="006206C9">
        <w:rPr>
          <w:rFonts w:ascii="Arial" w:hAnsi="Arial" w:cs="Arial"/>
          <w:i/>
          <w:iCs/>
          <w:color w:val="auto"/>
          <w:sz w:val="20"/>
          <w:szCs w:val="20"/>
          <w:lang w:val="pl-PL"/>
        </w:rPr>
        <w:t>Archiwum Fundacji Ronalda McDonalda, foto</w:t>
      </w:r>
      <w:r w:rsidR="000A5818" w:rsidRPr="006206C9">
        <w:rPr>
          <w:rFonts w:ascii="Arial" w:hAnsi="Arial" w:cs="Arial"/>
          <w:i/>
          <w:iCs/>
          <w:color w:val="auto"/>
          <w:sz w:val="20"/>
          <w:szCs w:val="20"/>
          <w:lang w:val="pl-PL"/>
        </w:rPr>
        <w:t xml:space="preserve"> Paweł Raźniewski</w:t>
      </w:r>
    </w:p>
    <w:sectPr w:rsidR="004F30B2" w:rsidRPr="006206C9">
      <w:footerReference w:type="default" r:id="rId28"/>
      <w:pgSz w:w="11906" w:h="16838"/>
      <w:pgMar w:top="1417" w:right="1417" w:bottom="1417" w:left="1417" w:header="709" w:footer="283"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61B4E" w14:textId="77777777" w:rsidR="0079345B" w:rsidRDefault="0079345B">
      <w:pPr>
        <w:spacing w:after="0"/>
      </w:pPr>
      <w:r>
        <w:separator/>
      </w:r>
    </w:p>
  </w:endnote>
  <w:endnote w:type="continuationSeparator" w:id="0">
    <w:p w14:paraId="26E5A4F3" w14:textId="77777777" w:rsidR="0079345B" w:rsidRDefault="0079345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EE"/>
    <w:family w:val="modern"/>
    <w:pitch w:val="fixed"/>
    <w:sig w:usb0="E0002E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Georgia">
    <w:panose1 w:val="02040502050405020303"/>
    <w:charset w:val="EE"/>
    <w:family w:val="roman"/>
    <w:pitch w:val="variable"/>
    <w:sig w:usb0="00000287" w:usb1="00000000" w:usb2="00000000" w:usb3="00000000" w:csb0="0000009F" w:csb1="00000000"/>
  </w:font>
  <w:font w:name="Helvetica">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Helvetica Neue">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0ED38" w14:textId="039A6B4A" w:rsidR="00596281" w:rsidRDefault="009D6372" w:rsidP="009D6372">
    <w:pPr>
      <w:pBdr>
        <w:top w:val="nil"/>
        <w:left w:val="nil"/>
        <w:bottom w:val="nil"/>
        <w:right w:val="nil"/>
        <w:between w:val="nil"/>
      </w:pBdr>
      <w:tabs>
        <w:tab w:val="left" w:pos="1510"/>
        <w:tab w:val="center" w:pos="4536"/>
        <w:tab w:val="right" w:pos="9072"/>
      </w:tabs>
    </w:pPr>
    <w:r>
      <w:rPr>
        <w:rFonts w:ascii="Arial" w:eastAsia="Arial" w:hAnsi="Arial" w:cs="Arial"/>
        <w:noProof/>
        <w:sz w:val="20"/>
        <w:szCs w:val="20"/>
      </w:rPr>
      <w:drawing>
        <wp:anchor distT="0" distB="0" distL="114300" distR="114300" simplePos="0" relativeHeight="251658240" behindDoc="1" locked="0" layoutInCell="1" allowOverlap="1" wp14:anchorId="79EA1C7B" wp14:editId="1D67A066">
          <wp:simplePos x="0" y="0"/>
          <wp:positionH relativeFrom="margin">
            <wp:align>right</wp:align>
          </wp:positionH>
          <wp:positionV relativeFrom="paragraph">
            <wp:posOffset>-589915</wp:posOffset>
          </wp:positionV>
          <wp:extent cx="5760720" cy="1246505"/>
          <wp:effectExtent l="0" t="0" r="0" b="0"/>
          <wp:wrapTight wrapText="bothSides">
            <wp:wrapPolygon edited="0">
              <wp:start x="0" y="0"/>
              <wp:lineTo x="0" y="21127"/>
              <wp:lineTo x="21500" y="21127"/>
              <wp:lineTo x="21500" y="0"/>
              <wp:lineTo x="0" y="0"/>
            </wp:wrapPolygon>
          </wp:wrapTight>
          <wp:docPr id="5" name="Obraz 5"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tekst&#10;&#10;Opis wygenerowany automatycznie"/>
                  <pic:cNvPicPr/>
                </pic:nvPicPr>
                <pic:blipFill>
                  <a:blip r:embed="rId1">
                    <a:extLst>
                      <a:ext uri="{28A0092B-C50C-407E-A947-70E740481C1C}">
                        <a14:useLocalDpi xmlns:a14="http://schemas.microsoft.com/office/drawing/2010/main" val="0"/>
                      </a:ext>
                    </a:extLst>
                  </a:blip>
                  <a:stretch>
                    <a:fillRect/>
                  </a:stretch>
                </pic:blipFill>
                <pic:spPr>
                  <a:xfrm>
                    <a:off x="0" y="0"/>
                    <a:ext cx="5760720" cy="1246505"/>
                  </a:xfrm>
                  <a:prstGeom prst="rect">
                    <a:avLst/>
                  </a:prstGeom>
                </pic:spPr>
              </pic:pic>
            </a:graphicData>
          </a:graphic>
        </wp:anchor>
      </w:drawing>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roofErr w:type="spellStart"/>
    <w:r w:rsidR="00BE7CF7">
      <w:rPr>
        <w:rFonts w:ascii="Arial" w:eastAsia="Arial" w:hAnsi="Arial" w:cs="Arial"/>
        <w:sz w:val="20"/>
        <w:szCs w:val="20"/>
      </w:rPr>
      <w:t>Strona</w:t>
    </w:r>
    <w:proofErr w:type="spellEnd"/>
    <w:r w:rsidR="00BE7CF7">
      <w:rPr>
        <w:rFonts w:ascii="Arial" w:eastAsia="Arial" w:hAnsi="Arial" w:cs="Arial"/>
        <w:sz w:val="20"/>
        <w:szCs w:val="20"/>
      </w:rPr>
      <w:t xml:space="preserve"> | </w:t>
    </w:r>
    <w:r w:rsidR="00BE7CF7">
      <w:rPr>
        <w:rFonts w:ascii="Arial" w:eastAsia="Arial" w:hAnsi="Arial" w:cs="Arial"/>
        <w:sz w:val="20"/>
        <w:szCs w:val="20"/>
      </w:rPr>
      <w:fldChar w:fldCharType="begin"/>
    </w:r>
    <w:r w:rsidR="00BE7CF7">
      <w:rPr>
        <w:rFonts w:ascii="Arial" w:eastAsia="Arial" w:hAnsi="Arial" w:cs="Arial"/>
        <w:sz w:val="20"/>
        <w:szCs w:val="20"/>
      </w:rPr>
      <w:instrText>PAGE</w:instrText>
    </w:r>
    <w:r w:rsidR="00BE7CF7">
      <w:rPr>
        <w:rFonts w:ascii="Arial" w:eastAsia="Arial" w:hAnsi="Arial" w:cs="Arial"/>
        <w:sz w:val="20"/>
        <w:szCs w:val="20"/>
      </w:rPr>
      <w:fldChar w:fldCharType="separate"/>
    </w:r>
    <w:r w:rsidR="00D26105">
      <w:rPr>
        <w:rFonts w:ascii="Arial" w:eastAsia="Arial" w:hAnsi="Arial" w:cs="Arial"/>
        <w:noProof/>
        <w:sz w:val="20"/>
        <w:szCs w:val="20"/>
      </w:rPr>
      <w:t>1</w:t>
    </w:r>
    <w:r w:rsidR="00BE7CF7">
      <w:rPr>
        <w:rFonts w:ascii="Arial" w:eastAsia="Arial" w:hAnsi="Arial" w:cs="Arial"/>
        <w:sz w:val="20"/>
        <w:szCs w:val="20"/>
      </w:rPr>
      <w:fldChar w:fldCharType="end"/>
    </w:r>
  </w:p>
  <w:p w14:paraId="15A93551" w14:textId="77777777" w:rsidR="00596281" w:rsidRDefault="00596281">
    <w:pPr>
      <w:pBdr>
        <w:top w:val="nil"/>
        <w:left w:val="nil"/>
        <w:bottom w:val="nil"/>
        <w:right w:val="nil"/>
        <w:between w:val="nil"/>
      </w:pBdr>
      <w:tabs>
        <w:tab w:val="center" w:pos="4536"/>
        <w:tab w:val="right" w:pos="9072"/>
        <w:tab w:val="right" w:pos="9047"/>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8F1E28" w14:textId="77777777" w:rsidR="0079345B" w:rsidRDefault="0079345B">
      <w:pPr>
        <w:spacing w:after="0"/>
      </w:pPr>
      <w:r>
        <w:separator/>
      </w:r>
    </w:p>
  </w:footnote>
  <w:footnote w:type="continuationSeparator" w:id="0">
    <w:p w14:paraId="432E75AA" w14:textId="77777777" w:rsidR="0079345B" w:rsidRDefault="0079345B">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8774B"/>
    <w:multiLevelType w:val="multilevel"/>
    <w:tmpl w:val="7D14C432"/>
    <w:lvl w:ilvl="0">
      <w:start w:val="1"/>
      <w:numFmt w:val="decimal"/>
      <w:lvlText w:val="%1."/>
      <w:lvlJc w:val="left"/>
      <w:pPr>
        <w:ind w:left="328" w:hanging="328"/>
      </w:pPr>
      <w:rPr>
        <w:sz w:val="22"/>
        <w:szCs w:val="22"/>
        <w:vertAlign w:val="baseline"/>
      </w:rPr>
    </w:lvl>
    <w:lvl w:ilvl="1">
      <w:start w:val="1"/>
      <w:numFmt w:val="decimal"/>
      <w:lvlText w:val="%1.%2."/>
      <w:lvlJc w:val="left"/>
      <w:pPr>
        <w:ind w:left="663" w:hanging="303"/>
      </w:pPr>
      <w:rPr>
        <w:sz w:val="22"/>
        <w:szCs w:val="22"/>
        <w:vertAlign w:val="baseline"/>
      </w:rPr>
    </w:lvl>
    <w:lvl w:ilvl="2">
      <w:start w:val="1"/>
      <w:numFmt w:val="decimal"/>
      <w:lvlText w:val="%3."/>
      <w:lvlJc w:val="left"/>
      <w:pPr>
        <w:ind w:left="1023" w:hanging="303"/>
      </w:pPr>
      <w:rPr>
        <w:sz w:val="22"/>
        <w:szCs w:val="22"/>
        <w:vertAlign w:val="baseline"/>
      </w:rPr>
    </w:lvl>
    <w:lvl w:ilvl="3">
      <w:start w:val="1"/>
      <w:numFmt w:val="decimal"/>
      <w:lvlText w:val="%4."/>
      <w:lvlJc w:val="left"/>
      <w:pPr>
        <w:ind w:left="1383" w:hanging="302"/>
      </w:pPr>
      <w:rPr>
        <w:sz w:val="22"/>
        <w:szCs w:val="22"/>
        <w:vertAlign w:val="baseline"/>
      </w:rPr>
    </w:lvl>
    <w:lvl w:ilvl="4">
      <w:start w:val="1"/>
      <w:numFmt w:val="decimal"/>
      <w:lvlText w:val="%5."/>
      <w:lvlJc w:val="left"/>
      <w:pPr>
        <w:ind w:left="1743" w:hanging="303"/>
      </w:pPr>
      <w:rPr>
        <w:sz w:val="22"/>
        <w:szCs w:val="22"/>
        <w:vertAlign w:val="baseline"/>
      </w:rPr>
    </w:lvl>
    <w:lvl w:ilvl="5">
      <w:start w:val="1"/>
      <w:numFmt w:val="decimal"/>
      <w:lvlText w:val="%6."/>
      <w:lvlJc w:val="left"/>
      <w:pPr>
        <w:ind w:left="2103" w:hanging="303"/>
      </w:pPr>
      <w:rPr>
        <w:sz w:val="22"/>
        <w:szCs w:val="22"/>
        <w:vertAlign w:val="baseline"/>
      </w:rPr>
    </w:lvl>
    <w:lvl w:ilvl="6">
      <w:start w:val="1"/>
      <w:numFmt w:val="decimal"/>
      <w:lvlText w:val="%7."/>
      <w:lvlJc w:val="left"/>
      <w:pPr>
        <w:ind w:left="2463" w:hanging="303"/>
      </w:pPr>
      <w:rPr>
        <w:sz w:val="22"/>
        <w:szCs w:val="22"/>
        <w:vertAlign w:val="baseline"/>
      </w:rPr>
    </w:lvl>
    <w:lvl w:ilvl="7">
      <w:start w:val="1"/>
      <w:numFmt w:val="decimal"/>
      <w:lvlText w:val="%8."/>
      <w:lvlJc w:val="left"/>
      <w:pPr>
        <w:ind w:left="2823" w:hanging="303"/>
      </w:pPr>
      <w:rPr>
        <w:sz w:val="22"/>
        <w:szCs w:val="22"/>
        <w:vertAlign w:val="baseline"/>
      </w:rPr>
    </w:lvl>
    <w:lvl w:ilvl="8">
      <w:start w:val="1"/>
      <w:numFmt w:val="decimal"/>
      <w:lvlText w:val="%9."/>
      <w:lvlJc w:val="left"/>
      <w:pPr>
        <w:ind w:left="3183" w:hanging="303"/>
      </w:pPr>
      <w:rPr>
        <w:sz w:val="22"/>
        <w:szCs w:val="22"/>
        <w:vertAlign w:val="baseline"/>
      </w:rPr>
    </w:lvl>
  </w:abstractNum>
  <w:abstractNum w:abstractNumId="1" w15:restartNumberingAfterBreak="0">
    <w:nsid w:val="03503430"/>
    <w:multiLevelType w:val="multilevel"/>
    <w:tmpl w:val="AAEA5FEC"/>
    <w:lvl w:ilvl="0">
      <w:start w:val="1"/>
      <w:numFmt w:val="lowerLetter"/>
      <w:lvlText w:val="%1)"/>
      <w:lvlJc w:val="left"/>
      <w:pPr>
        <w:ind w:left="0" w:firstLine="0"/>
      </w:pPr>
      <w:rPr>
        <w:rFonts w:ascii="Arial" w:eastAsia="Arial" w:hAnsi="Arial" w:cs="Arial"/>
        <w:i/>
        <w:vertAlign w:val="baseline"/>
      </w:rPr>
    </w:lvl>
    <w:lvl w:ilvl="1">
      <w:start w:val="1"/>
      <w:numFmt w:val="lowerLetter"/>
      <w:lvlText w:val="%1)%2)"/>
      <w:lvlJc w:val="left"/>
      <w:pPr>
        <w:ind w:left="0" w:firstLine="0"/>
      </w:pPr>
      <w:rPr>
        <w:rFonts w:ascii="Arial" w:eastAsia="Arial" w:hAnsi="Arial" w:cs="Arial"/>
        <w:i/>
        <w:vertAlign w:val="baseline"/>
      </w:rPr>
    </w:lvl>
    <w:lvl w:ilvl="2">
      <w:start w:val="1"/>
      <w:numFmt w:val="lowerLetter"/>
      <w:lvlText w:val="%3)"/>
      <w:lvlJc w:val="left"/>
      <w:pPr>
        <w:ind w:left="0" w:firstLine="0"/>
      </w:pPr>
      <w:rPr>
        <w:rFonts w:ascii="Arial" w:eastAsia="Arial" w:hAnsi="Arial" w:cs="Arial"/>
        <w:i/>
        <w:vertAlign w:val="baseline"/>
      </w:rPr>
    </w:lvl>
    <w:lvl w:ilvl="3">
      <w:start w:val="1"/>
      <w:numFmt w:val="lowerLetter"/>
      <w:lvlText w:val="%4)"/>
      <w:lvlJc w:val="left"/>
      <w:pPr>
        <w:ind w:left="0" w:firstLine="0"/>
      </w:pPr>
      <w:rPr>
        <w:rFonts w:ascii="Arial" w:eastAsia="Arial" w:hAnsi="Arial" w:cs="Arial"/>
        <w:i/>
        <w:vertAlign w:val="baseline"/>
      </w:rPr>
    </w:lvl>
    <w:lvl w:ilvl="4">
      <w:start w:val="1"/>
      <w:numFmt w:val="lowerLetter"/>
      <w:lvlText w:val="%5)"/>
      <w:lvlJc w:val="left"/>
      <w:pPr>
        <w:ind w:left="0" w:firstLine="0"/>
      </w:pPr>
      <w:rPr>
        <w:rFonts w:ascii="Arial" w:eastAsia="Arial" w:hAnsi="Arial" w:cs="Arial"/>
        <w:i/>
        <w:vertAlign w:val="baseline"/>
      </w:rPr>
    </w:lvl>
    <w:lvl w:ilvl="5">
      <w:start w:val="1"/>
      <w:numFmt w:val="lowerLetter"/>
      <w:lvlText w:val="%6)"/>
      <w:lvlJc w:val="left"/>
      <w:pPr>
        <w:ind w:left="0" w:firstLine="0"/>
      </w:pPr>
      <w:rPr>
        <w:rFonts w:ascii="Arial" w:eastAsia="Arial" w:hAnsi="Arial" w:cs="Arial"/>
        <w:i/>
        <w:vertAlign w:val="baseline"/>
      </w:rPr>
    </w:lvl>
    <w:lvl w:ilvl="6">
      <w:start w:val="1"/>
      <w:numFmt w:val="lowerLetter"/>
      <w:lvlText w:val="%7)"/>
      <w:lvlJc w:val="left"/>
      <w:pPr>
        <w:ind w:left="0" w:firstLine="0"/>
      </w:pPr>
      <w:rPr>
        <w:rFonts w:ascii="Arial" w:eastAsia="Arial" w:hAnsi="Arial" w:cs="Arial"/>
        <w:i/>
        <w:vertAlign w:val="baseline"/>
      </w:rPr>
    </w:lvl>
    <w:lvl w:ilvl="7">
      <w:start w:val="1"/>
      <w:numFmt w:val="lowerLetter"/>
      <w:lvlText w:val="%8)"/>
      <w:lvlJc w:val="left"/>
      <w:pPr>
        <w:ind w:left="0" w:firstLine="0"/>
      </w:pPr>
      <w:rPr>
        <w:rFonts w:ascii="Arial" w:eastAsia="Arial" w:hAnsi="Arial" w:cs="Arial"/>
        <w:i/>
        <w:vertAlign w:val="baseline"/>
      </w:rPr>
    </w:lvl>
    <w:lvl w:ilvl="8">
      <w:start w:val="1"/>
      <w:numFmt w:val="lowerLetter"/>
      <w:lvlText w:val="%9)"/>
      <w:lvlJc w:val="left"/>
      <w:pPr>
        <w:ind w:left="0" w:firstLine="0"/>
      </w:pPr>
      <w:rPr>
        <w:rFonts w:ascii="Arial" w:eastAsia="Arial" w:hAnsi="Arial" w:cs="Arial"/>
        <w:i/>
        <w:vertAlign w:val="baseline"/>
      </w:rPr>
    </w:lvl>
  </w:abstractNum>
  <w:abstractNum w:abstractNumId="2" w15:restartNumberingAfterBreak="0">
    <w:nsid w:val="038F3C34"/>
    <w:multiLevelType w:val="multilevel"/>
    <w:tmpl w:val="ACF491FA"/>
    <w:lvl w:ilvl="0">
      <w:start w:val="1"/>
      <w:numFmt w:val="decimal"/>
      <w:lvlText w:val="%1."/>
      <w:lvlJc w:val="left"/>
      <w:pPr>
        <w:ind w:left="393" w:hanging="393"/>
      </w:pPr>
      <w:rPr>
        <w:rFonts w:ascii="Arial" w:eastAsia="Arial" w:hAnsi="Arial" w:cs="Arial"/>
        <w:color w:val="333333"/>
        <w:sz w:val="22"/>
        <w:szCs w:val="22"/>
        <w:u w:val="none"/>
      </w:rPr>
    </w:lvl>
    <w:lvl w:ilvl="1">
      <w:start w:val="1"/>
      <w:numFmt w:val="decimal"/>
      <w:lvlText w:val="%1.%2."/>
      <w:lvlJc w:val="left"/>
      <w:pPr>
        <w:ind w:left="1080" w:hanging="360"/>
      </w:pPr>
      <w:rPr>
        <w:color w:val="333333"/>
        <w:sz w:val="22"/>
        <w:szCs w:val="22"/>
        <w:u w:val="none"/>
      </w:rPr>
    </w:lvl>
    <w:lvl w:ilvl="2">
      <w:start w:val="1"/>
      <w:numFmt w:val="decimal"/>
      <w:lvlText w:val="%3."/>
      <w:lvlJc w:val="left"/>
      <w:pPr>
        <w:ind w:left="1440" w:hanging="360"/>
      </w:pPr>
      <w:rPr>
        <w:color w:val="333333"/>
        <w:sz w:val="22"/>
        <w:szCs w:val="22"/>
        <w:u w:val="none"/>
      </w:rPr>
    </w:lvl>
    <w:lvl w:ilvl="3">
      <w:start w:val="1"/>
      <w:numFmt w:val="decimal"/>
      <w:lvlText w:val="%4."/>
      <w:lvlJc w:val="left"/>
      <w:pPr>
        <w:ind w:left="1800" w:hanging="360"/>
      </w:pPr>
      <w:rPr>
        <w:color w:val="333333"/>
        <w:sz w:val="22"/>
        <w:szCs w:val="22"/>
        <w:u w:val="none"/>
      </w:rPr>
    </w:lvl>
    <w:lvl w:ilvl="4">
      <w:start w:val="1"/>
      <w:numFmt w:val="decimal"/>
      <w:lvlText w:val="%5."/>
      <w:lvlJc w:val="left"/>
      <w:pPr>
        <w:ind w:left="2160" w:hanging="360"/>
      </w:pPr>
      <w:rPr>
        <w:color w:val="333333"/>
        <w:sz w:val="22"/>
        <w:szCs w:val="22"/>
        <w:u w:val="none"/>
      </w:rPr>
    </w:lvl>
    <w:lvl w:ilvl="5">
      <w:start w:val="1"/>
      <w:numFmt w:val="decimal"/>
      <w:lvlText w:val="%6."/>
      <w:lvlJc w:val="left"/>
      <w:pPr>
        <w:ind w:left="2520" w:hanging="360"/>
      </w:pPr>
      <w:rPr>
        <w:color w:val="333333"/>
        <w:sz w:val="22"/>
        <w:szCs w:val="22"/>
        <w:u w:val="none"/>
      </w:rPr>
    </w:lvl>
    <w:lvl w:ilvl="6">
      <w:start w:val="1"/>
      <w:numFmt w:val="decimal"/>
      <w:lvlText w:val="%7."/>
      <w:lvlJc w:val="left"/>
      <w:pPr>
        <w:ind w:left="2880" w:hanging="360"/>
      </w:pPr>
      <w:rPr>
        <w:color w:val="333333"/>
        <w:sz w:val="22"/>
        <w:szCs w:val="22"/>
        <w:u w:val="none"/>
      </w:rPr>
    </w:lvl>
    <w:lvl w:ilvl="7">
      <w:start w:val="1"/>
      <w:numFmt w:val="decimal"/>
      <w:lvlText w:val="%8."/>
      <w:lvlJc w:val="left"/>
      <w:pPr>
        <w:ind w:left="3240" w:hanging="360"/>
      </w:pPr>
      <w:rPr>
        <w:color w:val="333333"/>
        <w:sz w:val="22"/>
        <w:szCs w:val="22"/>
        <w:u w:val="none"/>
      </w:rPr>
    </w:lvl>
    <w:lvl w:ilvl="8">
      <w:start w:val="1"/>
      <w:numFmt w:val="decimal"/>
      <w:lvlText w:val="%9."/>
      <w:lvlJc w:val="left"/>
      <w:pPr>
        <w:ind w:left="3600" w:hanging="360"/>
      </w:pPr>
      <w:rPr>
        <w:color w:val="333333"/>
        <w:sz w:val="22"/>
        <w:szCs w:val="22"/>
        <w:u w:val="none"/>
      </w:rPr>
    </w:lvl>
  </w:abstractNum>
  <w:abstractNum w:abstractNumId="3" w15:restartNumberingAfterBreak="0">
    <w:nsid w:val="078353CD"/>
    <w:multiLevelType w:val="multilevel"/>
    <w:tmpl w:val="2E6425C2"/>
    <w:lvl w:ilvl="0">
      <w:start w:val="1"/>
      <w:numFmt w:val="upperLetter"/>
      <w:lvlText w:val="(%1)"/>
      <w:lvlJc w:val="left"/>
      <w:pPr>
        <w:ind w:left="360" w:hanging="360"/>
      </w:pPr>
      <w:rPr>
        <w:i w:val="0"/>
        <w:color w:val="000000"/>
      </w:rPr>
    </w:lvl>
    <w:lvl w:ilvl="1">
      <w:start w:val="1"/>
      <w:numFmt w:val="lowerLetter"/>
      <w:lvlText w:val="%2."/>
      <w:lvlJc w:val="left"/>
      <w:pPr>
        <w:ind w:left="1145" w:hanging="360"/>
      </w:pPr>
    </w:lvl>
    <w:lvl w:ilvl="2">
      <w:start w:val="1"/>
      <w:numFmt w:val="lowerRoman"/>
      <w:lvlText w:val="%3."/>
      <w:lvlJc w:val="left"/>
      <w:pPr>
        <w:ind w:left="1505" w:hanging="360"/>
      </w:pPr>
    </w:lvl>
    <w:lvl w:ilvl="3">
      <w:start w:val="1"/>
      <w:numFmt w:val="decimal"/>
      <w:lvlText w:val="%4."/>
      <w:lvlJc w:val="left"/>
      <w:pPr>
        <w:ind w:left="1865" w:hanging="360"/>
      </w:pPr>
    </w:lvl>
    <w:lvl w:ilvl="4">
      <w:start w:val="1"/>
      <w:numFmt w:val="lowerLetter"/>
      <w:lvlText w:val="%5."/>
      <w:lvlJc w:val="left"/>
      <w:pPr>
        <w:ind w:left="2225" w:hanging="360"/>
      </w:pPr>
    </w:lvl>
    <w:lvl w:ilvl="5">
      <w:start w:val="1"/>
      <w:numFmt w:val="lowerRoman"/>
      <w:lvlText w:val="%6."/>
      <w:lvlJc w:val="left"/>
      <w:pPr>
        <w:ind w:left="2585" w:hanging="360"/>
      </w:pPr>
    </w:lvl>
    <w:lvl w:ilvl="6">
      <w:start w:val="1"/>
      <w:numFmt w:val="decimal"/>
      <w:lvlText w:val="%7."/>
      <w:lvlJc w:val="left"/>
      <w:pPr>
        <w:ind w:left="2945" w:hanging="360"/>
      </w:pPr>
    </w:lvl>
    <w:lvl w:ilvl="7">
      <w:start w:val="1"/>
      <w:numFmt w:val="lowerLetter"/>
      <w:lvlText w:val="%8."/>
      <w:lvlJc w:val="left"/>
      <w:pPr>
        <w:ind w:left="3305" w:hanging="360"/>
      </w:pPr>
    </w:lvl>
    <w:lvl w:ilvl="8">
      <w:start w:val="1"/>
      <w:numFmt w:val="lowerRoman"/>
      <w:lvlText w:val="%9."/>
      <w:lvlJc w:val="left"/>
      <w:pPr>
        <w:ind w:left="3665" w:hanging="360"/>
      </w:pPr>
    </w:lvl>
  </w:abstractNum>
  <w:abstractNum w:abstractNumId="4" w15:restartNumberingAfterBreak="0">
    <w:nsid w:val="0A800BD1"/>
    <w:multiLevelType w:val="multilevel"/>
    <w:tmpl w:val="1F22BAE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0D1A4C4C"/>
    <w:multiLevelType w:val="multilevel"/>
    <w:tmpl w:val="911ED1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2EB6612"/>
    <w:multiLevelType w:val="multilevel"/>
    <w:tmpl w:val="0C76796C"/>
    <w:lvl w:ilvl="0">
      <w:start w:val="1"/>
      <w:numFmt w:val="decimal"/>
      <w:lvlText w:val="%1."/>
      <w:lvlJc w:val="left"/>
      <w:pPr>
        <w:ind w:left="720" w:hanging="360"/>
      </w:pPr>
      <w:rPr>
        <w:color w:val="333333"/>
        <w:sz w:val="22"/>
        <w:szCs w:val="22"/>
        <w:u w:val="none"/>
      </w:rPr>
    </w:lvl>
    <w:lvl w:ilvl="1">
      <w:start w:val="1"/>
      <w:numFmt w:val="lowerLetter"/>
      <w:lvlText w:val="%2)"/>
      <w:lvlJc w:val="left"/>
      <w:pPr>
        <w:ind w:left="742" w:hanging="392"/>
      </w:pPr>
      <w:rPr>
        <w:rFonts w:ascii="Arial" w:eastAsia="Arial" w:hAnsi="Arial" w:cs="Arial"/>
        <w:color w:val="333333"/>
        <w:sz w:val="22"/>
        <w:szCs w:val="22"/>
        <w:u w:val="none"/>
      </w:rPr>
    </w:lvl>
    <w:lvl w:ilvl="2">
      <w:start w:val="1"/>
      <w:numFmt w:val="lowerRoman"/>
      <w:lvlText w:val="%3."/>
      <w:lvlJc w:val="left"/>
      <w:pPr>
        <w:ind w:left="1440" w:hanging="360"/>
      </w:pPr>
      <w:rPr>
        <w:color w:val="333333"/>
        <w:sz w:val="22"/>
        <w:szCs w:val="22"/>
        <w:u w:val="none"/>
      </w:rPr>
    </w:lvl>
    <w:lvl w:ilvl="3">
      <w:start w:val="1"/>
      <w:numFmt w:val="decimal"/>
      <w:lvlText w:val="%4."/>
      <w:lvlJc w:val="left"/>
      <w:pPr>
        <w:ind w:left="1800" w:hanging="360"/>
      </w:pPr>
      <w:rPr>
        <w:color w:val="333333"/>
        <w:sz w:val="22"/>
        <w:szCs w:val="22"/>
        <w:u w:val="none"/>
      </w:rPr>
    </w:lvl>
    <w:lvl w:ilvl="4">
      <w:start w:val="1"/>
      <w:numFmt w:val="lowerLetter"/>
      <w:lvlText w:val="%5."/>
      <w:lvlJc w:val="left"/>
      <w:pPr>
        <w:ind w:left="2160" w:hanging="360"/>
      </w:pPr>
      <w:rPr>
        <w:color w:val="333333"/>
        <w:sz w:val="22"/>
        <w:szCs w:val="22"/>
        <w:u w:val="none"/>
      </w:rPr>
    </w:lvl>
    <w:lvl w:ilvl="5">
      <w:start w:val="1"/>
      <w:numFmt w:val="lowerRoman"/>
      <w:lvlText w:val="%6."/>
      <w:lvlJc w:val="left"/>
      <w:pPr>
        <w:ind w:left="2520" w:hanging="360"/>
      </w:pPr>
      <w:rPr>
        <w:color w:val="333333"/>
        <w:sz w:val="22"/>
        <w:szCs w:val="22"/>
        <w:u w:val="none"/>
      </w:rPr>
    </w:lvl>
    <w:lvl w:ilvl="6">
      <w:start w:val="1"/>
      <w:numFmt w:val="decimal"/>
      <w:lvlText w:val="%7."/>
      <w:lvlJc w:val="left"/>
      <w:pPr>
        <w:ind w:left="2880" w:hanging="360"/>
      </w:pPr>
      <w:rPr>
        <w:color w:val="333333"/>
        <w:sz w:val="22"/>
        <w:szCs w:val="22"/>
        <w:u w:val="none"/>
      </w:rPr>
    </w:lvl>
    <w:lvl w:ilvl="7">
      <w:start w:val="1"/>
      <w:numFmt w:val="lowerLetter"/>
      <w:lvlText w:val="%8."/>
      <w:lvlJc w:val="left"/>
      <w:pPr>
        <w:ind w:left="3240" w:hanging="360"/>
      </w:pPr>
      <w:rPr>
        <w:color w:val="333333"/>
        <w:sz w:val="22"/>
        <w:szCs w:val="22"/>
        <w:u w:val="none"/>
      </w:rPr>
    </w:lvl>
    <w:lvl w:ilvl="8">
      <w:start w:val="1"/>
      <w:numFmt w:val="lowerRoman"/>
      <w:lvlText w:val="%9."/>
      <w:lvlJc w:val="left"/>
      <w:pPr>
        <w:ind w:left="3600" w:hanging="360"/>
      </w:pPr>
      <w:rPr>
        <w:color w:val="333333"/>
        <w:sz w:val="22"/>
        <w:szCs w:val="22"/>
        <w:u w:val="none"/>
      </w:rPr>
    </w:lvl>
  </w:abstractNum>
  <w:abstractNum w:abstractNumId="7" w15:restartNumberingAfterBreak="0">
    <w:nsid w:val="17E270FA"/>
    <w:multiLevelType w:val="multilevel"/>
    <w:tmpl w:val="0360E94C"/>
    <w:lvl w:ilvl="0">
      <w:start w:val="1"/>
      <w:numFmt w:val="bullet"/>
      <w:lvlText w:val="•"/>
      <w:lvlJc w:val="left"/>
      <w:pPr>
        <w:ind w:left="360" w:hanging="360"/>
      </w:pPr>
      <w:rPr>
        <w:rFonts w:ascii="Arial" w:eastAsia="Arial" w:hAnsi="Arial" w:cs="Arial"/>
        <w:sz w:val="24"/>
        <w:szCs w:val="24"/>
        <w:vertAlign w:val="baseline"/>
      </w:rPr>
    </w:lvl>
    <w:lvl w:ilvl="1">
      <w:start w:val="1"/>
      <w:numFmt w:val="bullet"/>
      <w:lvlText w:val="o"/>
      <w:lvlJc w:val="left"/>
      <w:pPr>
        <w:ind w:left="1410" w:hanging="330"/>
      </w:pPr>
      <w:rPr>
        <w:rFonts w:ascii="Arial" w:eastAsia="Arial" w:hAnsi="Arial" w:cs="Arial"/>
        <w:sz w:val="22"/>
        <w:szCs w:val="22"/>
        <w:vertAlign w:val="baseline"/>
      </w:rPr>
    </w:lvl>
    <w:lvl w:ilvl="2">
      <w:start w:val="1"/>
      <w:numFmt w:val="bullet"/>
      <w:lvlText w:val="▪"/>
      <w:lvlJc w:val="left"/>
      <w:pPr>
        <w:ind w:left="2130" w:hanging="330"/>
      </w:pPr>
      <w:rPr>
        <w:rFonts w:ascii="Arial" w:eastAsia="Arial" w:hAnsi="Arial" w:cs="Arial"/>
        <w:sz w:val="22"/>
        <w:szCs w:val="22"/>
        <w:vertAlign w:val="baseline"/>
      </w:rPr>
    </w:lvl>
    <w:lvl w:ilvl="3">
      <w:start w:val="1"/>
      <w:numFmt w:val="bullet"/>
      <w:lvlText w:val="▪"/>
      <w:lvlJc w:val="left"/>
      <w:pPr>
        <w:ind w:left="2850" w:hanging="330"/>
      </w:pPr>
      <w:rPr>
        <w:rFonts w:ascii="Arial" w:eastAsia="Arial" w:hAnsi="Arial" w:cs="Arial"/>
        <w:sz w:val="22"/>
        <w:szCs w:val="22"/>
        <w:vertAlign w:val="baseline"/>
      </w:rPr>
    </w:lvl>
    <w:lvl w:ilvl="4">
      <w:start w:val="1"/>
      <w:numFmt w:val="bullet"/>
      <w:lvlText w:val="▪"/>
      <w:lvlJc w:val="left"/>
      <w:pPr>
        <w:ind w:left="3570" w:hanging="330"/>
      </w:pPr>
      <w:rPr>
        <w:rFonts w:ascii="Arial" w:eastAsia="Arial" w:hAnsi="Arial" w:cs="Arial"/>
        <w:sz w:val="22"/>
        <w:szCs w:val="22"/>
        <w:vertAlign w:val="baseline"/>
      </w:rPr>
    </w:lvl>
    <w:lvl w:ilvl="5">
      <w:start w:val="1"/>
      <w:numFmt w:val="bullet"/>
      <w:lvlText w:val="▪"/>
      <w:lvlJc w:val="left"/>
      <w:pPr>
        <w:ind w:left="4290" w:hanging="330"/>
      </w:pPr>
      <w:rPr>
        <w:rFonts w:ascii="Arial" w:eastAsia="Arial" w:hAnsi="Arial" w:cs="Arial"/>
        <w:sz w:val="22"/>
        <w:szCs w:val="22"/>
        <w:vertAlign w:val="baseline"/>
      </w:rPr>
    </w:lvl>
    <w:lvl w:ilvl="6">
      <w:start w:val="1"/>
      <w:numFmt w:val="bullet"/>
      <w:lvlText w:val="▪"/>
      <w:lvlJc w:val="left"/>
      <w:pPr>
        <w:ind w:left="5010" w:hanging="330"/>
      </w:pPr>
      <w:rPr>
        <w:rFonts w:ascii="Arial" w:eastAsia="Arial" w:hAnsi="Arial" w:cs="Arial"/>
        <w:sz w:val="22"/>
        <w:szCs w:val="22"/>
        <w:vertAlign w:val="baseline"/>
      </w:rPr>
    </w:lvl>
    <w:lvl w:ilvl="7">
      <w:start w:val="1"/>
      <w:numFmt w:val="bullet"/>
      <w:lvlText w:val="▪"/>
      <w:lvlJc w:val="left"/>
      <w:pPr>
        <w:ind w:left="5730" w:hanging="330"/>
      </w:pPr>
      <w:rPr>
        <w:rFonts w:ascii="Arial" w:eastAsia="Arial" w:hAnsi="Arial" w:cs="Arial"/>
        <w:sz w:val="22"/>
        <w:szCs w:val="22"/>
        <w:vertAlign w:val="baseline"/>
      </w:rPr>
    </w:lvl>
    <w:lvl w:ilvl="8">
      <w:start w:val="1"/>
      <w:numFmt w:val="bullet"/>
      <w:lvlText w:val="▪"/>
      <w:lvlJc w:val="left"/>
      <w:pPr>
        <w:ind w:left="6450" w:hanging="330"/>
      </w:pPr>
      <w:rPr>
        <w:rFonts w:ascii="Arial" w:eastAsia="Arial" w:hAnsi="Arial" w:cs="Arial"/>
        <w:sz w:val="22"/>
        <w:szCs w:val="22"/>
        <w:vertAlign w:val="baseline"/>
      </w:rPr>
    </w:lvl>
  </w:abstractNum>
  <w:abstractNum w:abstractNumId="8" w15:restartNumberingAfterBreak="0">
    <w:nsid w:val="197675B4"/>
    <w:multiLevelType w:val="multilevel"/>
    <w:tmpl w:val="7A2081B8"/>
    <w:lvl w:ilvl="0">
      <w:start w:val="1"/>
      <w:numFmt w:val="bullet"/>
      <w:lvlText w:val="•"/>
      <w:lvlJc w:val="left"/>
      <w:pPr>
        <w:ind w:left="360" w:hanging="360"/>
      </w:pPr>
      <w:rPr>
        <w:rFonts w:ascii="Arial" w:eastAsia="Arial" w:hAnsi="Arial" w:cs="Arial"/>
        <w:sz w:val="24"/>
        <w:szCs w:val="24"/>
        <w:vertAlign w:val="baseline"/>
      </w:rPr>
    </w:lvl>
    <w:lvl w:ilvl="1">
      <w:start w:val="1"/>
      <w:numFmt w:val="bullet"/>
      <w:lvlText w:val="o"/>
      <w:lvlJc w:val="left"/>
      <w:pPr>
        <w:ind w:left="1410" w:hanging="330"/>
      </w:pPr>
      <w:rPr>
        <w:rFonts w:ascii="Arial" w:eastAsia="Arial" w:hAnsi="Arial" w:cs="Arial"/>
        <w:sz w:val="22"/>
        <w:szCs w:val="22"/>
        <w:vertAlign w:val="baseline"/>
      </w:rPr>
    </w:lvl>
    <w:lvl w:ilvl="2">
      <w:start w:val="1"/>
      <w:numFmt w:val="bullet"/>
      <w:lvlText w:val="▪"/>
      <w:lvlJc w:val="left"/>
      <w:pPr>
        <w:ind w:left="2130" w:hanging="330"/>
      </w:pPr>
      <w:rPr>
        <w:rFonts w:ascii="Arial" w:eastAsia="Arial" w:hAnsi="Arial" w:cs="Arial"/>
        <w:sz w:val="22"/>
        <w:szCs w:val="22"/>
        <w:vertAlign w:val="baseline"/>
      </w:rPr>
    </w:lvl>
    <w:lvl w:ilvl="3">
      <w:start w:val="1"/>
      <w:numFmt w:val="bullet"/>
      <w:lvlText w:val="▪"/>
      <w:lvlJc w:val="left"/>
      <w:pPr>
        <w:ind w:left="2850" w:hanging="330"/>
      </w:pPr>
      <w:rPr>
        <w:rFonts w:ascii="Arial" w:eastAsia="Arial" w:hAnsi="Arial" w:cs="Arial"/>
        <w:sz w:val="22"/>
        <w:szCs w:val="22"/>
        <w:vertAlign w:val="baseline"/>
      </w:rPr>
    </w:lvl>
    <w:lvl w:ilvl="4">
      <w:start w:val="1"/>
      <w:numFmt w:val="bullet"/>
      <w:lvlText w:val="▪"/>
      <w:lvlJc w:val="left"/>
      <w:pPr>
        <w:ind w:left="3570" w:hanging="330"/>
      </w:pPr>
      <w:rPr>
        <w:rFonts w:ascii="Arial" w:eastAsia="Arial" w:hAnsi="Arial" w:cs="Arial"/>
        <w:sz w:val="22"/>
        <w:szCs w:val="22"/>
        <w:vertAlign w:val="baseline"/>
      </w:rPr>
    </w:lvl>
    <w:lvl w:ilvl="5">
      <w:start w:val="1"/>
      <w:numFmt w:val="bullet"/>
      <w:lvlText w:val="▪"/>
      <w:lvlJc w:val="left"/>
      <w:pPr>
        <w:ind w:left="4290" w:hanging="330"/>
      </w:pPr>
      <w:rPr>
        <w:rFonts w:ascii="Arial" w:eastAsia="Arial" w:hAnsi="Arial" w:cs="Arial"/>
        <w:sz w:val="22"/>
        <w:szCs w:val="22"/>
        <w:vertAlign w:val="baseline"/>
      </w:rPr>
    </w:lvl>
    <w:lvl w:ilvl="6">
      <w:start w:val="1"/>
      <w:numFmt w:val="bullet"/>
      <w:lvlText w:val="▪"/>
      <w:lvlJc w:val="left"/>
      <w:pPr>
        <w:ind w:left="5010" w:hanging="330"/>
      </w:pPr>
      <w:rPr>
        <w:rFonts w:ascii="Arial" w:eastAsia="Arial" w:hAnsi="Arial" w:cs="Arial"/>
        <w:sz w:val="22"/>
        <w:szCs w:val="22"/>
        <w:vertAlign w:val="baseline"/>
      </w:rPr>
    </w:lvl>
    <w:lvl w:ilvl="7">
      <w:start w:val="1"/>
      <w:numFmt w:val="bullet"/>
      <w:lvlText w:val="▪"/>
      <w:lvlJc w:val="left"/>
      <w:pPr>
        <w:ind w:left="5730" w:hanging="330"/>
      </w:pPr>
      <w:rPr>
        <w:rFonts w:ascii="Arial" w:eastAsia="Arial" w:hAnsi="Arial" w:cs="Arial"/>
        <w:sz w:val="22"/>
        <w:szCs w:val="22"/>
        <w:vertAlign w:val="baseline"/>
      </w:rPr>
    </w:lvl>
    <w:lvl w:ilvl="8">
      <w:start w:val="1"/>
      <w:numFmt w:val="bullet"/>
      <w:lvlText w:val="▪"/>
      <w:lvlJc w:val="left"/>
      <w:pPr>
        <w:ind w:left="6450" w:hanging="330"/>
      </w:pPr>
      <w:rPr>
        <w:rFonts w:ascii="Arial" w:eastAsia="Arial" w:hAnsi="Arial" w:cs="Arial"/>
        <w:sz w:val="22"/>
        <w:szCs w:val="22"/>
        <w:vertAlign w:val="baseline"/>
      </w:rPr>
    </w:lvl>
  </w:abstractNum>
  <w:abstractNum w:abstractNumId="9" w15:restartNumberingAfterBreak="0">
    <w:nsid w:val="1B3E41F8"/>
    <w:multiLevelType w:val="multilevel"/>
    <w:tmpl w:val="D0BEC03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B87453E"/>
    <w:multiLevelType w:val="multilevel"/>
    <w:tmpl w:val="171C04AC"/>
    <w:lvl w:ilvl="0">
      <w:start w:val="4"/>
      <w:numFmt w:val="decimal"/>
      <w:lvlText w:val="%1."/>
      <w:lvlJc w:val="left"/>
      <w:pPr>
        <w:ind w:left="360" w:hanging="360"/>
      </w:pPr>
      <w:rPr>
        <w:rFonts w:ascii="Arial" w:eastAsia="Arial" w:hAnsi="Arial" w:cs="Arial"/>
      </w:rPr>
    </w:lvl>
    <w:lvl w:ilvl="1">
      <w:start w:val="1"/>
      <w:numFmt w:val="decimal"/>
      <w:lvlText w:val="%1.%2."/>
      <w:lvlJc w:val="left"/>
      <w:pPr>
        <w:ind w:left="720" w:hanging="360"/>
      </w:pPr>
    </w:lvl>
    <w:lvl w:ilvl="2">
      <w:start w:val="1"/>
      <w:numFmt w:val="decimal"/>
      <w:lvlText w:val="%1.%2.%3."/>
      <w:lvlJc w:val="left"/>
      <w:pPr>
        <w:ind w:left="1080" w:hanging="360"/>
      </w:pPr>
    </w:lvl>
    <w:lvl w:ilvl="3">
      <w:start w:val="1"/>
      <w:numFmt w:val="decimal"/>
      <w:lvlText w:val="%1.%2.%3.%4."/>
      <w:lvlJc w:val="left"/>
      <w:pPr>
        <w:ind w:left="1440" w:hanging="360"/>
      </w:pPr>
    </w:lvl>
    <w:lvl w:ilvl="4">
      <w:start w:val="1"/>
      <w:numFmt w:val="decimal"/>
      <w:lvlText w:val="%1.%2.%3.%4.%5."/>
      <w:lvlJc w:val="left"/>
      <w:pPr>
        <w:ind w:left="1800" w:hanging="360"/>
      </w:pPr>
    </w:lvl>
    <w:lvl w:ilvl="5">
      <w:start w:val="1"/>
      <w:numFmt w:val="decimal"/>
      <w:lvlText w:val="%1.%2.%3.%4.%5.%6."/>
      <w:lvlJc w:val="left"/>
      <w:pPr>
        <w:ind w:left="2160" w:hanging="360"/>
      </w:pPr>
    </w:lvl>
    <w:lvl w:ilvl="6">
      <w:start w:val="1"/>
      <w:numFmt w:val="decimal"/>
      <w:lvlText w:val="%1.%2.%3.%4.%5.%6.%7."/>
      <w:lvlJc w:val="left"/>
      <w:pPr>
        <w:ind w:left="2520" w:hanging="360"/>
      </w:pPr>
    </w:lvl>
    <w:lvl w:ilvl="7">
      <w:start w:val="1"/>
      <w:numFmt w:val="decimal"/>
      <w:lvlText w:val="%1.%2.%3.%4.%5.%6.%7.%8."/>
      <w:lvlJc w:val="left"/>
      <w:pPr>
        <w:ind w:left="2880" w:hanging="360"/>
      </w:pPr>
    </w:lvl>
    <w:lvl w:ilvl="8">
      <w:start w:val="1"/>
      <w:numFmt w:val="decimal"/>
      <w:lvlText w:val="%1.%2.%3.%4.%5.%6.%7.%8.%9."/>
      <w:lvlJc w:val="left"/>
      <w:pPr>
        <w:ind w:left="3240" w:hanging="360"/>
      </w:pPr>
    </w:lvl>
  </w:abstractNum>
  <w:abstractNum w:abstractNumId="11" w15:restartNumberingAfterBreak="0">
    <w:nsid w:val="1BB93F33"/>
    <w:multiLevelType w:val="multilevel"/>
    <w:tmpl w:val="A8C64FDC"/>
    <w:lvl w:ilvl="0">
      <w:start w:val="1"/>
      <w:numFmt w:val="decimal"/>
      <w:lvlText w:val="%1."/>
      <w:lvlJc w:val="left"/>
      <w:pPr>
        <w:ind w:left="360" w:hanging="360"/>
      </w:pPr>
      <w:rPr>
        <w:sz w:val="22"/>
        <w:szCs w:val="22"/>
        <w:vertAlign w:val="baseline"/>
      </w:rPr>
    </w:lvl>
    <w:lvl w:ilvl="1">
      <w:start w:val="1"/>
      <w:numFmt w:val="decimal"/>
      <w:lvlText w:val="%2."/>
      <w:lvlJc w:val="left"/>
      <w:pPr>
        <w:ind w:left="690" w:hanging="330"/>
      </w:pPr>
      <w:rPr>
        <w:sz w:val="22"/>
        <w:szCs w:val="22"/>
        <w:vertAlign w:val="baseline"/>
      </w:rPr>
    </w:lvl>
    <w:lvl w:ilvl="2">
      <w:start w:val="1"/>
      <w:numFmt w:val="decimal"/>
      <w:lvlText w:val="%3."/>
      <w:lvlJc w:val="left"/>
      <w:pPr>
        <w:ind w:left="1050" w:hanging="330"/>
      </w:pPr>
      <w:rPr>
        <w:sz w:val="22"/>
        <w:szCs w:val="22"/>
        <w:vertAlign w:val="baseline"/>
      </w:rPr>
    </w:lvl>
    <w:lvl w:ilvl="3">
      <w:start w:val="1"/>
      <w:numFmt w:val="decimal"/>
      <w:lvlText w:val="%4."/>
      <w:lvlJc w:val="left"/>
      <w:pPr>
        <w:ind w:left="1410" w:hanging="330"/>
      </w:pPr>
      <w:rPr>
        <w:sz w:val="22"/>
        <w:szCs w:val="22"/>
        <w:vertAlign w:val="baseline"/>
      </w:rPr>
    </w:lvl>
    <w:lvl w:ilvl="4">
      <w:start w:val="1"/>
      <w:numFmt w:val="decimal"/>
      <w:lvlText w:val="%5."/>
      <w:lvlJc w:val="left"/>
      <w:pPr>
        <w:ind w:left="1770" w:hanging="330"/>
      </w:pPr>
      <w:rPr>
        <w:sz w:val="22"/>
        <w:szCs w:val="22"/>
        <w:vertAlign w:val="baseline"/>
      </w:rPr>
    </w:lvl>
    <w:lvl w:ilvl="5">
      <w:start w:val="1"/>
      <w:numFmt w:val="decimal"/>
      <w:lvlText w:val="%6."/>
      <w:lvlJc w:val="left"/>
      <w:pPr>
        <w:ind w:left="2130" w:hanging="330"/>
      </w:pPr>
      <w:rPr>
        <w:sz w:val="22"/>
        <w:szCs w:val="22"/>
        <w:vertAlign w:val="baseline"/>
      </w:rPr>
    </w:lvl>
    <w:lvl w:ilvl="6">
      <w:start w:val="1"/>
      <w:numFmt w:val="decimal"/>
      <w:lvlText w:val="%7."/>
      <w:lvlJc w:val="left"/>
      <w:pPr>
        <w:ind w:left="2490" w:hanging="330"/>
      </w:pPr>
      <w:rPr>
        <w:sz w:val="22"/>
        <w:szCs w:val="22"/>
        <w:vertAlign w:val="baseline"/>
      </w:rPr>
    </w:lvl>
    <w:lvl w:ilvl="7">
      <w:start w:val="1"/>
      <w:numFmt w:val="decimal"/>
      <w:lvlText w:val="%8."/>
      <w:lvlJc w:val="left"/>
      <w:pPr>
        <w:ind w:left="2850" w:hanging="330"/>
      </w:pPr>
      <w:rPr>
        <w:sz w:val="22"/>
        <w:szCs w:val="22"/>
        <w:vertAlign w:val="baseline"/>
      </w:rPr>
    </w:lvl>
    <w:lvl w:ilvl="8">
      <w:start w:val="1"/>
      <w:numFmt w:val="decimal"/>
      <w:lvlText w:val="%9."/>
      <w:lvlJc w:val="left"/>
      <w:pPr>
        <w:ind w:left="3210" w:hanging="330"/>
      </w:pPr>
      <w:rPr>
        <w:sz w:val="22"/>
        <w:szCs w:val="22"/>
        <w:vertAlign w:val="baseline"/>
      </w:rPr>
    </w:lvl>
  </w:abstractNum>
  <w:abstractNum w:abstractNumId="12" w15:restartNumberingAfterBreak="0">
    <w:nsid w:val="1C970C68"/>
    <w:multiLevelType w:val="multilevel"/>
    <w:tmpl w:val="2F7651E6"/>
    <w:lvl w:ilvl="0">
      <w:start w:val="1"/>
      <w:numFmt w:val="decimal"/>
      <w:lvlText w:val="%1."/>
      <w:lvlJc w:val="left"/>
      <w:pPr>
        <w:ind w:left="426" w:hanging="426"/>
      </w:pPr>
      <w:rPr>
        <w:rFonts w:ascii="Arial" w:eastAsia="Arial" w:hAnsi="Arial" w:cs="Arial"/>
        <w:b w:val="0"/>
      </w:rPr>
    </w:lvl>
    <w:lvl w:ilvl="1">
      <w:start w:val="6"/>
      <w:numFmt w:val="decimal"/>
      <w:lvlText w:val="%2."/>
      <w:lvlJc w:val="left"/>
      <w:pPr>
        <w:ind w:left="66" w:hanging="66"/>
      </w:pPr>
    </w:lvl>
    <w:lvl w:ilvl="2">
      <w:start w:val="1"/>
      <w:numFmt w:val="lowerRoman"/>
      <w:lvlText w:val="%3."/>
      <w:lvlJc w:val="left"/>
      <w:pPr>
        <w:ind w:left="66" w:hanging="66"/>
      </w:pPr>
    </w:lvl>
    <w:lvl w:ilvl="3">
      <w:start w:val="1"/>
      <w:numFmt w:val="decimal"/>
      <w:lvlText w:val="%4."/>
      <w:lvlJc w:val="left"/>
      <w:pPr>
        <w:ind w:left="66" w:hanging="66"/>
      </w:pPr>
    </w:lvl>
    <w:lvl w:ilvl="4">
      <w:start w:val="1"/>
      <w:numFmt w:val="lowerLetter"/>
      <w:lvlText w:val="%5."/>
      <w:lvlJc w:val="left"/>
      <w:pPr>
        <w:ind w:left="66" w:hanging="66"/>
      </w:pPr>
    </w:lvl>
    <w:lvl w:ilvl="5">
      <w:start w:val="1"/>
      <w:numFmt w:val="lowerRoman"/>
      <w:lvlText w:val="%6."/>
      <w:lvlJc w:val="left"/>
      <w:pPr>
        <w:ind w:left="66" w:hanging="66"/>
      </w:pPr>
    </w:lvl>
    <w:lvl w:ilvl="6">
      <w:start w:val="1"/>
      <w:numFmt w:val="decimal"/>
      <w:lvlText w:val="%7."/>
      <w:lvlJc w:val="left"/>
      <w:pPr>
        <w:ind w:left="66" w:hanging="66"/>
      </w:pPr>
    </w:lvl>
    <w:lvl w:ilvl="7">
      <w:start w:val="1"/>
      <w:numFmt w:val="lowerLetter"/>
      <w:lvlText w:val="%8."/>
      <w:lvlJc w:val="left"/>
      <w:pPr>
        <w:ind w:left="66" w:hanging="66"/>
      </w:pPr>
    </w:lvl>
    <w:lvl w:ilvl="8">
      <w:start w:val="1"/>
      <w:numFmt w:val="lowerRoman"/>
      <w:lvlText w:val="%9."/>
      <w:lvlJc w:val="left"/>
      <w:pPr>
        <w:ind w:left="66" w:hanging="66"/>
      </w:pPr>
    </w:lvl>
  </w:abstractNum>
  <w:abstractNum w:abstractNumId="13" w15:restartNumberingAfterBreak="0">
    <w:nsid w:val="1CBD2DFE"/>
    <w:multiLevelType w:val="multilevel"/>
    <w:tmpl w:val="4DF05AF2"/>
    <w:lvl w:ilvl="0">
      <w:start w:val="6"/>
      <w:numFmt w:val="decimal"/>
      <w:lvlText w:val="%1."/>
      <w:lvlJc w:val="left"/>
      <w:pPr>
        <w:ind w:left="393" w:hanging="393"/>
      </w:pPr>
      <w:rPr>
        <w:rFonts w:ascii="Arial" w:eastAsia="Arial" w:hAnsi="Arial" w:cs="Arial"/>
        <w:sz w:val="22"/>
        <w:szCs w:val="22"/>
      </w:rPr>
    </w:lvl>
    <w:lvl w:ilvl="1">
      <w:start w:val="1"/>
      <w:numFmt w:val="lowerLetter"/>
      <w:lvlText w:val="%2."/>
      <w:lvlJc w:val="left"/>
      <w:pPr>
        <w:ind w:left="1383" w:hanging="302"/>
      </w:pPr>
      <w:rPr>
        <w:sz w:val="22"/>
        <w:szCs w:val="22"/>
      </w:rPr>
    </w:lvl>
    <w:lvl w:ilvl="2">
      <w:start w:val="1"/>
      <w:numFmt w:val="lowerRoman"/>
      <w:lvlText w:val="%3."/>
      <w:lvlJc w:val="left"/>
      <w:pPr>
        <w:ind w:left="2112" w:hanging="248"/>
      </w:pPr>
      <w:rPr>
        <w:sz w:val="22"/>
        <w:szCs w:val="22"/>
      </w:rPr>
    </w:lvl>
    <w:lvl w:ilvl="3">
      <w:start w:val="1"/>
      <w:numFmt w:val="decimal"/>
      <w:lvlText w:val="%4."/>
      <w:lvlJc w:val="left"/>
      <w:pPr>
        <w:ind w:left="2823" w:hanging="303"/>
      </w:pPr>
      <w:rPr>
        <w:sz w:val="22"/>
        <w:szCs w:val="22"/>
      </w:rPr>
    </w:lvl>
    <w:lvl w:ilvl="4">
      <w:start w:val="1"/>
      <w:numFmt w:val="lowerLetter"/>
      <w:lvlText w:val="%5."/>
      <w:lvlJc w:val="left"/>
      <w:pPr>
        <w:ind w:left="3543" w:hanging="303"/>
      </w:pPr>
      <w:rPr>
        <w:sz w:val="22"/>
        <w:szCs w:val="22"/>
      </w:rPr>
    </w:lvl>
    <w:lvl w:ilvl="5">
      <w:start w:val="1"/>
      <w:numFmt w:val="lowerRoman"/>
      <w:lvlText w:val="%6."/>
      <w:lvlJc w:val="left"/>
      <w:pPr>
        <w:ind w:left="4272" w:hanging="248"/>
      </w:pPr>
      <w:rPr>
        <w:sz w:val="22"/>
        <w:szCs w:val="22"/>
      </w:rPr>
    </w:lvl>
    <w:lvl w:ilvl="6">
      <w:start w:val="1"/>
      <w:numFmt w:val="decimal"/>
      <w:lvlText w:val="%7."/>
      <w:lvlJc w:val="left"/>
      <w:pPr>
        <w:ind w:left="4983" w:hanging="303"/>
      </w:pPr>
      <w:rPr>
        <w:sz w:val="22"/>
        <w:szCs w:val="22"/>
      </w:rPr>
    </w:lvl>
    <w:lvl w:ilvl="7">
      <w:start w:val="1"/>
      <w:numFmt w:val="lowerLetter"/>
      <w:lvlText w:val="%8."/>
      <w:lvlJc w:val="left"/>
      <w:pPr>
        <w:ind w:left="5703" w:hanging="303"/>
      </w:pPr>
      <w:rPr>
        <w:sz w:val="22"/>
        <w:szCs w:val="22"/>
      </w:rPr>
    </w:lvl>
    <w:lvl w:ilvl="8">
      <w:start w:val="1"/>
      <w:numFmt w:val="lowerRoman"/>
      <w:lvlText w:val="%9."/>
      <w:lvlJc w:val="left"/>
      <w:pPr>
        <w:ind w:left="6432" w:hanging="247"/>
      </w:pPr>
      <w:rPr>
        <w:sz w:val="22"/>
        <w:szCs w:val="22"/>
      </w:rPr>
    </w:lvl>
  </w:abstractNum>
  <w:abstractNum w:abstractNumId="14" w15:restartNumberingAfterBreak="0">
    <w:nsid w:val="1E1E209D"/>
    <w:multiLevelType w:val="multilevel"/>
    <w:tmpl w:val="CBDC3800"/>
    <w:lvl w:ilvl="0">
      <w:start w:val="1"/>
      <w:numFmt w:val="lowerLetter"/>
      <w:lvlText w:val="%1)"/>
      <w:lvlJc w:val="left"/>
      <w:pPr>
        <w:ind w:left="753" w:hanging="393"/>
      </w:pPr>
      <w:rPr>
        <w:rFonts w:ascii="Arial" w:eastAsia="Arial" w:hAnsi="Arial" w:cs="Arial"/>
        <w:sz w:val="22"/>
        <w:szCs w:val="22"/>
      </w:rPr>
    </w:lvl>
    <w:lvl w:ilvl="1">
      <w:start w:val="1"/>
      <w:numFmt w:val="lowerLetter"/>
      <w:lvlText w:val="%2."/>
      <w:lvlJc w:val="left"/>
      <w:pPr>
        <w:ind w:left="1383" w:hanging="302"/>
      </w:pPr>
      <w:rPr>
        <w:sz w:val="22"/>
        <w:szCs w:val="22"/>
      </w:rPr>
    </w:lvl>
    <w:lvl w:ilvl="2">
      <w:start w:val="1"/>
      <w:numFmt w:val="lowerRoman"/>
      <w:lvlText w:val="%3."/>
      <w:lvlJc w:val="left"/>
      <w:pPr>
        <w:ind w:left="2112" w:hanging="248"/>
      </w:pPr>
      <w:rPr>
        <w:sz w:val="22"/>
        <w:szCs w:val="22"/>
      </w:rPr>
    </w:lvl>
    <w:lvl w:ilvl="3">
      <w:start w:val="1"/>
      <w:numFmt w:val="decimal"/>
      <w:lvlText w:val="%4."/>
      <w:lvlJc w:val="left"/>
      <w:pPr>
        <w:ind w:left="2823" w:hanging="303"/>
      </w:pPr>
      <w:rPr>
        <w:sz w:val="22"/>
        <w:szCs w:val="22"/>
      </w:rPr>
    </w:lvl>
    <w:lvl w:ilvl="4">
      <w:start w:val="1"/>
      <w:numFmt w:val="lowerLetter"/>
      <w:lvlText w:val="%5."/>
      <w:lvlJc w:val="left"/>
      <w:pPr>
        <w:ind w:left="3543" w:hanging="303"/>
      </w:pPr>
      <w:rPr>
        <w:sz w:val="22"/>
        <w:szCs w:val="22"/>
      </w:rPr>
    </w:lvl>
    <w:lvl w:ilvl="5">
      <w:start w:val="1"/>
      <w:numFmt w:val="lowerRoman"/>
      <w:lvlText w:val="%6."/>
      <w:lvlJc w:val="left"/>
      <w:pPr>
        <w:ind w:left="4272" w:hanging="248"/>
      </w:pPr>
      <w:rPr>
        <w:sz w:val="22"/>
        <w:szCs w:val="22"/>
      </w:rPr>
    </w:lvl>
    <w:lvl w:ilvl="6">
      <w:start w:val="1"/>
      <w:numFmt w:val="decimal"/>
      <w:lvlText w:val="%7."/>
      <w:lvlJc w:val="left"/>
      <w:pPr>
        <w:ind w:left="4983" w:hanging="303"/>
      </w:pPr>
      <w:rPr>
        <w:sz w:val="22"/>
        <w:szCs w:val="22"/>
      </w:rPr>
    </w:lvl>
    <w:lvl w:ilvl="7">
      <w:start w:val="1"/>
      <w:numFmt w:val="lowerLetter"/>
      <w:lvlText w:val="%8."/>
      <w:lvlJc w:val="left"/>
      <w:pPr>
        <w:ind w:left="5703" w:hanging="303"/>
      </w:pPr>
      <w:rPr>
        <w:sz w:val="22"/>
        <w:szCs w:val="22"/>
      </w:rPr>
    </w:lvl>
    <w:lvl w:ilvl="8">
      <w:start w:val="1"/>
      <w:numFmt w:val="lowerRoman"/>
      <w:lvlText w:val="%9."/>
      <w:lvlJc w:val="left"/>
      <w:pPr>
        <w:ind w:left="6432" w:hanging="247"/>
      </w:pPr>
      <w:rPr>
        <w:sz w:val="22"/>
        <w:szCs w:val="22"/>
      </w:rPr>
    </w:lvl>
  </w:abstractNum>
  <w:abstractNum w:abstractNumId="15" w15:restartNumberingAfterBreak="0">
    <w:nsid w:val="232C776F"/>
    <w:multiLevelType w:val="multilevel"/>
    <w:tmpl w:val="74AA28BC"/>
    <w:lvl w:ilvl="0">
      <w:start w:val="1"/>
      <w:numFmt w:val="bullet"/>
      <w:lvlText w:val="•"/>
      <w:lvlJc w:val="left"/>
      <w:pPr>
        <w:ind w:left="360" w:hanging="360"/>
      </w:pPr>
      <w:rPr>
        <w:rFonts w:ascii="Arial" w:eastAsia="Arial" w:hAnsi="Arial" w:cs="Arial"/>
        <w:sz w:val="24"/>
        <w:szCs w:val="24"/>
        <w:vertAlign w:val="baseline"/>
      </w:rPr>
    </w:lvl>
    <w:lvl w:ilvl="1">
      <w:start w:val="1"/>
      <w:numFmt w:val="bullet"/>
      <w:lvlText w:val="o"/>
      <w:lvlJc w:val="left"/>
      <w:pPr>
        <w:ind w:left="1410" w:hanging="330"/>
      </w:pPr>
      <w:rPr>
        <w:rFonts w:ascii="Arial" w:eastAsia="Arial" w:hAnsi="Arial" w:cs="Arial"/>
        <w:sz w:val="22"/>
        <w:szCs w:val="22"/>
        <w:vertAlign w:val="baseline"/>
      </w:rPr>
    </w:lvl>
    <w:lvl w:ilvl="2">
      <w:start w:val="1"/>
      <w:numFmt w:val="bullet"/>
      <w:lvlText w:val="▪"/>
      <w:lvlJc w:val="left"/>
      <w:pPr>
        <w:ind w:left="2130" w:hanging="330"/>
      </w:pPr>
      <w:rPr>
        <w:rFonts w:ascii="Arial" w:eastAsia="Arial" w:hAnsi="Arial" w:cs="Arial"/>
        <w:sz w:val="22"/>
        <w:szCs w:val="22"/>
        <w:vertAlign w:val="baseline"/>
      </w:rPr>
    </w:lvl>
    <w:lvl w:ilvl="3">
      <w:start w:val="1"/>
      <w:numFmt w:val="bullet"/>
      <w:lvlText w:val="▪"/>
      <w:lvlJc w:val="left"/>
      <w:pPr>
        <w:ind w:left="2850" w:hanging="330"/>
      </w:pPr>
      <w:rPr>
        <w:rFonts w:ascii="Arial" w:eastAsia="Arial" w:hAnsi="Arial" w:cs="Arial"/>
        <w:sz w:val="22"/>
        <w:szCs w:val="22"/>
        <w:vertAlign w:val="baseline"/>
      </w:rPr>
    </w:lvl>
    <w:lvl w:ilvl="4">
      <w:start w:val="1"/>
      <w:numFmt w:val="bullet"/>
      <w:lvlText w:val="▪"/>
      <w:lvlJc w:val="left"/>
      <w:pPr>
        <w:ind w:left="3570" w:hanging="330"/>
      </w:pPr>
      <w:rPr>
        <w:rFonts w:ascii="Arial" w:eastAsia="Arial" w:hAnsi="Arial" w:cs="Arial"/>
        <w:sz w:val="22"/>
        <w:szCs w:val="22"/>
        <w:vertAlign w:val="baseline"/>
      </w:rPr>
    </w:lvl>
    <w:lvl w:ilvl="5">
      <w:start w:val="1"/>
      <w:numFmt w:val="bullet"/>
      <w:lvlText w:val="▪"/>
      <w:lvlJc w:val="left"/>
      <w:pPr>
        <w:ind w:left="4290" w:hanging="330"/>
      </w:pPr>
      <w:rPr>
        <w:rFonts w:ascii="Arial" w:eastAsia="Arial" w:hAnsi="Arial" w:cs="Arial"/>
        <w:sz w:val="22"/>
        <w:szCs w:val="22"/>
        <w:vertAlign w:val="baseline"/>
      </w:rPr>
    </w:lvl>
    <w:lvl w:ilvl="6">
      <w:start w:val="1"/>
      <w:numFmt w:val="bullet"/>
      <w:lvlText w:val="▪"/>
      <w:lvlJc w:val="left"/>
      <w:pPr>
        <w:ind w:left="5010" w:hanging="330"/>
      </w:pPr>
      <w:rPr>
        <w:rFonts w:ascii="Arial" w:eastAsia="Arial" w:hAnsi="Arial" w:cs="Arial"/>
        <w:sz w:val="22"/>
        <w:szCs w:val="22"/>
        <w:vertAlign w:val="baseline"/>
      </w:rPr>
    </w:lvl>
    <w:lvl w:ilvl="7">
      <w:start w:val="1"/>
      <w:numFmt w:val="bullet"/>
      <w:lvlText w:val="▪"/>
      <w:lvlJc w:val="left"/>
      <w:pPr>
        <w:ind w:left="5730" w:hanging="330"/>
      </w:pPr>
      <w:rPr>
        <w:rFonts w:ascii="Arial" w:eastAsia="Arial" w:hAnsi="Arial" w:cs="Arial"/>
        <w:sz w:val="22"/>
        <w:szCs w:val="22"/>
        <w:vertAlign w:val="baseline"/>
      </w:rPr>
    </w:lvl>
    <w:lvl w:ilvl="8">
      <w:start w:val="1"/>
      <w:numFmt w:val="bullet"/>
      <w:lvlText w:val="▪"/>
      <w:lvlJc w:val="left"/>
      <w:pPr>
        <w:ind w:left="6450" w:hanging="330"/>
      </w:pPr>
      <w:rPr>
        <w:rFonts w:ascii="Arial" w:eastAsia="Arial" w:hAnsi="Arial" w:cs="Arial"/>
        <w:sz w:val="22"/>
        <w:szCs w:val="22"/>
        <w:vertAlign w:val="baseline"/>
      </w:rPr>
    </w:lvl>
  </w:abstractNum>
  <w:abstractNum w:abstractNumId="16" w15:restartNumberingAfterBreak="0">
    <w:nsid w:val="245F7ECA"/>
    <w:multiLevelType w:val="multilevel"/>
    <w:tmpl w:val="A6522DE8"/>
    <w:lvl w:ilvl="0">
      <w:start w:val="2"/>
      <w:numFmt w:val="decimal"/>
      <w:lvlText w:val="%1."/>
      <w:lvlJc w:val="left"/>
      <w:pPr>
        <w:ind w:left="393" w:hanging="393"/>
      </w:pPr>
      <w:rPr>
        <w:rFonts w:ascii="Arial" w:eastAsia="Arial" w:hAnsi="Arial" w:cs="Arial"/>
        <w:sz w:val="22"/>
        <w:szCs w:val="22"/>
      </w:rPr>
    </w:lvl>
    <w:lvl w:ilvl="1">
      <w:start w:val="1"/>
      <w:numFmt w:val="decimal"/>
      <w:lvlText w:val="%2."/>
      <w:lvlJc w:val="left"/>
      <w:pPr>
        <w:ind w:left="1080" w:hanging="360"/>
      </w:pPr>
      <w:rPr>
        <w:sz w:val="22"/>
        <w:szCs w:val="22"/>
      </w:rPr>
    </w:lvl>
    <w:lvl w:ilvl="2">
      <w:start w:val="1"/>
      <w:numFmt w:val="decimal"/>
      <w:lvlText w:val="%3."/>
      <w:lvlJc w:val="left"/>
      <w:pPr>
        <w:ind w:left="1440" w:hanging="360"/>
      </w:pPr>
      <w:rPr>
        <w:sz w:val="22"/>
        <w:szCs w:val="22"/>
      </w:rPr>
    </w:lvl>
    <w:lvl w:ilvl="3">
      <w:start w:val="1"/>
      <w:numFmt w:val="decimal"/>
      <w:lvlText w:val="%4."/>
      <w:lvlJc w:val="left"/>
      <w:pPr>
        <w:ind w:left="1800" w:hanging="360"/>
      </w:pPr>
      <w:rPr>
        <w:sz w:val="22"/>
        <w:szCs w:val="22"/>
      </w:rPr>
    </w:lvl>
    <w:lvl w:ilvl="4">
      <w:start w:val="1"/>
      <w:numFmt w:val="decimal"/>
      <w:lvlText w:val="%5."/>
      <w:lvlJc w:val="left"/>
      <w:pPr>
        <w:ind w:left="2160" w:hanging="360"/>
      </w:pPr>
      <w:rPr>
        <w:sz w:val="22"/>
        <w:szCs w:val="22"/>
      </w:rPr>
    </w:lvl>
    <w:lvl w:ilvl="5">
      <w:start w:val="1"/>
      <w:numFmt w:val="decimal"/>
      <w:lvlText w:val="%6."/>
      <w:lvlJc w:val="left"/>
      <w:pPr>
        <w:ind w:left="2520" w:hanging="360"/>
      </w:pPr>
      <w:rPr>
        <w:sz w:val="22"/>
        <w:szCs w:val="22"/>
      </w:rPr>
    </w:lvl>
    <w:lvl w:ilvl="6">
      <w:start w:val="1"/>
      <w:numFmt w:val="decimal"/>
      <w:lvlText w:val="%7."/>
      <w:lvlJc w:val="left"/>
      <w:pPr>
        <w:ind w:left="2880" w:hanging="360"/>
      </w:pPr>
      <w:rPr>
        <w:sz w:val="22"/>
        <w:szCs w:val="22"/>
      </w:rPr>
    </w:lvl>
    <w:lvl w:ilvl="7">
      <w:start w:val="1"/>
      <w:numFmt w:val="decimal"/>
      <w:lvlText w:val="%8."/>
      <w:lvlJc w:val="left"/>
      <w:pPr>
        <w:ind w:left="3240" w:hanging="360"/>
      </w:pPr>
      <w:rPr>
        <w:sz w:val="22"/>
        <w:szCs w:val="22"/>
      </w:rPr>
    </w:lvl>
    <w:lvl w:ilvl="8">
      <w:start w:val="1"/>
      <w:numFmt w:val="decimal"/>
      <w:lvlText w:val="%9."/>
      <w:lvlJc w:val="left"/>
      <w:pPr>
        <w:ind w:left="3600" w:hanging="360"/>
      </w:pPr>
      <w:rPr>
        <w:sz w:val="22"/>
        <w:szCs w:val="22"/>
      </w:rPr>
    </w:lvl>
  </w:abstractNum>
  <w:abstractNum w:abstractNumId="17" w15:restartNumberingAfterBreak="0">
    <w:nsid w:val="25A72B4C"/>
    <w:multiLevelType w:val="multilevel"/>
    <w:tmpl w:val="637891F4"/>
    <w:lvl w:ilvl="0">
      <w:start w:val="1"/>
      <w:numFmt w:val="decimal"/>
      <w:lvlText w:val="%1."/>
      <w:lvlJc w:val="left"/>
      <w:pPr>
        <w:ind w:left="310" w:hanging="310"/>
      </w:pPr>
      <w:rPr>
        <w:rFonts w:ascii="Arial" w:eastAsia="Arial" w:hAnsi="Arial" w:cs="Arial"/>
        <w:i/>
        <w:color w:val="333333"/>
        <w:sz w:val="22"/>
        <w:szCs w:val="22"/>
        <w:u w:val="none"/>
      </w:rPr>
    </w:lvl>
    <w:lvl w:ilvl="1">
      <w:start w:val="1"/>
      <w:numFmt w:val="decimal"/>
      <w:lvlText w:val="%1.%2."/>
      <w:lvlJc w:val="left"/>
      <w:pPr>
        <w:ind w:left="1080" w:hanging="360"/>
      </w:pPr>
      <w:rPr>
        <w:i/>
        <w:color w:val="333333"/>
        <w:sz w:val="22"/>
        <w:szCs w:val="22"/>
        <w:u w:val="none"/>
      </w:rPr>
    </w:lvl>
    <w:lvl w:ilvl="2">
      <w:start w:val="1"/>
      <w:numFmt w:val="decimal"/>
      <w:lvlText w:val="%3."/>
      <w:lvlJc w:val="left"/>
      <w:pPr>
        <w:ind w:left="1440" w:hanging="360"/>
      </w:pPr>
      <w:rPr>
        <w:i/>
        <w:color w:val="333333"/>
        <w:sz w:val="22"/>
        <w:szCs w:val="22"/>
        <w:u w:val="none"/>
      </w:rPr>
    </w:lvl>
    <w:lvl w:ilvl="3">
      <w:start w:val="1"/>
      <w:numFmt w:val="decimal"/>
      <w:lvlText w:val="%4."/>
      <w:lvlJc w:val="left"/>
      <w:pPr>
        <w:ind w:left="1800" w:hanging="360"/>
      </w:pPr>
      <w:rPr>
        <w:i/>
        <w:color w:val="333333"/>
        <w:sz w:val="22"/>
        <w:szCs w:val="22"/>
        <w:u w:val="none"/>
      </w:rPr>
    </w:lvl>
    <w:lvl w:ilvl="4">
      <w:start w:val="1"/>
      <w:numFmt w:val="decimal"/>
      <w:lvlText w:val="%5."/>
      <w:lvlJc w:val="left"/>
      <w:pPr>
        <w:ind w:left="2160" w:hanging="360"/>
      </w:pPr>
      <w:rPr>
        <w:i/>
        <w:color w:val="333333"/>
        <w:sz w:val="22"/>
        <w:szCs w:val="22"/>
        <w:u w:val="none"/>
      </w:rPr>
    </w:lvl>
    <w:lvl w:ilvl="5">
      <w:start w:val="1"/>
      <w:numFmt w:val="decimal"/>
      <w:lvlText w:val="%6."/>
      <w:lvlJc w:val="left"/>
      <w:pPr>
        <w:ind w:left="2520" w:hanging="360"/>
      </w:pPr>
      <w:rPr>
        <w:i/>
        <w:color w:val="333333"/>
        <w:sz w:val="22"/>
        <w:szCs w:val="22"/>
        <w:u w:val="none"/>
      </w:rPr>
    </w:lvl>
    <w:lvl w:ilvl="6">
      <w:start w:val="1"/>
      <w:numFmt w:val="decimal"/>
      <w:lvlText w:val="%7."/>
      <w:lvlJc w:val="left"/>
      <w:pPr>
        <w:ind w:left="2880" w:hanging="360"/>
      </w:pPr>
      <w:rPr>
        <w:i/>
        <w:color w:val="333333"/>
        <w:sz w:val="22"/>
        <w:szCs w:val="22"/>
        <w:u w:val="none"/>
      </w:rPr>
    </w:lvl>
    <w:lvl w:ilvl="7">
      <w:start w:val="1"/>
      <w:numFmt w:val="decimal"/>
      <w:lvlText w:val="%8."/>
      <w:lvlJc w:val="left"/>
      <w:pPr>
        <w:ind w:left="3240" w:hanging="360"/>
      </w:pPr>
      <w:rPr>
        <w:i/>
        <w:color w:val="333333"/>
        <w:sz w:val="22"/>
        <w:szCs w:val="22"/>
        <w:u w:val="none"/>
      </w:rPr>
    </w:lvl>
    <w:lvl w:ilvl="8">
      <w:start w:val="1"/>
      <w:numFmt w:val="decimal"/>
      <w:lvlText w:val="%9."/>
      <w:lvlJc w:val="left"/>
      <w:pPr>
        <w:ind w:left="3600" w:hanging="360"/>
      </w:pPr>
      <w:rPr>
        <w:i/>
        <w:color w:val="333333"/>
        <w:sz w:val="22"/>
        <w:szCs w:val="22"/>
        <w:u w:val="none"/>
      </w:rPr>
    </w:lvl>
  </w:abstractNum>
  <w:abstractNum w:abstractNumId="18" w15:restartNumberingAfterBreak="0">
    <w:nsid w:val="26205501"/>
    <w:multiLevelType w:val="multilevel"/>
    <w:tmpl w:val="785E09EE"/>
    <w:lvl w:ilvl="0">
      <w:start w:val="1"/>
      <w:numFmt w:val="lowerRoman"/>
      <w:lvlText w:val="%1."/>
      <w:lvlJc w:val="left"/>
      <w:pPr>
        <w:ind w:left="709" w:hanging="424"/>
      </w:pPr>
      <w:rPr>
        <w:rFonts w:ascii="Arial" w:eastAsia="Arial" w:hAnsi="Arial" w:cs="Arial"/>
      </w:rPr>
    </w:lvl>
    <w:lvl w:ilvl="1">
      <w:start w:val="1"/>
      <w:numFmt w:val="lowerLetter"/>
      <w:lvlText w:val="%2."/>
      <w:lvlJc w:val="left"/>
      <w:pPr>
        <w:ind w:left="1383" w:hanging="302"/>
      </w:pPr>
    </w:lvl>
    <w:lvl w:ilvl="2">
      <w:start w:val="1"/>
      <w:numFmt w:val="lowerRoman"/>
      <w:lvlText w:val="%3."/>
      <w:lvlJc w:val="left"/>
      <w:pPr>
        <w:ind w:left="2112" w:hanging="248"/>
      </w:pPr>
    </w:lvl>
    <w:lvl w:ilvl="3">
      <w:start w:val="1"/>
      <w:numFmt w:val="decimal"/>
      <w:lvlText w:val="%4."/>
      <w:lvlJc w:val="left"/>
      <w:pPr>
        <w:ind w:left="2823" w:hanging="303"/>
      </w:pPr>
    </w:lvl>
    <w:lvl w:ilvl="4">
      <w:start w:val="1"/>
      <w:numFmt w:val="lowerLetter"/>
      <w:lvlText w:val="%5."/>
      <w:lvlJc w:val="left"/>
      <w:pPr>
        <w:ind w:left="3543" w:hanging="303"/>
      </w:pPr>
    </w:lvl>
    <w:lvl w:ilvl="5">
      <w:start w:val="1"/>
      <w:numFmt w:val="lowerRoman"/>
      <w:lvlText w:val="%6."/>
      <w:lvlJc w:val="left"/>
      <w:pPr>
        <w:ind w:left="4272" w:hanging="248"/>
      </w:pPr>
    </w:lvl>
    <w:lvl w:ilvl="6">
      <w:start w:val="1"/>
      <w:numFmt w:val="decimal"/>
      <w:lvlText w:val="%7."/>
      <w:lvlJc w:val="left"/>
      <w:pPr>
        <w:ind w:left="4983" w:hanging="303"/>
      </w:pPr>
    </w:lvl>
    <w:lvl w:ilvl="7">
      <w:start w:val="1"/>
      <w:numFmt w:val="lowerLetter"/>
      <w:lvlText w:val="%8."/>
      <w:lvlJc w:val="left"/>
      <w:pPr>
        <w:ind w:left="5703" w:hanging="303"/>
      </w:pPr>
    </w:lvl>
    <w:lvl w:ilvl="8">
      <w:start w:val="1"/>
      <w:numFmt w:val="lowerRoman"/>
      <w:lvlText w:val="%9."/>
      <w:lvlJc w:val="left"/>
      <w:pPr>
        <w:ind w:left="6432" w:hanging="247"/>
      </w:pPr>
    </w:lvl>
  </w:abstractNum>
  <w:abstractNum w:abstractNumId="19" w15:restartNumberingAfterBreak="0">
    <w:nsid w:val="26403117"/>
    <w:multiLevelType w:val="multilevel"/>
    <w:tmpl w:val="096A695C"/>
    <w:lvl w:ilvl="0">
      <w:start w:val="3"/>
      <w:numFmt w:val="decimal"/>
      <w:lvlText w:val="%1."/>
      <w:lvlJc w:val="left"/>
      <w:pPr>
        <w:ind w:left="0" w:firstLine="0"/>
      </w:pPr>
      <w:rPr>
        <w:rFonts w:ascii="Arial" w:eastAsia="Arial" w:hAnsi="Arial" w:cs="Arial"/>
        <w:vertAlign w:val="baseline"/>
      </w:rPr>
    </w:lvl>
    <w:lvl w:ilvl="1">
      <w:start w:val="1"/>
      <w:numFmt w:val="decimal"/>
      <w:lvlText w:val="%1.%2."/>
      <w:lvlJc w:val="left"/>
      <w:pPr>
        <w:ind w:left="0" w:firstLine="0"/>
      </w:pPr>
      <w:rPr>
        <w:rFonts w:ascii="Arial" w:eastAsia="Arial" w:hAnsi="Arial" w:cs="Arial"/>
        <w:vertAlign w:val="baseline"/>
      </w:rPr>
    </w:lvl>
    <w:lvl w:ilvl="2">
      <w:start w:val="1"/>
      <w:numFmt w:val="decimal"/>
      <w:lvlText w:val="%3."/>
      <w:lvlJc w:val="left"/>
      <w:pPr>
        <w:ind w:left="0" w:firstLine="0"/>
      </w:pPr>
      <w:rPr>
        <w:rFonts w:ascii="Arial" w:eastAsia="Arial" w:hAnsi="Arial" w:cs="Arial"/>
        <w:vertAlign w:val="baseline"/>
      </w:rPr>
    </w:lvl>
    <w:lvl w:ilvl="3">
      <w:start w:val="1"/>
      <w:numFmt w:val="decimal"/>
      <w:lvlText w:val="%4."/>
      <w:lvlJc w:val="left"/>
      <w:pPr>
        <w:ind w:left="0" w:firstLine="0"/>
      </w:pPr>
      <w:rPr>
        <w:rFonts w:ascii="Arial" w:eastAsia="Arial" w:hAnsi="Arial" w:cs="Arial"/>
        <w:vertAlign w:val="baseline"/>
      </w:rPr>
    </w:lvl>
    <w:lvl w:ilvl="4">
      <w:start w:val="1"/>
      <w:numFmt w:val="decimal"/>
      <w:lvlText w:val="%5."/>
      <w:lvlJc w:val="left"/>
      <w:pPr>
        <w:ind w:left="0" w:firstLine="0"/>
      </w:pPr>
      <w:rPr>
        <w:rFonts w:ascii="Arial" w:eastAsia="Arial" w:hAnsi="Arial" w:cs="Arial"/>
        <w:vertAlign w:val="baseline"/>
      </w:rPr>
    </w:lvl>
    <w:lvl w:ilvl="5">
      <w:start w:val="1"/>
      <w:numFmt w:val="decimal"/>
      <w:lvlText w:val="%6."/>
      <w:lvlJc w:val="left"/>
      <w:pPr>
        <w:ind w:left="0" w:firstLine="0"/>
      </w:pPr>
      <w:rPr>
        <w:rFonts w:ascii="Arial" w:eastAsia="Arial" w:hAnsi="Arial" w:cs="Arial"/>
        <w:vertAlign w:val="baseline"/>
      </w:rPr>
    </w:lvl>
    <w:lvl w:ilvl="6">
      <w:start w:val="1"/>
      <w:numFmt w:val="decimal"/>
      <w:lvlText w:val="%7."/>
      <w:lvlJc w:val="left"/>
      <w:pPr>
        <w:ind w:left="0" w:firstLine="0"/>
      </w:pPr>
      <w:rPr>
        <w:rFonts w:ascii="Arial" w:eastAsia="Arial" w:hAnsi="Arial" w:cs="Arial"/>
        <w:vertAlign w:val="baseline"/>
      </w:rPr>
    </w:lvl>
    <w:lvl w:ilvl="7">
      <w:start w:val="1"/>
      <w:numFmt w:val="decimal"/>
      <w:lvlText w:val="%8."/>
      <w:lvlJc w:val="left"/>
      <w:pPr>
        <w:ind w:left="0" w:firstLine="0"/>
      </w:pPr>
      <w:rPr>
        <w:rFonts w:ascii="Arial" w:eastAsia="Arial" w:hAnsi="Arial" w:cs="Arial"/>
        <w:vertAlign w:val="baseline"/>
      </w:rPr>
    </w:lvl>
    <w:lvl w:ilvl="8">
      <w:start w:val="1"/>
      <w:numFmt w:val="decimal"/>
      <w:lvlText w:val="%9."/>
      <w:lvlJc w:val="left"/>
      <w:pPr>
        <w:ind w:left="0" w:firstLine="0"/>
      </w:pPr>
      <w:rPr>
        <w:rFonts w:ascii="Arial" w:eastAsia="Arial" w:hAnsi="Arial" w:cs="Arial"/>
        <w:vertAlign w:val="baseline"/>
      </w:rPr>
    </w:lvl>
  </w:abstractNum>
  <w:abstractNum w:abstractNumId="20" w15:restartNumberingAfterBreak="0">
    <w:nsid w:val="285613D7"/>
    <w:multiLevelType w:val="multilevel"/>
    <w:tmpl w:val="8E305FA8"/>
    <w:lvl w:ilvl="0">
      <w:start w:val="1"/>
      <w:numFmt w:val="upperRoman"/>
      <w:lvlText w:val="%1."/>
      <w:lvlJc w:val="left"/>
      <w:pPr>
        <w:ind w:left="619" w:hanging="619"/>
      </w:pPr>
      <w:rPr>
        <w:rFonts w:ascii="Arial" w:eastAsia="Arial" w:hAnsi="Arial" w:cs="Arial"/>
        <w:b/>
        <w:sz w:val="22"/>
        <w:szCs w:val="22"/>
      </w:rPr>
    </w:lvl>
    <w:lvl w:ilvl="1">
      <w:start w:val="1"/>
      <w:numFmt w:val="lowerLetter"/>
      <w:lvlText w:val="%2."/>
      <w:lvlJc w:val="left"/>
      <w:pPr>
        <w:ind w:left="1383" w:hanging="302"/>
      </w:pPr>
      <w:rPr>
        <w:b/>
        <w:sz w:val="22"/>
        <w:szCs w:val="22"/>
      </w:rPr>
    </w:lvl>
    <w:lvl w:ilvl="2">
      <w:start w:val="1"/>
      <w:numFmt w:val="lowerRoman"/>
      <w:lvlText w:val="%3."/>
      <w:lvlJc w:val="left"/>
      <w:pPr>
        <w:ind w:left="2112" w:hanging="248"/>
      </w:pPr>
      <w:rPr>
        <w:b/>
        <w:sz w:val="22"/>
        <w:szCs w:val="22"/>
      </w:rPr>
    </w:lvl>
    <w:lvl w:ilvl="3">
      <w:start w:val="1"/>
      <w:numFmt w:val="decimal"/>
      <w:lvlText w:val="%4."/>
      <w:lvlJc w:val="left"/>
      <w:pPr>
        <w:ind w:left="2823" w:hanging="303"/>
      </w:pPr>
      <w:rPr>
        <w:b/>
        <w:sz w:val="22"/>
        <w:szCs w:val="22"/>
      </w:rPr>
    </w:lvl>
    <w:lvl w:ilvl="4">
      <w:start w:val="1"/>
      <w:numFmt w:val="lowerLetter"/>
      <w:lvlText w:val="%5."/>
      <w:lvlJc w:val="left"/>
      <w:pPr>
        <w:ind w:left="3543" w:hanging="303"/>
      </w:pPr>
      <w:rPr>
        <w:b/>
        <w:sz w:val="22"/>
        <w:szCs w:val="22"/>
      </w:rPr>
    </w:lvl>
    <w:lvl w:ilvl="5">
      <w:start w:val="1"/>
      <w:numFmt w:val="lowerRoman"/>
      <w:lvlText w:val="%6."/>
      <w:lvlJc w:val="left"/>
      <w:pPr>
        <w:ind w:left="4272" w:hanging="248"/>
      </w:pPr>
      <w:rPr>
        <w:b/>
        <w:sz w:val="22"/>
        <w:szCs w:val="22"/>
      </w:rPr>
    </w:lvl>
    <w:lvl w:ilvl="6">
      <w:start w:val="1"/>
      <w:numFmt w:val="decimal"/>
      <w:lvlText w:val="%7."/>
      <w:lvlJc w:val="left"/>
      <w:pPr>
        <w:ind w:left="4983" w:hanging="303"/>
      </w:pPr>
      <w:rPr>
        <w:b/>
        <w:sz w:val="22"/>
        <w:szCs w:val="22"/>
      </w:rPr>
    </w:lvl>
    <w:lvl w:ilvl="7">
      <w:start w:val="1"/>
      <w:numFmt w:val="lowerLetter"/>
      <w:lvlText w:val="%8."/>
      <w:lvlJc w:val="left"/>
      <w:pPr>
        <w:ind w:left="5703" w:hanging="303"/>
      </w:pPr>
      <w:rPr>
        <w:b/>
        <w:sz w:val="22"/>
        <w:szCs w:val="22"/>
      </w:rPr>
    </w:lvl>
    <w:lvl w:ilvl="8">
      <w:start w:val="1"/>
      <w:numFmt w:val="lowerRoman"/>
      <w:lvlText w:val="%9."/>
      <w:lvlJc w:val="left"/>
      <w:pPr>
        <w:ind w:left="6432" w:hanging="247"/>
      </w:pPr>
      <w:rPr>
        <w:b/>
        <w:sz w:val="22"/>
        <w:szCs w:val="22"/>
      </w:rPr>
    </w:lvl>
  </w:abstractNum>
  <w:abstractNum w:abstractNumId="21" w15:restartNumberingAfterBreak="0">
    <w:nsid w:val="28796A86"/>
    <w:multiLevelType w:val="multilevel"/>
    <w:tmpl w:val="C5A26010"/>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AD85EDC"/>
    <w:multiLevelType w:val="multilevel"/>
    <w:tmpl w:val="3F0279FA"/>
    <w:styleLink w:val="Biecalista1"/>
    <w:lvl w:ilvl="0">
      <w:start w:val="1"/>
      <w:numFmt w:val="lowerLetter"/>
      <w:lvlText w:val="%1)"/>
      <w:lvlJc w:val="left"/>
      <w:pPr>
        <w:ind w:left="753" w:hanging="393"/>
      </w:pPr>
      <w:rPr>
        <w:rFonts w:ascii="Arial" w:eastAsia="Arial" w:hAnsi="Arial" w:cs="Arial"/>
        <w:sz w:val="22"/>
        <w:szCs w:val="22"/>
      </w:rPr>
    </w:lvl>
    <w:lvl w:ilvl="1">
      <w:start w:val="1"/>
      <w:numFmt w:val="lowerLetter"/>
      <w:lvlText w:val="%2."/>
      <w:lvlJc w:val="left"/>
      <w:pPr>
        <w:ind w:left="1383" w:hanging="302"/>
      </w:pPr>
      <w:rPr>
        <w:sz w:val="22"/>
        <w:szCs w:val="22"/>
      </w:rPr>
    </w:lvl>
    <w:lvl w:ilvl="2">
      <w:start w:val="1"/>
      <w:numFmt w:val="lowerRoman"/>
      <w:lvlText w:val="%3."/>
      <w:lvlJc w:val="left"/>
      <w:pPr>
        <w:ind w:left="2112" w:hanging="248"/>
      </w:pPr>
      <w:rPr>
        <w:sz w:val="22"/>
        <w:szCs w:val="22"/>
      </w:rPr>
    </w:lvl>
    <w:lvl w:ilvl="3">
      <w:start w:val="1"/>
      <w:numFmt w:val="decimal"/>
      <w:lvlText w:val="%4."/>
      <w:lvlJc w:val="left"/>
      <w:pPr>
        <w:ind w:left="2823" w:hanging="303"/>
      </w:pPr>
      <w:rPr>
        <w:sz w:val="22"/>
        <w:szCs w:val="22"/>
      </w:rPr>
    </w:lvl>
    <w:lvl w:ilvl="4">
      <w:start w:val="1"/>
      <w:numFmt w:val="lowerLetter"/>
      <w:lvlText w:val="%5."/>
      <w:lvlJc w:val="left"/>
      <w:pPr>
        <w:ind w:left="3543" w:hanging="303"/>
      </w:pPr>
      <w:rPr>
        <w:sz w:val="22"/>
        <w:szCs w:val="22"/>
      </w:rPr>
    </w:lvl>
    <w:lvl w:ilvl="5">
      <w:start w:val="1"/>
      <w:numFmt w:val="lowerRoman"/>
      <w:lvlText w:val="%6."/>
      <w:lvlJc w:val="left"/>
      <w:pPr>
        <w:ind w:left="4272" w:hanging="248"/>
      </w:pPr>
      <w:rPr>
        <w:sz w:val="22"/>
        <w:szCs w:val="22"/>
      </w:rPr>
    </w:lvl>
    <w:lvl w:ilvl="6">
      <w:start w:val="1"/>
      <w:numFmt w:val="decimal"/>
      <w:lvlText w:val="%7."/>
      <w:lvlJc w:val="left"/>
      <w:pPr>
        <w:ind w:left="4983" w:hanging="303"/>
      </w:pPr>
      <w:rPr>
        <w:sz w:val="22"/>
        <w:szCs w:val="22"/>
      </w:rPr>
    </w:lvl>
    <w:lvl w:ilvl="7">
      <w:start w:val="1"/>
      <w:numFmt w:val="lowerLetter"/>
      <w:lvlText w:val="%8."/>
      <w:lvlJc w:val="left"/>
      <w:pPr>
        <w:ind w:left="5703" w:hanging="303"/>
      </w:pPr>
      <w:rPr>
        <w:sz w:val="22"/>
        <w:szCs w:val="22"/>
      </w:rPr>
    </w:lvl>
    <w:lvl w:ilvl="8">
      <w:start w:val="1"/>
      <w:numFmt w:val="lowerRoman"/>
      <w:lvlText w:val="%9."/>
      <w:lvlJc w:val="left"/>
      <w:pPr>
        <w:ind w:left="6432" w:hanging="247"/>
      </w:pPr>
      <w:rPr>
        <w:sz w:val="22"/>
        <w:szCs w:val="22"/>
      </w:rPr>
    </w:lvl>
  </w:abstractNum>
  <w:abstractNum w:abstractNumId="23" w15:restartNumberingAfterBreak="0">
    <w:nsid w:val="2B0051A2"/>
    <w:multiLevelType w:val="multilevel"/>
    <w:tmpl w:val="0728D56E"/>
    <w:lvl w:ilvl="0">
      <w:start w:val="1"/>
      <w:numFmt w:val="lowerLetter"/>
      <w:lvlText w:val="%1)"/>
      <w:lvlJc w:val="left"/>
      <w:pPr>
        <w:ind w:left="709" w:hanging="358"/>
      </w:pPr>
      <w:rPr>
        <w:rFonts w:ascii="Arial" w:eastAsia="Arial" w:hAnsi="Arial" w:cs="Aria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2CD77C14"/>
    <w:multiLevelType w:val="multilevel"/>
    <w:tmpl w:val="A0F2D516"/>
    <w:lvl w:ilvl="0">
      <w:start w:val="1"/>
      <w:numFmt w:val="bullet"/>
      <w:lvlText w:val="•"/>
      <w:lvlJc w:val="left"/>
      <w:pPr>
        <w:ind w:left="360" w:hanging="360"/>
      </w:pPr>
      <w:rPr>
        <w:rFonts w:ascii="Arial" w:eastAsia="Arial" w:hAnsi="Arial" w:cs="Arial"/>
        <w:sz w:val="24"/>
        <w:szCs w:val="24"/>
        <w:vertAlign w:val="baseline"/>
      </w:rPr>
    </w:lvl>
    <w:lvl w:ilvl="1">
      <w:start w:val="1"/>
      <w:numFmt w:val="bullet"/>
      <w:lvlText w:val="o"/>
      <w:lvlJc w:val="left"/>
      <w:pPr>
        <w:ind w:left="1410" w:hanging="330"/>
      </w:pPr>
      <w:rPr>
        <w:rFonts w:ascii="Arial" w:eastAsia="Arial" w:hAnsi="Arial" w:cs="Arial"/>
        <w:sz w:val="22"/>
        <w:szCs w:val="22"/>
        <w:vertAlign w:val="baseline"/>
      </w:rPr>
    </w:lvl>
    <w:lvl w:ilvl="2">
      <w:start w:val="1"/>
      <w:numFmt w:val="bullet"/>
      <w:lvlText w:val="▪"/>
      <w:lvlJc w:val="left"/>
      <w:pPr>
        <w:ind w:left="2130" w:hanging="330"/>
      </w:pPr>
      <w:rPr>
        <w:rFonts w:ascii="Arial" w:eastAsia="Arial" w:hAnsi="Arial" w:cs="Arial"/>
        <w:sz w:val="22"/>
        <w:szCs w:val="22"/>
        <w:vertAlign w:val="baseline"/>
      </w:rPr>
    </w:lvl>
    <w:lvl w:ilvl="3">
      <w:start w:val="1"/>
      <w:numFmt w:val="bullet"/>
      <w:lvlText w:val="▪"/>
      <w:lvlJc w:val="left"/>
      <w:pPr>
        <w:ind w:left="2850" w:hanging="330"/>
      </w:pPr>
      <w:rPr>
        <w:rFonts w:ascii="Arial" w:eastAsia="Arial" w:hAnsi="Arial" w:cs="Arial"/>
        <w:sz w:val="22"/>
        <w:szCs w:val="22"/>
        <w:vertAlign w:val="baseline"/>
      </w:rPr>
    </w:lvl>
    <w:lvl w:ilvl="4">
      <w:start w:val="1"/>
      <w:numFmt w:val="bullet"/>
      <w:lvlText w:val="▪"/>
      <w:lvlJc w:val="left"/>
      <w:pPr>
        <w:ind w:left="3570" w:hanging="330"/>
      </w:pPr>
      <w:rPr>
        <w:rFonts w:ascii="Arial" w:eastAsia="Arial" w:hAnsi="Arial" w:cs="Arial"/>
        <w:sz w:val="22"/>
        <w:szCs w:val="22"/>
        <w:vertAlign w:val="baseline"/>
      </w:rPr>
    </w:lvl>
    <w:lvl w:ilvl="5">
      <w:start w:val="1"/>
      <w:numFmt w:val="bullet"/>
      <w:lvlText w:val="▪"/>
      <w:lvlJc w:val="left"/>
      <w:pPr>
        <w:ind w:left="4290" w:hanging="330"/>
      </w:pPr>
      <w:rPr>
        <w:rFonts w:ascii="Arial" w:eastAsia="Arial" w:hAnsi="Arial" w:cs="Arial"/>
        <w:sz w:val="22"/>
        <w:szCs w:val="22"/>
        <w:vertAlign w:val="baseline"/>
      </w:rPr>
    </w:lvl>
    <w:lvl w:ilvl="6">
      <w:start w:val="1"/>
      <w:numFmt w:val="bullet"/>
      <w:lvlText w:val="▪"/>
      <w:lvlJc w:val="left"/>
      <w:pPr>
        <w:ind w:left="5010" w:hanging="330"/>
      </w:pPr>
      <w:rPr>
        <w:rFonts w:ascii="Arial" w:eastAsia="Arial" w:hAnsi="Arial" w:cs="Arial"/>
        <w:sz w:val="22"/>
        <w:szCs w:val="22"/>
        <w:vertAlign w:val="baseline"/>
      </w:rPr>
    </w:lvl>
    <w:lvl w:ilvl="7">
      <w:start w:val="1"/>
      <w:numFmt w:val="bullet"/>
      <w:lvlText w:val="▪"/>
      <w:lvlJc w:val="left"/>
      <w:pPr>
        <w:ind w:left="5730" w:hanging="330"/>
      </w:pPr>
      <w:rPr>
        <w:rFonts w:ascii="Arial" w:eastAsia="Arial" w:hAnsi="Arial" w:cs="Arial"/>
        <w:sz w:val="22"/>
        <w:szCs w:val="22"/>
        <w:vertAlign w:val="baseline"/>
      </w:rPr>
    </w:lvl>
    <w:lvl w:ilvl="8">
      <w:start w:val="1"/>
      <w:numFmt w:val="bullet"/>
      <w:lvlText w:val="▪"/>
      <w:lvlJc w:val="left"/>
      <w:pPr>
        <w:ind w:left="6450" w:hanging="330"/>
      </w:pPr>
      <w:rPr>
        <w:rFonts w:ascii="Arial" w:eastAsia="Arial" w:hAnsi="Arial" w:cs="Arial"/>
        <w:sz w:val="22"/>
        <w:szCs w:val="22"/>
        <w:vertAlign w:val="baseline"/>
      </w:rPr>
    </w:lvl>
  </w:abstractNum>
  <w:abstractNum w:abstractNumId="25" w15:restartNumberingAfterBreak="0">
    <w:nsid w:val="2F690B4E"/>
    <w:multiLevelType w:val="multilevel"/>
    <w:tmpl w:val="DE949346"/>
    <w:lvl w:ilvl="0">
      <w:start w:val="1"/>
      <w:numFmt w:val="bullet"/>
      <w:lvlText w:val="•"/>
      <w:lvlJc w:val="left"/>
      <w:pPr>
        <w:ind w:left="360" w:hanging="360"/>
      </w:pPr>
      <w:rPr>
        <w:rFonts w:ascii="Arial" w:eastAsia="Arial" w:hAnsi="Arial" w:cs="Arial"/>
        <w:sz w:val="24"/>
        <w:szCs w:val="24"/>
        <w:vertAlign w:val="baseline"/>
      </w:rPr>
    </w:lvl>
    <w:lvl w:ilvl="1">
      <w:start w:val="1"/>
      <w:numFmt w:val="bullet"/>
      <w:lvlText w:val="o"/>
      <w:lvlJc w:val="left"/>
      <w:pPr>
        <w:ind w:left="1410" w:hanging="330"/>
      </w:pPr>
      <w:rPr>
        <w:rFonts w:ascii="Arial" w:eastAsia="Arial" w:hAnsi="Arial" w:cs="Arial"/>
        <w:sz w:val="22"/>
        <w:szCs w:val="22"/>
        <w:vertAlign w:val="baseline"/>
      </w:rPr>
    </w:lvl>
    <w:lvl w:ilvl="2">
      <w:start w:val="1"/>
      <w:numFmt w:val="bullet"/>
      <w:lvlText w:val="▪"/>
      <w:lvlJc w:val="left"/>
      <w:pPr>
        <w:ind w:left="2130" w:hanging="330"/>
      </w:pPr>
      <w:rPr>
        <w:rFonts w:ascii="Arial" w:eastAsia="Arial" w:hAnsi="Arial" w:cs="Arial"/>
        <w:sz w:val="22"/>
        <w:szCs w:val="22"/>
        <w:vertAlign w:val="baseline"/>
      </w:rPr>
    </w:lvl>
    <w:lvl w:ilvl="3">
      <w:start w:val="1"/>
      <w:numFmt w:val="bullet"/>
      <w:lvlText w:val="▪"/>
      <w:lvlJc w:val="left"/>
      <w:pPr>
        <w:ind w:left="2850" w:hanging="330"/>
      </w:pPr>
      <w:rPr>
        <w:rFonts w:ascii="Arial" w:eastAsia="Arial" w:hAnsi="Arial" w:cs="Arial"/>
        <w:sz w:val="22"/>
        <w:szCs w:val="22"/>
        <w:vertAlign w:val="baseline"/>
      </w:rPr>
    </w:lvl>
    <w:lvl w:ilvl="4">
      <w:start w:val="1"/>
      <w:numFmt w:val="bullet"/>
      <w:lvlText w:val="▪"/>
      <w:lvlJc w:val="left"/>
      <w:pPr>
        <w:ind w:left="3570" w:hanging="330"/>
      </w:pPr>
      <w:rPr>
        <w:rFonts w:ascii="Arial" w:eastAsia="Arial" w:hAnsi="Arial" w:cs="Arial"/>
        <w:sz w:val="22"/>
        <w:szCs w:val="22"/>
        <w:vertAlign w:val="baseline"/>
      </w:rPr>
    </w:lvl>
    <w:lvl w:ilvl="5">
      <w:start w:val="1"/>
      <w:numFmt w:val="bullet"/>
      <w:lvlText w:val="▪"/>
      <w:lvlJc w:val="left"/>
      <w:pPr>
        <w:ind w:left="4290" w:hanging="330"/>
      </w:pPr>
      <w:rPr>
        <w:rFonts w:ascii="Arial" w:eastAsia="Arial" w:hAnsi="Arial" w:cs="Arial"/>
        <w:sz w:val="22"/>
        <w:szCs w:val="22"/>
        <w:vertAlign w:val="baseline"/>
      </w:rPr>
    </w:lvl>
    <w:lvl w:ilvl="6">
      <w:start w:val="1"/>
      <w:numFmt w:val="bullet"/>
      <w:lvlText w:val="▪"/>
      <w:lvlJc w:val="left"/>
      <w:pPr>
        <w:ind w:left="5010" w:hanging="330"/>
      </w:pPr>
      <w:rPr>
        <w:rFonts w:ascii="Arial" w:eastAsia="Arial" w:hAnsi="Arial" w:cs="Arial"/>
        <w:sz w:val="22"/>
        <w:szCs w:val="22"/>
        <w:vertAlign w:val="baseline"/>
      </w:rPr>
    </w:lvl>
    <w:lvl w:ilvl="7">
      <w:start w:val="1"/>
      <w:numFmt w:val="bullet"/>
      <w:lvlText w:val="▪"/>
      <w:lvlJc w:val="left"/>
      <w:pPr>
        <w:ind w:left="5730" w:hanging="330"/>
      </w:pPr>
      <w:rPr>
        <w:rFonts w:ascii="Arial" w:eastAsia="Arial" w:hAnsi="Arial" w:cs="Arial"/>
        <w:sz w:val="22"/>
        <w:szCs w:val="22"/>
        <w:vertAlign w:val="baseline"/>
      </w:rPr>
    </w:lvl>
    <w:lvl w:ilvl="8">
      <w:start w:val="1"/>
      <w:numFmt w:val="bullet"/>
      <w:lvlText w:val="▪"/>
      <w:lvlJc w:val="left"/>
      <w:pPr>
        <w:ind w:left="6450" w:hanging="330"/>
      </w:pPr>
      <w:rPr>
        <w:rFonts w:ascii="Arial" w:eastAsia="Arial" w:hAnsi="Arial" w:cs="Arial"/>
        <w:sz w:val="22"/>
        <w:szCs w:val="22"/>
        <w:vertAlign w:val="baseline"/>
      </w:rPr>
    </w:lvl>
  </w:abstractNum>
  <w:abstractNum w:abstractNumId="26" w15:restartNumberingAfterBreak="0">
    <w:nsid w:val="2FB162AD"/>
    <w:multiLevelType w:val="multilevel"/>
    <w:tmpl w:val="9DF4434A"/>
    <w:lvl w:ilvl="0">
      <w:start w:val="1"/>
      <w:numFmt w:val="lowerLetter"/>
      <w:lvlText w:val="%1)"/>
      <w:lvlJc w:val="left"/>
      <w:pPr>
        <w:ind w:left="677" w:hanging="392"/>
      </w:pPr>
      <w:rPr>
        <w:rFonts w:ascii="Arial" w:eastAsia="Arial" w:hAnsi="Arial" w:cs="Arial"/>
        <w:sz w:val="22"/>
        <w:szCs w:val="22"/>
      </w:rPr>
    </w:lvl>
    <w:lvl w:ilvl="1">
      <w:start w:val="1"/>
      <w:numFmt w:val="lowerLetter"/>
      <w:lvlText w:val="%2."/>
      <w:lvlJc w:val="left"/>
      <w:pPr>
        <w:ind w:left="1307" w:hanging="303"/>
      </w:pPr>
      <w:rPr>
        <w:sz w:val="22"/>
        <w:szCs w:val="22"/>
      </w:rPr>
    </w:lvl>
    <w:lvl w:ilvl="2">
      <w:start w:val="1"/>
      <w:numFmt w:val="lowerRoman"/>
      <w:lvlText w:val="%3."/>
      <w:lvlJc w:val="left"/>
      <w:pPr>
        <w:ind w:left="2036" w:hanging="248"/>
      </w:pPr>
      <w:rPr>
        <w:sz w:val="22"/>
        <w:szCs w:val="22"/>
      </w:rPr>
    </w:lvl>
    <w:lvl w:ilvl="3">
      <w:start w:val="1"/>
      <w:numFmt w:val="decimal"/>
      <w:lvlText w:val="%4."/>
      <w:lvlJc w:val="left"/>
      <w:pPr>
        <w:ind w:left="2747" w:hanging="303"/>
      </w:pPr>
      <w:rPr>
        <w:sz w:val="22"/>
        <w:szCs w:val="22"/>
      </w:rPr>
    </w:lvl>
    <w:lvl w:ilvl="4">
      <w:start w:val="1"/>
      <w:numFmt w:val="lowerLetter"/>
      <w:lvlText w:val="%5."/>
      <w:lvlJc w:val="left"/>
      <w:pPr>
        <w:ind w:left="3467" w:hanging="303"/>
      </w:pPr>
      <w:rPr>
        <w:sz w:val="22"/>
        <w:szCs w:val="22"/>
      </w:rPr>
    </w:lvl>
    <w:lvl w:ilvl="5">
      <w:start w:val="1"/>
      <w:numFmt w:val="lowerRoman"/>
      <w:lvlText w:val="%6."/>
      <w:lvlJc w:val="left"/>
      <w:pPr>
        <w:ind w:left="4196" w:hanging="248"/>
      </w:pPr>
      <w:rPr>
        <w:sz w:val="22"/>
        <w:szCs w:val="22"/>
      </w:rPr>
    </w:lvl>
    <w:lvl w:ilvl="6">
      <w:start w:val="1"/>
      <w:numFmt w:val="decimal"/>
      <w:lvlText w:val="%7."/>
      <w:lvlJc w:val="left"/>
      <w:pPr>
        <w:ind w:left="4907" w:hanging="303"/>
      </w:pPr>
      <w:rPr>
        <w:sz w:val="22"/>
        <w:szCs w:val="22"/>
      </w:rPr>
    </w:lvl>
    <w:lvl w:ilvl="7">
      <w:start w:val="1"/>
      <w:numFmt w:val="lowerLetter"/>
      <w:lvlText w:val="%8."/>
      <w:lvlJc w:val="left"/>
      <w:pPr>
        <w:ind w:left="5627" w:hanging="302"/>
      </w:pPr>
      <w:rPr>
        <w:sz w:val="22"/>
        <w:szCs w:val="22"/>
      </w:rPr>
    </w:lvl>
    <w:lvl w:ilvl="8">
      <w:start w:val="1"/>
      <w:numFmt w:val="lowerRoman"/>
      <w:lvlText w:val="%9."/>
      <w:lvlJc w:val="left"/>
      <w:pPr>
        <w:ind w:left="6356" w:hanging="247"/>
      </w:pPr>
      <w:rPr>
        <w:sz w:val="22"/>
        <w:szCs w:val="22"/>
      </w:rPr>
    </w:lvl>
  </w:abstractNum>
  <w:abstractNum w:abstractNumId="27" w15:restartNumberingAfterBreak="0">
    <w:nsid w:val="2FF9199D"/>
    <w:multiLevelType w:val="multilevel"/>
    <w:tmpl w:val="A3348D66"/>
    <w:lvl w:ilvl="0">
      <w:start w:val="1"/>
      <w:numFmt w:val="bullet"/>
      <w:lvlText w:val="•"/>
      <w:lvlJc w:val="left"/>
      <w:pPr>
        <w:ind w:left="360" w:hanging="360"/>
      </w:pPr>
      <w:rPr>
        <w:rFonts w:ascii="Arial" w:eastAsia="Arial" w:hAnsi="Arial" w:cs="Arial"/>
        <w:sz w:val="24"/>
        <w:szCs w:val="24"/>
        <w:vertAlign w:val="baseline"/>
      </w:rPr>
    </w:lvl>
    <w:lvl w:ilvl="1">
      <w:start w:val="1"/>
      <w:numFmt w:val="bullet"/>
      <w:lvlText w:val="o"/>
      <w:lvlJc w:val="left"/>
      <w:pPr>
        <w:ind w:left="1410" w:hanging="330"/>
      </w:pPr>
      <w:rPr>
        <w:rFonts w:ascii="Arial" w:eastAsia="Arial" w:hAnsi="Arial" w:cs="Arial"/>
        <w:sz w:val="22"/>
        <w:szCs w:val="22"/>
        <w:vertAlign w:val="baseline"/>
      </w:rPr>
    </w:lvl>
    <w:lvl w:ilvl="2">
      <w:start w:val="1"/>
      <w:numFmt w:val="bullet"/>
      <w:lvlText w:val="▪"/>
      <w:lvlJc w:val="left"/>
      <w:pPr>
        <w:ind w:left="2130" w:hanging="330"/>
      </w:pPr>
      <w:rPr>
        <w:rFonts w:ascii="Arial" w:eastAsia="Arial" w:hAnsi="Arial" w:cs="Arial"/>
        <w:sz w:val="22"/>
        <w:szCs w:val="22"/>
        <w:vertAlign w:val="baseline"/>
      </w:rPr>
    </w:lvl>
    <w:lvl w:ilvl="3">
      <w:start w:val="1"/>
      <w:numFmt w:val="bullet"/>
      <w:lvlText w:val="▪"/>
      <w:lvlJc w:val="left"/>
      <w:pPr>
        <w:ind w:left="2850" w:hanging="330"/>
      </w:pPr>
      <w:rPr>
        <w:rFonts w:ascii="Arial" w:eastAsia="Arial" w:hAnsi="Arial" w:cs="Arial"/>
        <w:sz w:val="22"/>
        <w:szCs w:val="22"/>
        <w:vertAlign w:val="baseline"/>
      </w:rPr>
    </w:lvl>
    <w:lvl w:ilvl="4">
      <w:start w:val="1"/>
      <w:numFmt w:val="bullet"/>
      <w:lvlText w:val="▪"/>
      <w:lvlJc w:val="left"/>
      <w:pPr>
        <w:ind w:left="3570" w:hanging="330"/>
      </w:pPr>
      <w:rPr>
        <w:rFonts w:ascii="Arial" w:eastAsia="Arial" w:hAnsi="Arial" w:cs="Arial"/>
        <w:sz w:val="22"/>
        <w:szCs w:val="22"/>
        <w:vertAlign w:val="baseline"/>
      </w:rPr>
    </w:lvl>
    <w:lvl w:ilvl="5">
      <w:start w:val="1"/>
      <w:numFmt w:val="bullet"/>
      <w:lvlText w:val="▪"/>
      <w:lvlJc w:val="left"/>
      <w:pPr>
        <w:ind w:left="4290" w:hanging="330"/>
      </w:pPr>
      <w:rPr>
        <w:rFonts w:ascii="Arial" w:eastAsia="Arial" w:hAnsi="Arial" w:cs="Arial"/>
        <w:sz w:val="22"/>
        <w:szCs w:val="22"/>
        <w:vertAlign w:val="baseline"/>
      </w:rPr>
    </w:lvl>
    <w:lvl w:ilvl="6">
      <w:start w:val="1"/>
      <w:numFmt w:val="bullet"/>
      <w:lvlText w:val="▪"/>
      <w:lvlJc w:val="left"/>
      <w:pPr>
        <w:ind w:left="5010" w:hanging="330"/>
      </w:pPr>
      <w:rPr>
        <w:rFonts w:ascii="Arial" w:eastAsia="Arial" w:hAnsi="Arial" w:cs="Arial"/>
        <w:sz w:val="22"/>
        <w:szCs w:val="22"/>
        <w:vertAlign w:val="baseline"/>
      </w:rPr>
    </w:lvl>
    <w:lvl w:ilvl="7">
      <w:start w:val="1"/>
      <w:numFmt w:val="bullet"/>
      <w:lvlText w:val="▪"/>
      <w:lvlJc w:val="left"/>
      <w:pPr>
        <w:ind w:left="5730" w:hanging="330"/>
      </w:pPr>
      <w:rPr>
        <w:rFonts w:ascii="Arial" w:eastAsia="Arial" w:hAnsi="Arial" w:cs="Arial"/>
        <w:sz w:val="22"/>
        <w:szCs w:val="22"/>
        <w:vertAlign w:val="baseline"/>
      </w:rPr>
    </w:lvl>
    <w:lvl w:ilvl="8">
      <w:start w:val="1"/>
      <w:numFmt w:val="bullet"/>
      <w:lvlText w:val="▪"/>
      <w:lvlJc w:val="left"/>
      <w:pPr>
        <w:ind w:left="6450" w:hanging="330"/>
      </w:pPr>
      <w:rPr>
        <w:rFonts w:ascii="Arial" w:eastAsia="Arial" w:hAnsi="Arial" w:cs="Arial"/>
        <w:sz w:val="22"/>
        <w:szCs w:val="22"/>
        <w:vertAlign w:val="baseline"/>
      </w:rPr>
    </w:lvl>
  </w:abstractNum>
  <w:abstractNum w:abstractNumId="28" w15:restartNumberingAfterBreak="0">
    <w:nsid w:val="31084519"/>
    <w:multiLevelType w:val="hybridMultilevel"/>
    <w:tmpl w:val="375E786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15:restartNumberingAfterBreak="0">
    <w:nsid w:val="32453139"/>
    <w:multiLevelType w:val="multilevel"/>
    <w:tmpl w:val="292613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AE8169C"/>
    <w:multiLevelType w:val="multilevel"/>
    <w:tmpl w:val="4B5435FE"/>
    <w:lvl w:ilvl="0">
      <w:start w:val="1"/>
      <w:numFmt w:val="bullet"/>
      <w:pStyle w:val="Nagwek1"/>
      <w:lvlText w:val="•"/>
      <w:lvlJc w:val="left"/>
      <w:pPr>
        <w:ind w:left="360" w:hanging="360"/>
      </w:pPr>
      <w:rPr>
        <w:rFonts w:ascii="Arial" w:eastAsia="Arial" w:hAnsi="Arial" w:cs="Arial"/>
        <w:sz w:val="24"/>
        <w:szCs w:val="24"/>
        <w:vertAlign w:val="baseline"/>
      </w:rPr>
    </w:lvl>
    <w:lvl w:ilvl="1">
      <w:start w:val="1"/>
      <w:numFmt w:val="bullet"/>
      <w:lvlText w:val="o"/>
      <w:lvlJc w:val="left"/>
      <w:pPr>
        <w:ind w:left="1410" w:hanging="330"/>
      </w:pPr>
      <w:rPr>
        <w:rFonts w:ascii="Arial" w:eastAsia="Arial" w:hAnsi="Arial" w:cs="Arial"/>
        <w:sz w:val="22"/>
        <w:szCs w:val="22"/>
        <w:vertAlign w:val="baseline"/>
      </w:rPr>
    </w:lvl>
    <w:lvl w:ilvl="2">
      <w:start w:val="1"/>
      <w:numFmt w:val="bullet"/>
      <w:lvlText w:val="▪"/>
      <w:lvlJc w:val="left"/>
      <w:pPr>
        <w:ind w:left="2130" w:hanging="330"/>
      </w:pPr>
      <w:rPr>
        <w:rFonts w:ascii="Arial" w:eastAsia="Arial" w:hAnsi="Arial" w:cs="Arial"/>
        <w:sz w:val="22"/>
        <w:szCs w:val="22"/>
        <w:vertAlign w:val="baseline"/>
      </w:rPr>
    </w:lvl>
    <w:lvl w:ilvl="3">
      <w:start w:val="1"/>
      <w:numFmt w:val="bullet"/>
      <w:lvlText w:val="▪"/>
      <w:lvlJc w:val="left"/>
      <w:pPr>
        <w:ind w:left="2850" w:hanging="330"/>
      </w:pPr>
      <w:rPr>
        <w:rFonts w:ascii="Arial" w:eastAsia="Arial" w:hAnsi="Arial" w:cs="Arial"/>
        <w:sz w:val="22"/>
        <w:szCs w:val="22"/>
        <w:vertAlign w:val="baseline"/>
      </w:rPr>
    </w:lvl>
    <w:lvl w:ilvl="4">
      <w:start w:val="1"/>
      <w:numFmt w:val="bullet"/>
      <w:lvlText w:val="▪"/>
      <w:lvlJc w:val="left"/>
      <w:pPr>
        <w:ind w:left="3570" w:hanging="330"/>
      </w:pPr>
      <w:rPr>
        <w:rFonts w:ascii="Arial" w:eastAsia="Arial" w:hAnsi="Arial" w:cs="Arial"/>
        <w:sz w:val="22"/>
        <w:szCs w:val="22"/>
        <w:vertAlign w:val="baseline"/>
      </w:rPr>
    </w:lvl>
    <w:lvl w:ilvl="5">
      <w:start w:val="1"/>
      <w:numFmt w:val="bullet"/>
      <w:lvlText w:val="▪"/>
      <w:lvlJc w:val="left"/>
      <w:pPr>
        <w:ind w:left="4290" w:hanging="330"/>
      </w:pPr>
      <w:rPr>
        <w:rFonts w:ascii="Arial" w:eastAsia="Arial" w:hAnsi="Arial" w:cs="Arial"/>
        <w:sz w:val="22"/>
        <w:szCs w:val="22"/>
        <w:vertAlign w:val="baseline"/>
      </w:rPr>
    </w:lvl>
    <w:lvl w:ilvl="6">
      <w:start w:val="1"/>
      <w:numFmt w:val="bullet"/>
      <w:lvlText w:val="▪"/>
      <w:lvlJc w:val="left"/>
      <w:pPr>
        <w:ind w:left="5010" w:hanging="330"/>
      </w:pPr>
      <w:rPr>
        <w:rFonts w:ascii="Arial" w:eastAsia="Arial" w:hAnsi="Arial" w:cs="Arial"/>
        <w:sz w:val="22"/>
        <w:szCs w:val="22"/>
        <w:vertAlign w:val="baseline"/>
      </w:rPr>
    </w:lvl>
    <w:lvl w:ilvl="7">
      <w:start w:val="1"/>
      <w:numFmt w:val="bullet"/>
      <w:lvlText w:val="▪"/>
      <w:lvlJc w:val="left"/>
      <w:pPr>
        <w:ind w:left="5730" w:hanging="330"/>
      </w:pPr>
      <w:rPr>
        <w:rFonts w:ascii="Arial" w:eastAsia="Arial" w:hAnsi="Arial" w:cs="Arial"/>
        <w:sz w:val="22"/>
        <w:szCs w:val="22"/>
        <w:vertAlign w:val="baseline"/>
      </w:rPr>
    </w:lvl>
    <w:lvl w:ilvl="8">
      <w:start w:val="1"/>
      <w:numFmt w:val="bullet"/>
      <w:lvlText w:val="▪"/>
      <w:lvlJc w:val="left"/>
      <w:pPr>
        <w:ind w:left="6450" w:hanging="330"/>
      </w:pPr>
      <w:rPr>
        <w:rFonts w:ascii="Arial" w:eastAsia="Arial" w:hAnsi="Arial" w:cs="Arial"/>
        <w:sz w:val="22"/>
        <w:szCs w:val="22"/>
        <w:vertAlign w:val="baseline"/>
      </w:rPr>
    </w:lvl>
  </w:abstractNum>
  <w:abstractNum w:abstractNumId="31" w15:restartNumberingAfterBreak="0">
    <w:nsid w:val="3C182034"/>
    <w:multiLevelType w:val="multilevel"/>
    <w:tmpl w:val="33E06D16"/>
    <w:lvl w:ilvl="0">
      <w:start w:val="2"/>
      <w:numFmt w:val="lowerLetter"/>
      <w:lvlText w:val="%1)"/>
      <w:lvlJc w:val="left"/>
      <w:pPr>
        <w:ind w:left="0" w:firstLine="0"/>
      </w:pPr>
      <w:rPr>
        <w:vertAlign w:val="baseline"/>
      </w:rPr>
    </w:lvl>
    <w:lvl w:ilvl="1">
      <w:start w:val="1"/>
      <w:numFmt w:val="lowerLetter"/>
      <w:lvlText w:val="%1)%2)"/>
      <w:lvlJc w:val="left"/>
      <w:pPr>
        <w:ind w:left="0" w:firstLine="0"/>
      </w:pPr>
      <w:rPr>
        <w:vertAlign w:val="baseline"/>
      </w:rPr>
    </w:lvl>
    <w:lvl w:ilvl="2">
      <w:start w:val="1"/>
      <w:numFmt w:val="lowerLetter"/>
      <w:lvlText w:val="%3)"/>
      <w:lvlJc w:val="left"/>
      <w:pPr>
        <w:ind w:left="0" w:firstLine="0"/>
      </w:pPr>
      <w:rPr>
        <w:vertAlign w:val="baseline"/>
      </w:rPr>
    </w:lvl>
    <w:lvl w:ilvl="3">
      <w:start w:val="1"/>
      <w:numFmt w:val="lowerLetter"/>
      <w:lvlText w:val="%4)"/>
      <w:lvlJc w:val="left"/>
      <w:pPr>
        <w:ind w:left="0" w:firstLine="0"/>
      </w:pPr>
      <w:rPr>
        <w:vertAlign w:val="baseline"/>
      </w:rPr>
    </w:lvl>
    <w:lvl w:ilvl="4">
      <w:start w:val="1"/>
      <w:numFmt w:val="lowerLetter"/>
      <w:lvlText w:val="%5)"/>
      <w:lvlJc w:val="left"/>
      <w:pPr>
        <w:ind w:left="0" w:firstLine="0"/>
      </w:pPr>
      <w:rPr>
        <w:vertAlign w:val="baseline"/>
      </w:rPr>
    </w:lvl>
    <w:lvl w:ilvl="5">
      <w:start w:val="1"/>
      <w:numFmt w:val="lowerLetter"/>
      <w:lvlText w:val="%6)"/>
      <w:lvlJc w:val="left"/>
      <w:pPr>
        <w:ind w:left="0" w:firstLine="0"/>
      </w:pPr>
      <w:rPr>
        <w:vertAlign w:val="baseline"/>
      </w:rPr>
    </w:lvl>
    <w:lvl w:ilvl="6">
      <w:start w:val="1"/>
      <w:numFmt w:val="lowerLetter"/>
      <w:lvlText w:val="%7)"/>
      <w:lvlJc w:val="left"/>
      <w:pPr>
        <w:ind w:left="0" w:firstLine="0"/>
      </w:pPr>
      <w:rPr>
        <w:vertAlign w:val="baseline"/>
      </w:rPr>
    </w:lvl>
    <w:lvl w:ilvl="7">
      <w:start w:val="1"/>
      <w:numFmt w:val="lowerLetter"/>
      <w:lvlText w:val="%8)"/>
      <w:lvlJc w:val="left"/>
      <w:pPr>
        <w:ind w:left="0" w:firstLine="0"/>
      </w:pPr>
      <w:rPr>
        <w:vertAlign w:val="baseline"/>
      </w:rPr>
    </w:lvl>
    <w:lvl w:ilvl="8">
      <w:start w:val="1"/>
      <w:numFmt w:val="lowerLetter"/>
      <w:lvlText w:val="%9)"/>
      <w:lvlJc w:val="left"/>
      <w:pPr>
        <w:ind w:left="0" w:firstLine="0"/>
      </w:pPr>
      <w:rPr>
        <w:vertAlign w:val="baseline"/>
      </w:rPr>
    </w:lvl>
  </w:abstractNum>
  <w:abstractNum w:abstractNumId="32" w15:restartNumberingAfterBreak="0">
    <w:nsid w:val="3D2C785C"/>
    <w:multiLevelType w:val="multilevel"/>
    <w:tmpl w:val="732495B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FC226A7"/>
    <w:multiLevelType w:val="multilevel"/>
    <w:tmpl w:val="F8B277F8"/>
    <w:lvl w:ilvl="0">
      <w:start w:val="1"/>
      <w:numFmt w:val="bullet"/>
      <w:lvlText w:val="•"/>
      <w:lvlJc w:val="left"/>
      <w:pPr>
        <w:ind w:left="360" w:hanging="360"/>
      </w:pPr>
      <w:rPr>
        <w:rFonts w:ascii="Arial" w:eastAsia="Arial" w:hAnsi="Arial" w:cs="Arial"/>
        <w:sz w:val="24"/>
        <w:szCs w:val="24"/>
        <w:vertAlign w:val="baseline"/>
      </w:rPr>
    </w:lvl>
    <w:lvl w:ilvl="1">
      <w:start w:val="1"/>
      <w:numFmt w:val="bullet"/>
      <w:lvlText w:val="o"/>
      <w:lvlJc w:val="left"/>
      <w:pPr>
        <w:ind w:left="1410" w:hanging="330"/>
      </w:pPr>
      <w:rPr>
        <w:rFonts w:ascii="Arial" w:eastAsia="Arial" w:hAnsi="Arial" w:cs="Arial"/>
        <w:sz w:val="22"/>
        <w:szCs w:val="22"/>
        <w:vertAlign w:val="baseline"/>
      </w:rPr>
    </w:lvl>
    <w:lvl w:ilvl="2">
      <w:start w:val="1"/>
      <w:numFmt w:val="bullet"/>
      <w:lvlText w:val="▪"/>
      <w:lvlJc w:val="left"/>
      <w:pPr>
        <w:ind w:left="2130" w:hanging="330"/>
      </w:pPr>
      <w:rPr>
        <w:rFonts w:ascii="Arial" w:eastAsia="Arial" w:hAnsi="Arial" w:cs="Arial"/>
        <w:sz w:val="22"/>
        <w:szCs w:val="22"/>
        <w:vertAlign w:val="baseline"/>
      </w:rPr>
    </w:lvl>
    <w:lvl w:ilvl="3">
      <w:start w:val="1"/>
      <w:numFmt w:val="bullet"/>
      <w:lvlText w:val="▪"/>
      <w:lvlJc w:val="left"/>
      <w:pPr>
        <w:ind w:left="2850" w:hanging="330"/>
      </w:pPr>
      <w:rPr>
        <w:rFonts w:ascii="Arial" w:eastAsia="Arial" w:hAnsi="Arial" w:cs="Arial"/>
        <w:sz w:val="22"/>
        <w:szCs w:val="22"/>
        <w:vertAlign w:val="baseline"/>
      </w:rPr>
    </w:lvl>
    <w:lvl w:ilvl="4">
      <w:start w:val="1"/>
      <w:numFmt w:val="bullet"/>
      <w:lvlText w:val="▪"/>
      <w:lvlJc w:val="left"/>
      <w:pPr>
        <w:ind w:left="3570" w:hanging="330"/>
      </w:pPr>
      <w:rPr>
        <w:rFonts w:ascii="Arial" w:eastAsia="Arial" w:hAnsi="Arial" w:cs="Arial"/>
        <w:sz w:val="22"/>
        <w:szCs w:val="22"/>
        <w:vertAlign w:val="baseline"/>
      </w:rPr>
    </w:lvl>
    <w:lvl w:ilvl="5">
      <w:start w:val="1"/>
      <w:numFmt w:val="bullet"/>
      <w:lvlText w:val="▪"/>
      <w:lvlJc w:val="left"/>
      <w:pPr>
        <w:ind w:left="4290" w:hanging="330"/>
      </w:pPr>
      <w:rPr>
        <w:rFonts w:ascii="Arial" w:eastAsia="Arial" w:hAnsi="Arial" w:cs="Arial"/>
        <w:sz w:val="22"/>
        <w:szCs w:val="22"/>
        <w:vertAlign w:val="baseline"/>
      </w:rPr>
    </w:lvl>
    <w:lvl w:ilvl="6">
      <w:start w:val="1"/>
      <w:numFmt w:val="bullet"/>
      <w:lvlText w:val="▪"/>
      <w:lvlJc w:val="left"/>
      <w:pPr>
        <w:ind w:left="5010" w:hanging="330"/>
      </w:pPr>
      <w:rPr>
        <w:rFonts w:ascii="Arial" w:eastAsia="Arial" w:hAnsi="Arial" w:cs="Arial"/>
        <w:sz w:val="22"/>
        <w:szCs w:val="22"/>
        <w:vertAlign w:val="baseline"/>
      </w:rPr>
    </w:lvl>
    <w:lvl w:ilvl="7">
      <w:start w:val="1"/>
      <w:numFmt w:val="bullet"/>
      <w:lvlText w:val="▪"/>
      <w:lvlJc w:val="left"/>
      <w:pPr>
        <w:ind w:left="5730" w:hanging="330"/>
      </w:pPr>
      <w:rPr>
        <w:rFonts w:ascii="Arial" w:eastAsia="Arial" w:hAnsi="Arial" w:cs="Arial"/>
        <w:sz w:val="22"/>
        <w:szCs w:val="22"/>
        <w:vertAlign w:val="baseline"/>
      </w:rPr>
    </w:lvl>
    <w:lvl w:ilvl="8">
      <w:start w:val="1"/>
      <w:numFmt w:val="bullet"/>
      <w:lvlText w:val="▪"/>
      <w:lvlJc w:val="left"/>
      <w:pPr>
        <w:ind w:left="6450" w:hanging="330"/>
      </w:pPr>
      <w:rPr>
        <w:rFonts w:ascii="Arial" w:eastAsia="Arial" w:hAnsi="Arial" w:cs="Arial"/>
        <w:sz w:val="22"/>
        <w:szCs w:val="22"/>
        <w:vertAlign w:val="baseline"/>
      </w:rPr>
    </w:lvl>
  </w:abstractNum>
  <w:abstractNum w:abstractNumId="34" w15:restartNumberingAfterBreak="0">
    <w:nsid w:val="3FC53641"/>
    <w:multiLevelType w:val="multilevel"/>
    <w:tmpl w:val="27345AAE"/>
    <w:lvl w:ilvl="0">
      <w:start w:val="1"/>
      <w:numFmt w:val="bullet"/>
      <w:lvlText w:val="•"/>
      <w:lvlJc w:val="left"/>
      <w:pPr>
        <w:ind w:left="360" w:hanging="360"/>
      </w:pPr>
      <w:rPr>
        <w:rFonts w:ascii="Arial" w:eastAsia="Arial" w:hAnsi="Arial" w:cs="Arial"/>
        <w:sz w:val="24"/>
        <w:szCs w:val="24"/>
        <w:vertAlign w:val="baseline"/>
      </w:rPr>
    </w:lvl>
    <w:lvl w:ilvl="1">
      <w:start w:val="1"/>
      <w:numFmt w:val="bullet"/>
      <w:lvlText w:val="o"/>
      <w:lvlJc w:val="left"/>
      <w:pPr>
        <w:ind w:left="1410" w:hanging="330"/>
      </w:pPr>
      <w:rPr>
        <w:rFonts w:ascii="Arial" w:eastAsia="Arial" w:hAnsi="Arial" w:cs="Arial"/>
        <w:sz w:val="22"/>
        <w:szCs w:val="22"/>
        <w:vertAlign w:val="baseline"/>
      </w:rPr>
    </w:lvl>
    <w:lvl w:ilvl="2">
      <w:start w:val="1"/>
      <w:numFmt w:val="bullet"/>
      <w:lvlText w:val="▪"/>
      <w:lvlJc w:val="left"/>
      <w:pPr>
        <w:ind w:left="2130" w:hanging="330"/>
      </w:pPr>
      <w:rPr>
        <w:rFonts w:ascii="Arial" w:eastAsia="Arial" w:hAnsi="Arial" w:cs="Arial"/>
        <w:sz w:val="22"/>
        <w:szCs w:val="22"/>
        <w:vertAlign w:val="baseline"/>
      </w:rPr>
    </w:lvl>
    <w:lvl w:ilvl="3">
      <w:start w:val="1"/>
      <w:numFmt w:val="bullet"/>
      <w:lvlText w:val="▪"/>
      <w:lvlJc w:val="left"/>
      <w:pPr>
        <w:ind w:left="2850" w:hanging="330"/>
      </w:pPr>
      <w:rPr>
        <w:rFonts w:ascii="Arial" w:eastAsia="Arial" w:hAnsi="Arial" w:cs="Arial"/>
        <w:sz w:val="22"/>
        <w:szCs w:val="22"/>
        <w:vertAlign w:val="baseline"/>
      </w:rPr>
    </w:lvl>
    <w:lvl w:ilvl="4">
      <w:start w:val="1"/>
      <w:numFmt w:val="bullet"/>
      <w:lvlText w:val="▪"/>
      <w:lvlJc w:val="left"/>
      <w:pPr>
        <w:ind w:left="3570" w:hanging="330"/>
      </w:pPr>
      <w:rPr>
        <w:rFonts w:ascii="Arial" w:eastAsia="Arial" w:hAnsi="Arial" w:cs="Arial"/>
        <w:sz w:val="22"/>
        <w:szCs w:val="22"/>
        <w:vertAlign w:val="baseline"/>
      </w:rPr>
    </w:lvl>
    <w:lvl w:ilvl="5">
      <w:start w:val="1"/>
      <w:numFmt w:val="bullet"/>
      <w:lvlText w:val="▪"/>
      <w:lvlJc w:val="left"/>
      <w:pPr>
        <w:ind w:left="4290" w:hanging="330"/>
      </w:pPr>
      <w:rPr>
        <w:rFonts w:ascii="Arial" w:eastAsia="Arial" w:hAnsi="Arial" w:cs="Arial"/>
        <w:sz w:val="22"/>
        <w:szCs w:val="22"/>
        <w:vertAlign w:val="baseline"/>
      </w:rPr>
    </w:lvl>
    <w:lvl w:ilvl="6">
      <w:start w:val="1"/>
      <w:numFmt w:val="bullet"/>
      <w:lvlText w:val="▪"/>
      <w:lvlJc w:val="left"/>
      <w:pPr>
        <w:ind w:left="5010" w:hanging="330"/>
      </w:pPr>
      <w:rPr>
        <w:rFonts w:ascii="Arial" w:eastAsia="Arial" w:hAnsi="Arial" w:cs="Arial"/>
        <w:sz w:val="22"/>
        <w:szCs w:val="22"/>
        <w:vertAlign w:val="baseline"/>
      </w:rPr>
    </w:lvl>
    <w:lvl w:ilvl="7">
      <w:start w:val="1"/>
      <w:numFmt w:val="bullet"/>
      <w:lvlText w:val="▪"/>
      <w:lvlJc w:val="left"/>
      <w:pPr>
        <w:ind w:left="5730" w:hanging="330"/>
      </w:pPr>
      <w:rPr>
        <w:rFonts w:ascii="Arial" w:eastAsia="Arial" w:hAnsi="Arial" w:cs="Arial"/>
        <w:sz w:val="22"/>
        <w:szCs w:val="22"/>
        <w:vertAlign w:val="baseline"/>
      </w:rPr>
    </w:lvl>
    <w:lvl w:ilvl="8">
      <w:start w:val="1"/>
      <w:numFmt w:val="bullet"/>
      <w:lvlText w:val="▪"/>
      <w:lvlJc w:val="left"/>
      <w:pPr>
        <w:ind w:left="6450" w:hanging="330"/>
      </w:pPr>
      <w:rPr>
        <w:rFonts w:ascii="Arial" w:eastAsia="Arial" w:hAnsi="Arial" w:cs="Arial"/>
        <w:sz w:val="22"/>
        <w:szCs w:val="22"/>
        <w:vertAlign w:val="baseline"/>
      </w:rPr>
    </w:lvl>
  </w:abstractNum>
  <w:abstractNum w:abstractNumId="35" w15:restartNumberingAfterBreak="0">
    <w:nsid w:val="408867F4"/>
    <w:multiLevelType w:val="multilevel"/>
    <w:tmpl w:val="901C2FE0"/>
    <w:lvl w:ilvl="0">
      <w:start w:val="1"/>
      <w:numFmt w:val="lowerLetter"/>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6" w15:restartNumberingAfterBreak="0">
    <w:nsid w:val="417B5C62"/>
    <w:multiLevelType w:val="multilevel"/>
    <w:tmpl w:val="CC743308"/>
    <w:lvl w:ilvl="0">
      <w:start w:val="1"/>
      <w:numFmt w:val="decimal"/>
      <w:lvlText w:val=""/>
      <w:lvlJc w:val="left"/>
      <w:pPr>
        <w:ind w:left="432" w:hanging="432"/>
      </w:pPr>
    </w:lvl>
    <w:lvl w:ilvl="1">
      <w:start w:val="1"/>
      <w:numFmt w:val="decimal"/>
      <w:lvlText w:val=""/>
      <w:lvlJc w:val="left"/>
      <w:pPr>
        <w:ind w:left="576" w:hanging="576"/>
      </w:pPr>
    </w:lvl>
    <w:lvl w:ilvl="2">
      <w:start w:val="1"/>
      <w:numFmt w:val="decimal"/>
      <w:lvlText w:val=""/>
      <w:lvlJc w:val="left"/>
      <w:pPr>
        <w:ind w:left="720" w:hanging="72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37" w15:restartNumberingAfterBreak="0">
    <w:nsid w:val="4240481D"/>
    <w:multiLevelType w:val="hybridMultilevel"/>
    <w:tmpl w:val="8A50AB3E"/>
    <w:lvl w:ilvl="0" w:tplc="FFFFFFFF">
      <w:start w:val="1"/>
      <w:numFmt w:val="decimal"/>
      <w:lvlText w:val="%1."/>
      <w:lvlJc w:val="left"/>
      <w:pPr>
        <w:ind w:left="720" w:hanging="360"/>
      </w:pPr>
    </w:lvl>
    <w:lvl w:ilvl="1" w:tplc="04150017">
      <w:start w:val="1"/>
      <w:numFmt w:val="lowerLetter"/>
      <w:lvlText w:val="%2)"/>
      <w:lvlJc w:val="left"/>
      <w:pPr>
        <w:ind w:left="108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9C43290"/>
    <w:multiLevelType w:val="multilevel"/>
    <w:tmpl w:val="F514A36E"/>
    <w:lvl w:ilvl="0">
      <w:start w:val="1"/>
      <w:numFmt w:val="decimal"/>
      <w:lvlText w:val="%1."/>
      <w:lvlJc w:val="left"/>
      <w:pPr>
        <w:ind w:left="426" w:hanging="426"/>
      </w:pPr>
      <w:rPr>
        <w:rFonts w:ascii="Arial" w:eastAsia="Arial" w:hAnsi="Arial" w:cs="Arial"/>
        <w:b w:val="0"/>
      </w:rPr>
    </w:lvl>
    <w:lvl w:ilvl="1">
      <w:start w:val="1"/>
      <w:numFmt w:val="lowerLetter"/>
      <w:lvlText w:val="%2)"/>
      <w:lvlJc w:val="left"/>
      <w:pPr>
        <w:ind w:left="66" w:hanging="66"/>
      </w:pPr>
    </w:lvl>
    <w:lvl w:ilvl="2">
      <w:start w:val="1"/>
      <w:numFmt w:val="lowerRoman"/>
      <w:lvlText w:val="%3."/>
      <w:lvlJc w:val="left"/>
      <w:pPr>
        <w:ind w:left="66" w:hanging="66"/>
      </w:pPr>
    </w:lvl>
    <w:lvl w:ilvl="3">
      <w:start w:val="1"/>
      <w:numFmt w:val="decimal"/>
      <w:lvlText w:val="%4."/>
      <w:lvlJc w:val="left"/>
      <w:pPr>
        <w:ind w:left="1059" w:hanging="66"/>
      </w:pPr>
    </w:lvl>
    <w:lvl w:ilvl="4">
      <w:start w:val="1"/>
      <w:numFmt w:val="lowerLetter"/>
      <w:lvlText w:val="%5."/>
      <w:lvlJc w:val="left"/>
      <w:pPr>
        <w:ind w:left="66" w:hanging="66"/>
      </w:pPr>
    </w:lvl>
    <w:lvl w:ilvl="5">
      <w:start w:val="1"/>
      <w:numFmt w:val="lowerRoman"/>
      <w:lvlText w:val="%6."/>
      <w:lvlJc w:val="left"/>
      <w:pPr>
        <w:ind w:left="66" w:hanging="66"/>
      </w:pPr>
    </w:lvl>
    <w:lvl w:ilvl="6">
      <w:start w:val="1"/>
      <w:numFmt w:val="decimal"/>
      <w:lvlText w:val="%7."/>
      <w:lvlJc w:val="left"/>
      <w:pPr>
        <w:ind w:left="66" w:hanging="66"/>
      </w:pPr>
    </w:lvl>
    <w:lvl w:ilvl="7">
      <w:start w:val="1"/>
      <w:numFmt w:val="lowerLetter"/>
      <w:lvlText w:val="%8."/>
      <w:lvlJc w:val="left"/>
      <w:pPr>
        <w:ind w:left="66" w:hanging="66"/>
      </w:pPr>
    </w:lvl>
    <w:lvl w:ilvl="8">
      <w:start w:val="1"/>
      <w:numFmt w:val="lowerRoman"/>
      <w:lvlText w:val="%9."/>
      <w:lvlJc w:val="left"/>
      <w:pPr>
        <w:ind w:left="66" w:hanging="66"/>
      </w:pPr>
    </w:lvl>
  </w:abstractNum>
  <w:abstractNum w:abstractNumId="39" w15:restartNumberingAfterBreak="0">
    <w:nsid w:val="4B3445C0"/>
    <w:multiLevelType w:val="hybridMultilevel"/>
    <w:tmpl w:val="241A45DC"/>
    <w:lvl w:ilvl="0" w:tplc="4030F386">
      <w:start w:val="1"/>
      <w:numFmt w:val="decimal"/>
      <w:lvlText w:val="%1."/>
      <w:lvlJc w:val="left"/>
      <w:pPr>
        <w:ind w:left="2018" w:hanging="360"/>
      </w:pPr>
      <w:rPr>
        <w:rFonts w:hint="default"/>
      </w:rPr>
    </w:lvl>
    <w:lvl w:ilvl="1" w:tplc="04150019" w:tentative="1">
      <w:start w:val="1"/>
      <w:numFmt w:val="lowerLetter"/>
      <w:lvlText w:val="%2."/>
      <w:lvlJc w:val="left"/>
      <w:pPr>
        <w:ind w:left="2738" w:hanging="360"/>
      </w:pPr>
    </w:lvl>
    <w:lvl w:ilvl="2" w:tplc="0415001B" w:tentative="1">
      <w:start w:val="1"/>
      <w:numFmt w:val="lowerRoman"/>
      <w:lvlText w:val="%3."/>
      <w:lvlJc w:val="right"/>
      <w:pPr>
        <w:ind w:left="3458" w:hanging="180"/>
      </w:pPr>
    </w:lvl>
    <w:lvl w:ilvl="3" w:tplc="0415000F" w:tentative="1">
      <w:start w:val="1"/>
      <w:numFmt w:val="decimal"/>
      <w:lvlText w:val="%4."/>
      <w:lvlJc w:val="left"/>
      <w:pPr>
        <w:ind w:left="4178" w:hanging="360"/>
      </w:pPr>
    </w:lvl>
    <w:lvl w:ilvl="4" w:tplc="04150019" w:tentative="1">
      <w:start w:val="1"/>
      <w:numFmt w:val="lowerLetter"/>
      <w:lvlText w:val="%5."/>
      <w:lvlJc w:val="left"/>
      <w:pPr>
        <w:ind w:left="4898" w:hanging="360"/>
      </w:pPr>
    </w:lvl>
    <w:lvl w:ilvl="5" w:tplc="0415001B" w:tentative="1">
      <w:start w:val="1"/>
      <w:numFmt w:val="lowerRoman"/>
      <w:lvlText w:val="%6."/>
      <w:lvlJc w:val="right"/>
      <w:pPr>
        <w:ind w:left="5618" w:hanging="180"/>
      </w:pPr>
    </w:lvl>
    <w:lvl w:ilvl="6" w:tplc="0415000F" w:tentative="1">
      <w:start w:val="1"/>
      <w:numFmt w:val="decimal"/>
      <w:lvlText w:val="%7."/>
      <w:lvlJc w:val="left"/>
      <w:pPr>
        <w:ind w:left="6338" w:hanging="360"/>
      </w:pPr>
    </w:lvl>
    <w:lvl w:ilvl="7" w:tplc="04150019" w:tentative="1">
      <w:start w:val="1"/>
      <w:numFmt w:val="lowerLetter"/>
      <w:lvlText w:val="%8."/>
      <w:lvlJc w:val="left"/>
      <w:pPr>
        <w:ind w:left="7058" w:hanging="360"/>
      </w:pPr>
    </w:lvl>
    <w:lvl w:ilvl="8" w:tplc="0415001B" w:tentative="1">
      <w:start w:val="1"/>
      <w:numFmt w:val="lowerRoman"/>
      <w:lvlText w:val="%9."/>
      <w:lvlJc w:val="right"/>
      <w:pPr>
        <w:ind w:left="7778" w:hanging="180"/>
      </w:pPr>
    </w:lvl>
  </w:abstractNum>
  <w:abstractNum w:abstractNumId="40" w15:restartNumberingAfterBreak="0">
    <w:nsid w:val="4CDA1C09"/>
    <w:multiLevelType w:val="multilevel"/>
    <w:tmpl w:val="69AA2694"/>
    <w:lvl w:ilvl="0">
      <w:start w:val="1"/>
      <w:numFmt w:val="bullet"/>
      <w:lvlText w:val="•"/>
      <w:lvlJc w:val="left"/>
      <w:pPr>
        <w:ind w:left="360" w:hanging="360"/>
      </w:pPr>
      <w:rPr>
        <w:rFonts w:ascii="Arial" w:eastAsia="Arial" w:hAnsi="Arial" w:cs="Arial"/>
        <w:sz w:val="24"/>
        <w:szCs w:val="24"/>
        <w:vertAlign w:val="baseline"/>
      </w:rPr>
    </w:lvl>
    <w:lvl w:ilvl="1">
      <w:start w:val="1"/>
      <w:numFmt w:val="bullet"/>
      <w:lvlText w:val="o"/>
      <w:lvlJc w:val="left"/>
      <w:pPr>
        <w:ind w:left="1410" w:hanging="330"/>
      </w:pPr>
      <w:rPr>
        <w:rFonts w:ascii="Arial" w:eastAsia="Arial" w:hAnsi="Arial" w:cs="Arial"/>
        <w:sz w:val="22"/>
        <w:szCs w:val="22"/>
        <w:vertAlign w:val="baseline"/>
      </w:rPr>
    </w:lvl>
    <w:lvl w:ilvl="2">
      <w:start w:val="1"/>
      <w:numFmt w:val="bullet"/>
      <w:lvlText w:val="▪"/>
      <w:lvlJc w:val="left"/>
      <w:pPr>
        <w:ind w:left="2130" w:hanging="330"/>
      </w:pPr>
      <w:rPr>
        <w:rFonts w:ascii="Arial" w:eastAsia="Arial" w:hAnsi="Arial" w:cs="Arial"/>
        <w:sz w:val="22"/>
        <w:szCs w:val="22"/>
        <w:vertAlign w:val="baseline"/>
      </w:rPr>
    </w:lvl>
    <w:lvl w:ilvl="3">
      <w:start w:val="1"/>
      <w:numFmt w:val="bullet"/>
      <w:lvlText w:val="▪"/>
      <w:lvlJc w:val="left"/>
      <w:pPr>
        <w:ind w:left="2850" w:hanging="330"/>
      </w:pPr>
      <w:rPr>
        <w:rFonts w:ascii="Arial" w:eastAsia="Arial" w:hAnsi="Arial" w:cs="Arial"/>
        <w:sz w:val="22"/>
        <w:szCs w:val="22"/>
        <w:vertAlign w:val="baseline"/>
      </w:rPr>
    </w:lvl>
    <w:lvl w:ilvl="4">
      <w:start w:val="1"/>
      <w:numFmt w:val="bullet"/>
      <w:lvlText w:val="▪"/>
      <w:lvlJc w:val="left"/>
      <w:pPr>
        <w:ind w:left="3570" w:hanging="330"/>
      </w:pPr>
      <w:rPr>
        <w:rFonts w:ascii="Arial" w:eastAsia="Arial" w:hAnsi="Arial" w:cs="Arial"/>
        <w:sz w:val="22"/>
        <w:szCs w:val="22"/>
        <w:vertAlign w:val="baseline"/>
      </w:rPr>
    </w:lvl>
    <w:lvl w:ilvl="5">
      <w:start w:val="1"/>
      <w:numFmt w:val="bullet"/>
      <w:lvlText w:val="▪"/>
      <w:lvlJc w:val="left"/>
      <w:pPr>
        <w:ind w:left="4290" w:hanging="330"/>
      </w:pPr>
      <w:rPr>
        <w:rFonts w:ascii="Arial" w:eastAsia="Arial" w:hAnsi="Arial" w:cs="Arial"/>
        <w:sz w:val="22"/>
        <w:szCs w:val="22"/>
        <w:vertAlign w:val="baseline"/>
      </w:rPr>
    </w:lvl>
    <w:lvl w:ilvl="6">
      <w:start w:val="1"/>
      <w:numFmt w:val="bullet"/>
      <w:lvlText w:val="▪"/>
      <w:lvlJc w:val="left"/>
      <w:pPr>
        <w:ind w:left="5010" w:hanging="330"/>
      </w:pPr>
      <w:rPr>
        <w:rFonts w:ascii="Arial" w:eastAsia="Arial" w:hAnsi="Arial" w:cs="Arial"/>
        <w:sz w:val="22"/>
        <w:szCs w:val="22"/>
        <w:vertAlign w:val="baseline"/>
      </w:rPr>
    </w:lvl>
    <w:lvl w:ilvl="7">
      <w:start w:val="1"/>
      <w:numFmt w:val="bullet"/>
      <w:lvlText w:val="▪"/>
      <w:lvlJc w:val="left"/>
      <w:pPr>
        <w:ind w:left="5730" w:hanging="330"/>
      </w:pPr>
      <w:rPr>
        <w:rFonts w:ascii="Arial" w:eastAsia="Arial" w:hAnsi="Arial" w:cs="Arial"/>
        <w:sz w:val="22"/>
        <w:szCs w:val="22"/>
        <w:vertAlign w:val="baseline"/>
      </w:rPr>
    </w:lvl>
    <w:lvl w:ilvl="8">
      <w:start w:val="1"/>
      <w:numFmt w:val="bullet"/>
      <w:lvlText w:val="▪"/>
      <w:lvlJc w:val="left"/>
      <w:pPr>
        <w:ind w:left="6450" w:hanging="330"/>
      </w:pPr>
      <w:rPr>
        <w:rFonts w:ascii="Arial" w:eastAsia="Arial" w:hAnsi="Arial" w:cs="Arial"/>
        <w:sz w:val="22"/>
        <w:szCs w:val="22"/>
        <w:vertAlign w:val="baseline"/>
      </w:rPr>
    </w:lvl>
  </w:abstractNum>
  <w:abstractNum w:abstractNumId="41" w15:restartNumberingAfterBreak="0">
    <w:nsid w:val="4DA863EF"/>
    <w:multiLevelType w:val="multilevel"/>
    <w:tmpl w:val="1774155A"/>
    <w:lvl w:ilvl="0">
      <w:start w:val="2"/>
      <w:numFmt w:val="decimal"/>
      <w:lvlText w:val="%1."/>
      <w:lvlJc w:val="left"/>
      <w:pPr>
        <w:ind w:left="344" w:hanging="344"/>
      </w:pPr>
      <w:rPr>
        <w:sz w:val="22"/>
        <w:szCs w:val="22"/>
        <w:vertAlign w:val="baseline"/>
      </w:rPr>
    </w:lvl>
    <w:lvl w:ilvl="1">
      <w:start w:val="1"/>
      <w:numFmt w:val="decimal"/>
      <w:lvlText w:val="%1.%2."/>
      <w:lvlJc w:val="left"/>
      <w:pPr>
        <w:ind w:left="663" w:hanging="303"/>
      </w:pPr>
      <w:rPr>
        <w:sz w:val="22"/>
        <w:szCs w:val="22"/>
        <w:vertAlign w:val="baseline"/>
      </w:rPr>
    </w:lvl>
    <w:lvl w:ilvl="2">
      <w:start w:val="1"/>
      <w:numFmt w:val="decimal"/>
      <w:lvlText w:val="%3."/>
      <w:lvlJc w:val="left"/>
      <w:pPr>
        <w:ind w:left="1023" w:hanging="303"/>
      </w:pPr>
      <w:rPr>
        <w:sz w:val="22"/>
        <w:szCs w:val="22"/>
        <w:vertAlign w:val="baseline"/>
      </w:rPr>
    </w:lvl>
    <w:lvl w:ilvl="3">
      <w:start w:val="1"/>
      <w:numFmt w:val="decimal"/>
      <w:lvlText w:val="%4."/>
      <w:lvlJc w:val="left"/>
      <w:pPr>
        <w:ind w:left="1383" w:hanging="302"/>
      </w:pPr>
      <w:rPr>
        <w:sz w:val="22"/>
        <w:szCs w:val="22"/>
        <w:vertAlign w:val="baseline"/>
      </w:rPr>
    </w:lvl>
    <w:lvl w:ilvl="4">
      <w:start w:val="1"/>
      <w:numFmt w:val="decimal"/>
      <w:lvlText w:val="%5."/>
      <w:lvlJc w:val="left"/>
      <w:pPr>
        <w:ind w:left="1743" w:hanging="303"/>
      </w:pPr>
      <w:rPr>
        <w:sz w:val="22"/>
        <w:szCs w:val="22"/>
        <w:vertAlign w:val="baseline"/>
      </w:rPr>
    </w:lvl>
    <w:lvl w:ilvl="5">
      <w:start w:val="1"/>
      <w:numFmt w:val="decimal"/>
      <w:lvlText w:val="%6."/>
      <w:lvlJc w:val="left"/>
      <w:pPr>
        <w:ind w:left="2103" w:hanging="303"/>
      </w:pPr>
      <w:rPr>
        <w:sz w:val="22"/>
        <w:szCs w:val="22"/>
        <w:vertAlign w:val="baseline"/>
      </w:rPr>
    </w:lvl>
    <w:lvl w:ilvl="6">
      <w:start w:val="1"/>
      <w:numFmt w:val="decimal"/>
      <w:lvlText w:val="%7."/>
      <w:lvlJc w:val="left"/>
      <w:pPr>
        <w:ind w:left="2463" w:hanging="303"/>
      </w:pPr>
      <w:rPr>
        <w:sz w:val="22"/>
        <w:szCs w:val="22"/>
        <w:vertAlign w:val="baseline"/>
      </w:rPr>
    </w:lvl>
    <w:lvl w:ilvl="7">
      <w:start w:val="1"/>
      <w:numFmt w:val="decimal"/>
      <w:lvlText w:val="%8."/>
      <w:lvlJc w:val="left"/>
      <w:pPr>
        <w:ind w:left="2823" w:hanging="303"/>
      </w:pPr>
      <w:rPr>
        <w:sz w:val="22"/>
        <w:szCs w:val="22"/>
        <w:vertAlign w:val="baseline"/>
      </w:rPr>
    </w:lvl>
    <w:lvl w:ilvl="8">
      <w:start w:val="1"/>
      <w:numFmt w:val="decimal"/>
      <w:lvlText w:val="%9."/>
      <w:lvlJc w:val="left"/>
      <w:pPr>
        <w:ind w:left="3183" w:hanging="303"/>
      </w:pPr>
      <w:rPr>
        <w:sz w:val="22"/>
        <w:szCs w:val="22"/>
        <w:vertAlign w:val="baseline"/>
      </w:rPr>
    </w:lvl>
  </w:abstractNum>
  <w:abstractNum w:abstractNumId="42" w15:restartNumberingAfterBreak="0">
    <w:nsid w:val="4E735B8A"/>
    <w:multiLevelType w:val="multilevel"/>
    <w:tmpl w:val="23B8A1C4"/>
    <w:lvl w:ilvl="0">
      <w:start w:val="8"/>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51DB1745"/>
    <w:multiLevelType w:val="multilevel"/>
    <w:tmpl w:val="BA8C09EA"/>
    <w:lvl w:ilvl="0">
      <w:start w:val="8"/>
      <w:numFmt w:val="lowerLetter"/>
      <w:lvlText w:val="%1)"/>
      <w:lvlJc w:val="left"/>
      <w:pPr>
        <w:ind w:left="753" w:hanging="393"/>
      </w:pPr>
      <w:rPr>
        <w:rFonts w:ascii="Arial" w:eastAsia="Arial" w:hAnsi="Arial" w:cs="Arial"/>
        <w:sz w:val="22"/>
        <w:szCs w:val="22"/>
      </w:rPr>
    </w:lvl>
    <w:lvl w:ilvl="1">
      <w:start w:val="1"/>
      <w:numFmt w:val="lowerLetter"/>
      <w:lvlText w:val="%2."/>
      <w:lvlJc w:val="left"/>
      <w:pPr>
        <w:ind w:left="1383" w:hanging="302"/>
      </w:pPr>
      <w:rPr>
        <w:sz w:val="22"/>
        <w:szCs w:val="22"/>
      </w:rPr>
    </w:lvl>
    <w:lvl w:ilvl="2">
      <w:start w:val="1"/>
      <w:numFmt w:val="lowerRoman"/>
      <w:lvlText w:val="%3."/>
      <w:lvlJc w:val="left"/>
      <w:pPr>
        <w:ind w:left="2112" w:hanging="248"/>
      </w:pPr>
      <w:rPr>
        <w:sz w:val="22"/>
        <w:szCs w:val="22"/>
      </w:rPr>
    </w:lvl>
    <w:lvl w:ilvl="3">
      <w:start w:val="1"/>
      <w:numFmt w:val="decimal"/>
      <w:lvlText w:val="%4."/>
      <w:lvlJc w:val="left"/>
      <w:pPr>
        <w:ind w:left="2823" w:hanging="303"/>
      </w:pPr>
      <w:rPr>
        <w:sz w:val="22"/>
        <w:szCs w:val="22"/>
      </w:rPr>
    </w:lvl>
    <w:lvl w:ilvl="4">
      <w:start w:val="1"/>
      <w:numFmt w:val="lowerLetter"/>
      <w:lvlText w:val="%5."/>
      <w:lvlJc w:val="left"/>
      <w:pPr>
        <w:ind w:left="3543" w:hanging="303"/>
      </w:pPr>
      <w:rPr>
        <w:sz w:val="22"/>
        <w:szCs w:val="22"/>
      </w:rPr>
    </w:lvl>
    <w:lvl w:ilvl="5">
      <w:start w:val="1"/>
      <w:numFmt w:val="lowerRoman"/>
      <w:lvlText w:val="%6."/>
      <w:lvlJc w:val="left"/>
      <w:pPr>
        <w:ind w:left="4272" w:hanging="248"/>
      </w:pPr>
      <w:rPr>
        <w:sz w:val="22"/>
        <w:szCs w:val="22"/>
      </w:rPr>
    </w:lvl>
    <w:lvl w:ilvl="6">
      <w:start w:val="1"/>
      <w:numFmt w:val="decimal"/>
      <w:lvlText w:val="%7."/>
      <w:lvlJc w:val="left"/>
      <w:pPr>
        <w:ind w:left="4983" w:hanging="303"/>
      </w:pPr>
      <w:rPr>
        <w:sz w:val="22"/>
        <w:szCs w:val="22"/>
      </w:rPr>
    </w:lvl>
    <w:lvl w:ilvl="7">
      <w:start w:val="1"/>
      <w:numFmt w:val="lowerLetter"/>
      <w:lvlText w:val="%8."/>
      <w:lvlJc w:val="left"/>
      <w:pPr>
        <w:ind w:left="5703" w:hanging="303"/>
      </w:pPr>
      <w:rPr>
        <w:sz w:val="22"/>
        <w:szCs w:val="22"/>
      </w:rPr>
    </w:lvl>
    <w:lvl w:ilvl="8">
      <w:start w:val="1"/>
      <w:numFmt w:val="lowerRoman"/>
      <w:lvlText w:val="%9."/>
      <w:lvlJc w:val="left"/>
      <w:pPr>
        <w:ind w:left="6432" w:hanging="247"/>
      </w:pPr>
      <w:rPr>
        <w:sz w:val="22"/>
        <w:szCs w:val="22"/>
      </w:rPr>
    </w:lvl>
  </w:abstractNum>
  <w:abstractNum w:abstractNumId="44" w15:restartNumberingAfterBreak="0">
    <w:nsid w:val="52E57218"/>
    <w:multiLevelType w:val="multilevel"/>
    <w:tmpl w:val="A4582E3C"/>
    <w:lvl w:ilvl="0">
      <w:start w:val="1"/>
      <w:numFmt w:val="decimal"/>
      <w:lvlText w:val="%1."/>
      <w:lvlJc w:val="left"/>
      <w:pPr>
        <w:ind w:left="0" w:firstLine="0"/>
      </w:pPr>
      <w:rPr>
        <w:rFonts w:ascii="Arial" w:eastAsia="Arial" w:hAnsi="Arial" w:cs="Arial"/>
        <w:vertAlign w:val="baseline"/>
      </w:rPr>
    </w:lvl>
    <w:lvl w:ilvl="1">
      <w:start w:val="1"/>
      <w:numFmt w:val="decimal"/>
      <w:lvlText w:val="%1.%2."/>
      <w:lvlJc w:val="left"/>
      <w:pPr>
        <w:ind w:left="0" w:firstLine="0"/>
      </w:pPr>
      <w:rPr>
        <w:rFonts w:ascii="Arial" w:eastAsia="Arial" w:hAnsi="Arial" w:cs="Arial"/>
        <w:vertAlign w:val="baseline"/>
      </w:rPr>
    </w:lvl>
    <w:lvl w:ilvl="2">
      <w:start w:val="1"/>
      <w:numFmt w:val="decimal"/>
      <w:lvlText w:val="%3."/>
      <w:lvlJc w:val="left"/>
      <w:pPr>
        <w:ind w:left="0" w:firstLine="0"/>
      </w:pPr>
      <w:rPr>
        <w:rFonts w:ascii="Arial" w:eastAsia="Arial" w:hAnsi="Arial" w:cs="Arial"/>
        <w:vertAlign w:val="baseline"/>
      </w:rPr>
    </w:lvl>
    <w:lvl w:ilvl="3">
      <w:start w:val="1"/>
      <w:numFmt w:val="decimal"/>
      <w:lvlText w:val="%4."/>
      <w:lvlJc w:val="left"/>
      <w:pPr>
        <w:ind w:left="0" w:firstLine="0"/>
      </w:pPr>
      <w:rPr>
        <w:rFonts w:ascii="Arial" w:eastAsia="Arial" w:hAnsi="Arial" w:cs="Arial"/>
        <w:vertAlign w:val="baseline"/>
      </w:rPr>
    </w:lvl>
    <w:lvl w:ilvl="4">
      <w:start w:val="1"/>
      <w:numFmt w:val="decimal"/>
      <w:lvlText w:val="%5."/>
      <w:lvlJc w:val="left"/>
      <w:pPr>
        <w:ind w:left="0" w:firstLine="0"/>
      </w:pPr>
      <w:rPr>
        <w:rFonts w:ascii="Arial" w:eastAsia="Arial" w:hAnsi="Arial" w:cs="Arial"/>
        <w:vertAlign w:val="baseline"/>
      </w:rPr>
    </w:lvl>
    <w:lvl w:ilvl="5">
      <w:start w:val="1"/>
      <w:numFmt w:val="decimal"/>
      <w:lvlText w:val="%6."/>
      <w:lvlJc w:val="left"/>
      <w:pPr>
        <w:ind w:left="0" w:firstLine="0"/>
      </w:pPr>
      <w:rPr>
        <w:rFonts w:ascii="Arial" w:eastAsia="Arial" w:hAnsi="Arial" w:cs="Arial"/>
        <w:vertAlign w:val="baseline"/>
      </w:rPr>
    </w:lvl>
    <w:lvl w:ilvl="6">
      <w:start w:val="1"/>
      <w:numFmt w:val="decimal"/>
      <w:lvlText w:val="%7."/>
      <w:lvlJc w:val="left"/>
      <w:pPr>
        <w:ind w:left="0" w:firstLine="0"/>
      </w:pPr>
      <w:rPr>
        <w:rFonts w:ascii="Arial" w:eastAsia="Arial" w:hAnsi="Arial" w:cs="Arial"/>
        <w:vertAlign w:val="baseline"/>
      </w:rPr>
    </w:lvl>
    <w:lvl w:ilvl="7">
      <w:start w:val="1"/>
      <w:numFmt w:val="decimal"/>
      <w:lvlText w:val="%8."/>
      <w:lvlJc w:val="left"/>
      <w:pPr>
        <w:ind w:left="0" w:firstLine="0"/>
      </w:pPr>
      <w:rPr>
        <w:rFonts w:ascii="Arial" w:eastAsia="Arial" w:hAnsi="Arial" w:cs="Arial"/>
        <w:vertAlign w:val="baseline"/>
      </w:rPr>
    </w:lvl>
    <w:lvl w:ilvl="8">
      <w:start w:val="1"/>
      <w:numFmt w:val="decimal"/>
      <w:lvlText w:val="%9."/>
      <w:lvlJc w:val="left"/>
      <w:pPr>
        <w:ind w:left="0" w:firstLine="0"/>
      </w:pPr>
      <w:rPr>
        <w:rFonts w:ascii="Arial" w:eastAsia="Arial" w:hAnsi="Arial" w:cs="Arial"/>
        <w:vertAlign w:val="baseline"/>
      </w:rPr>
    </w:lvl>
  </w:abstractNum>
  <w:abstractNum w:abstractNumId="45" w15:restartNumberingAfterBreak="0">
    <w:nsid w:val="53610A37"/>
    <w:multiLevelType w:val="hybridMultilevel"/>
    <w:tmpl w:val="248EE8A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47730B3"/>
    <w:multiLevelType w:val="multilevel"/>
    <w:tmpl w:val="F1421638"/>
    <w:lvl w:ilvl="0">
      <w:start w:val="3"/>
      <w:numFmt w:val="decimal"/>
      <w:lvlText w:val="%1."/>
      <w:lvlJc w:val="left"/>
      <w:pPr>
        <w:ind w:left="360" w:hanging="360"/>
      </w:pPr>
      <w:rPr>
        <w:rFonts w:ascii="Arial" w:eastAsia="Arial" w:hAnsi="Arial" w:cs="Aria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7" w15:restartNumberingAfterBreak="0">
    <w:nsid w:val="5555734C"/>
    <w:multiLevelType w:val="multilevel"/>
    <w:tmpl w:val="F71C8C10"/>
    <w:lvl w:ilvl="0">
      <w:start w:val="1"/>
      <w:numFmt w:val="bullet"/>
      <w:lvlText w:val="•"/>
      <w:lvlJc w:val="left"/>
      <w:pPr>
        <w:ind w:left="360" w:hanging="360"/>
      </w:pPr>
      <w:rPr>
        <w:rFonts w:ascii="Arial" w:eastAsia="Arial" w:hAnsi="Arial" w:cs="Arial"/>
        <w:sz w:val="24"/>
        <w:szCs w:val="24"/>
        <w:vertAlign w:val="baseline"/>
      </w:rPr>
    </w:lvl>
    <w:lvl w:ilvl="1">
      <w:start w:val="1"/>
      <w:numFmt w:val="bullet"/>
      <w:lvlText w:val="o"/>
      <w:lvlJc w:val="left"/>
      <w:pPr>
        <w:ind w:left="1410" w:hanging="330"/>
      </w:pPr>
      <w:rPr>
        <w:rFonts w:ascii="Arial" w:eastAsia="Arial" w:hAnsi="Arial" w:cs="Arial"/>
        <w:sz w:val="22"/>
        <w:szCs w:val="22"/>
        <w:vertAlign w:val="baseline"/>
      </w:rPr>
    </w:lvl>
    <w:lvl w:ilvl="2">
      <w:start w:val="1"/>
      <w:numFmt w:val="bullet"/>
      <w:lvlText w:val="▪"/>
      <w:lvlJc w:val="left"/>
      <w:pPr>
        <w:ind w:left="2130" w:hanging="330"/>
      </w:pPr>
      <w:rPr>
        <w:rFonts w:ascii="Arial" w:eastAsia="Arial" w:hAnsi="Arial" w:cs="Arial"/>
        <w:sz w:val="22"/>
        <w:szCs w:val="22"/>
        <w:vertAlign w:val="baseline"/>
      </w:rPr>
    </w:lvl>
    <w:lvl w:ilvl="3">
      <w:start w:val="1"/>
      <w:numFmt w:val="bullet"/>
      <w:lvlText w:val="▪"/>
      <w:lvlJc w:val="left"/>
      <w:pPr>
        <w:ind w:left="2850" w:hanging="330"/>
      </w:pPr>
      <w:rPr>
        <w:rFonts w:ascii="Arial" w:eastAsia="Arial" w:hAnsi="Arial" w:cs="Arial"/>
        <w:sz w:val="22"/>
        <w:szCs w:val="22"/>
        <w:vertAlign w:val="baseline"/>
      </w:rPr>
    </w:lvl>
    <w:lvl w:ilvl="4">
      <w:start w:val="1"/>
      <w:numFmt w:val="bullet"/>
      <w:lvlText w:val="▪"/>
      <w:lvlJc w:val="left"/>
      <w:pPr>
        <w:ind w:left="3570" w:hanging="330"/>
      </w:pPr>
      <w:rPr>
        <w:rFonts w:ascii="Arial" w:eastAsia="Arial" w:hAnsi="Arial" w:cs="Arial"/>
        <w:sz w:val="22"/>
        <w:szCs w:val="22"/>
        <w:vertAlign w:val="baseline"/>
      </w:rPr>
    </w:lvl>
    <w:lvl w:ilvl="5">
      <w:start w:val="1"/>
      <w:numFmt w:val="bullet"/>
      <w:lvlText w:val="▪"/>
      <w:lvlJc w:val="left"/>
      <w:pPr>
        <w:ind w:left="4290" w:hanging="330"/>
      </w:pPr>
      <w:rPr>
        <w:rFonts w:ascii="Arial" w:eastAsia="Arial" w:hAnsi="Arial" w:cs="Arial"/>
        <w:sz w:val="22"/>
        <w:szCs w:val="22"/>
        <w:vertAlign w:val="baseline"/>
      </w:rPr>
    </w:lvl>
    <w:lvl w:ilvl="6">
      <w:start w:val="1"/>
      <w:numFmt w:val="bullet"/>
      <w:lvlText w:val="▪"/>
      <w:lvlJc w:val="left"/>
      <w:pPr>
        <w:ind w:left="5010" w:hanging="330"/>
      </w:pPr>
      <w:rPr>
        <w:rFonts w:ascii="Arial" w:eastAsia="Arial" w:hAnsi="Arial" w:cs="Arial"/>
        <w:sz w:val="22"/>
        <w:szCs w:val="22"/>
        <w:vertAlign w:val="baseline"/>
      </w:rPr>
    </w:lvl>
    <w:lvl w:ilvl="7">
      <w:start w:val="1"/>
      <w:numFmt w:val="bullet"/>
      <w:lvlText w:val="▪"/>
      <w:lvlJc w:val="left"/>
      <w:pPr>
        <w:ind w:left="5730" w:hanging="330"/>
      </w:pPr>
      <w:rPr>
        <w:rFonts w:ascii="Arial" w:eastAsia="Arial" w:hAnsi="Arial" w:cs="Arial"/>
        <w:sz w:val="22"/>
        <w:szCs w:val="22"/>
        <w:vertAlign w:val="baseline"/>
      </w:rPr>
    </w:lvl>
    <w:lvl w:ilvl="8">
      <w:start w:val="1"/>
      <w:numFmt w:val="bullet"/>
      <w:lvlText w:val="▪"/>
      <w:lvlJc w:val="left"/>
      <w:pPr>
        <w:ind w:left="6450" w:hanging="330"/>
      </w:pPr>
      <w:rPr>
        <w:rFonts w:ascii="Arial" w:eastAsia="Arial" w:hAnsi="Arial" w:cs="Arial"/>
        <w:sz w:val="22"/>
        <w:szCs w:val="22"/>
        <w:vertAlign w:val="baseline"/>
      </w:rPr>
    </w:lvl>
  </w:abstractNum>
  <w:abstractNum w:abstractNumId="48" w15:restartNumberingAfterBreak="0">
    <w:nsid w:val="563629DC"/>
    <w:multiLevelType w:val="multilevel"/>
    <w:tmpl w:val="1C4011CE"/>
    <w:lvl w:ilvl="0">
      <w:start w:val="1"/>
      <w:numFmt w:val="bullet"/>
      <w:lvlText w:val="•"/>
      <w:lvlJc w:val="left"/>
      <w:pPr>
        <w:ind w:left="720" w:hanging="360"/>
      </w:pPr>
      <w:rPr>
        <w:rFonts w:ascii="Arial" w:eastAsia="Arial" w:hAnsi="Arial" w:cs="Arial"/>
        <w:sz w:val="24"/>
        <w:szCs w:val="24"/>
        <w:vertAlign w:val="baseline"/>
      </w:rPr>
    </w:lvl>
    <w:lvl w:ilvl="1">
      <w:start w:val="1"/>
      <w:numFmt w:val="decimal"/>
      <w:lvlText w:val="%2."/>
      <w:lvlJc w:val="left"/>
      <w:pPr>
        <w:ind w:left="1410" w:hanging="330"/>
      </w:pPr>
      <w:rPr>
        <w:rFonts w:ascii="Arial" w:eastAsia="Arial" w:hAnsi="Arial" w:cs="Arial"/>
        <w:sz w:val="22"/>
        <w:szCs w:val="22"/>
        <w:vertAlign w:val="baseline"/>
      </w:rPr>
    </w:lvl>
    <w:lvl w:ilvl="2">
      <w:start w:val="1"/>
      <w:numFmt w:val="decimal"/>
      <w:lvlText w:val="%3."/>
      <w:lvlJc w:val="left"/>
      <w:pPr>
        <w:ind w:left="2130" w:hanging="330"/>
      </w:pPr>
      <w:rPr>
        <w:rFonts w:ascii="Arial" w:eastAsia="Arial" w:hAnsi="Arial" w:cs="Arial"/>
        <w:sz w:val="22"/>
        <w:szCs w:val="22"/>
        <w:vertAlign w:val="baseline"/>
      </w:rPr>
    </w:lvl>
    <w:lvl w:ilvl="3">
      <w:start w:val="1"/>
      <w:numFmt w:val="decimal"/>
      <w:lvlText w:val="%4."/>
      <w:lvlJc w:val="left"/>
      <w:pPr>
        <w:ind w:left="2850" w:hanging="330"/>
      </w:pPr>
      <w:rPr>
        <w:rFonts w:ascii="Arial" w:eastAsia="Arial" w:hAnsi="Arial" w:cs="Arial"/>
        <w:sz w:val="22"/>
        <w:szCs w:val="22"/>
        <w:vertAlign w:val="baseline"/>
      </w:rPr>
    </w:lvl>
    <w:lvl w:ilvl="4">
      <w:start w:val="1"/>
      <w:numFmt w:val="decimal"/>
      <w:lvlText w:val="%5."/>
      <w:lvlJc w:val="left"/>
      <w:pPr>
        <w:ind w:left="3570" w:hanging="330"/>
      </w:pPr>
      <w:rPr>
        <w:rFonts w:ascii="Arial" w:eastAsia="Arial" w:hAnsi="Arial" w:cs="Arial"/>
        <w:sz w:val="22"/>
        <w:szCs w:val="22"/>
        <w:vertAlign w:val="baseline"/>
      </w:rPr>
    </w:lvl>
    <w:lvl w:ilvl="5">
      <w:start w:val="1"/>
      <w:numFmt w:val="decimal"/>
      <w:lvlText w:val="%6."/>
      <w:lvlJc w:val="left"/>
      <w:pPr>
        <w:ind w:left="4290" w:hanging="330"/>
      </w:pPr>
      <w:rPr>
        <w:rFonts w:ascii="Arial" w:eastAsia="Arial" w:hAnsi="Arial" w:cs="Arial"/>
        <w:sz w:val="22"/>
        <w:szCs w:val="22"/>
        <w:vertAlign w:val="baseline"/>
      </w:rPr>
    </w:lvl>
    <w:lvl w:ilvl="6">
      <w:start w:val="1"/>
      <w:numFmt w:val="decimal"/>
      <w:lvlText w:val="%7."/>
      <w:lvlJc w:val="left"/>
      <w:pPr>
        <w:ind w:left="5010" w:hanging="330"/>
      </w:pPr>
      <w:rPr>
        <w:rFonts w:ascii="Arial" w:eastAsia="Arial" w:hAnsi="Arial" w:cs="Arial"/>
        <w:sz w:val="22"/>
        <w:szCs w:val="22"/>
        <w:vertAlign w:val="baseline"/>
      </w:rPr>
    </w:lvl>
    <w:lvl w:ilvl="7">
      <w:start w:val="1"/>
      <w:numFmt w:val="decimal"/>
      <w:lvlText w:val="%8."/>
      <w:lvlJc w:val="left"/>
      <w:pPr>
        <w:ind w:left="5730" w:hanging="330"/>
      </w:pPr>
      <w:rPr>
        <w:rFonts w:ascii="Arial" w:eastAsia="Arial" w:hAnsi="Arial" w:cs="Arial"/>
        <w:sz w:val="22"/>
        <w:szCs w:val="22"/>
        <w:vertAlign w:val="baseline"/>
      </w:rPr>
    </w:lvl>
    <w:lvl w:ilvl="8">
      <w:start w:val="1"/>
      <w:numFmt w:val="decimal"/>
      <w:lvlText w:val="%9."/>
      <w:lvlJc w:val="left"/>
      <w:pPr>
        <w:ind w:left="6450" w:hanging="330"/>
      </w:pPr>
      <w:rPr>
        <w:rFonts w:ascii="Arial" w:eastAsia="Arial" w:hAnsi="Arial" w:cs="Arial"/>
        <w:sz w:val="22"/>
        <w:szCs w:val="22"/>
        <w:vertAlign w:val="baseline"/>
      </w:rPr>
    </w:lvl>
  </w:abstractNum>
  <w:abstractNum w:abstractNumId="49" w15:restartNumberingAfterBreak="0">
    <w:nsid w:val="58B8643C"/>
    <w:multiLevelType w:val="multilevel"/>
    <w:tmpl w:val="5274C124"/>
    <w:lvl w:ilvl="0">
      <w:start w:val="8"/>
      <w:numFmt w:val="decimal"/>
      <w:lvlText w:val="%1."/>
      <w:lvlJc w:val="left"/>
      <w:pPr>
        <w:ind w:left="426" w:hanging="426"/>
      </w:pPr>
      <w:rPr>
        <w:rFonts w:ascii="Arial" w:eastAsia="Arial" w:hAnsi="Arial" w:cs="Arial"/>
        <w:b w:val="0"/>
      </w:rPr>
    </w:lvl>
    <w:lvl w:ilvl="1">
      <w:start w:val="6"/>
      <w:numFmt w:val="decimal"/>
      <w:lvlText w:val="%2."/>
      <w:lvlJc w:val="left"/>
      <w:pPr>
        <w:ind w:left="66" w:hanging="66"/>
      </w:pPr>
    </w:lvl>
    <w:lvl w:ilvl="2">
      <w:start w:val="1"/>
      <w:numFmt w:val="lowerRoman"/>
      <w:lvlText w:val="%3."/>
      <w:lvlJc w:val="left"/>
      <w:pPr>
        <w:ind w:left="66" w:hanging="66"/>
      </w:pPr>
    </w:lvl>
    <w:lvl w:ilvl="3">
      <w:start w:val="1"/>
      <w:numFmt w:val="decimal"/>
      <w:lvlText w:val="%4."/>
      <w:lvlJc w:val="left"/>
      <w:pPr>
        <w:ind w:left="66" w:hanging="66"/>
      </w:pPr>
    </w:lvl>
    <w:lvl w:ilvl="4">
      <w:start w:val="1"/>
      <w:numFmt w:val="lowerLetter"/>
      <w:lvlText w:val="%5."/>
      <w:lvlJc w:val="left"/>
      <w:pPr>
        <w:ind w:left="66" w:hanging="66"/>
      </w:pPr>
    </w:lvl>
    <w:lvl w:ilvl="5">
      <w:start w:val="1"/>
      <w:numFmt w:val="lowerRoman"/>
      <w:lvlText w:val="%6."/>
      <w:lvlJc w:val="left"/>
      <w:pPr>
        <w:ind w:left="66" w:hanging="66"/>
      </w:pPr>
    </w:lvl>
    <w:lvl w:ilvl="6">
      <w:start w:val="1"/>
      <w:numFmt w:val="decimal"/>
      <w:lvlText w:val="%7."/>
      <w:lvlJc w:val="left"/>
      <w:pPr>
        <w:ind w:left="66" w:hanging="66"/>
      </w:pPr>
    </w:lvl>
    <w:lvl w:ilvl="7">
      <w:start w:val="1"/>
      <w:numFmt w:val="lowerLetter"/>
      <w:lvlText w:val="%8."/>
      <w:lvlJc w:val="left"/>
      <w:pPr>
        <w:ind w:left="66" w:hanging="66"/>
      </w:pPr>
    </w:lvl>
    <w:lvl w:ilvl="8">
      <w:start w:val="1"/>
      <w:numFmt w:val="lowerRoman"/>
      <w:lvlText w:val="%9."/>
      <w:lvlJc w:val="left"/>
      <w:pPr>
        <w:ind w:left="66" w:hanging="66"/>
      </w:pPr>
    </w:lvl>
  </w:abstractNum>
  <w:abstractNum w:abstractNumId="50" w15:restartNumberingAfterBreak="0">
    <w:nsid w:val="5E3C69B1"/>
    <w:multiLevelType w:val="multilevel"/>
    <w:tmpl w:val="D54688A6"/>
    <w:lvl w:ilvl="0">
      <w:start w:val="1"/>
      <w:numFmt w:val="decimal"/>
      <w:lvlText w:val="%1."/>
      <w:lvlJc w:val="left"/>
      <w:pPr>
        <w:ind w:left="328" w:hanging="328"/>
      </w:pPr>
      <w:rPr>
        <w:sz w:val="22"/>
        <w:szCs w:val="22"/>
        <w:vertAlign w:val="baseline"/>
      </w:rPr>
    </w:lvl>
    <w:lvl w:ilvl="1">
      <w:start w:val="1"/>
      <w:numFmt w:val="decimal"/>
      <w:lvlText w:val="%1.%2."/>
      <w:lvlJc w:val="left"/>
      <w:pPr>
        <w:ind w:left="663" w:hanging="303"/>
      </w:pPr>
      <w:rPr>
        <w:sz w:val="22"/>
        <w:szCs w:val="22"/>
        <w:vertAlign w:val="baseline"/>
      </w:rPr>
    </w:lvl>
    <w:lvl w:ilvl="2">
      <w:start w:val="1"/>
      <w:numFmt w:val="decimal"/>
      <w:lvlText w:val="%3."/>
      <w:lvlJc w:val="left"/>
      <w:pPr>
        <w:ind w:left="1023" w:hanging="303"/>
      </w:pPr>
      <w:rPr>
        <w:sz w:val="22"/>
        <w:szCs w:val="22"/>
        <w:vertAlign w:val="baseline"/>
      </w:rPr>
    </w:lvl>
    <w:lvl w:ilvl="3">
      <w:start w:val="1"/>
      <w:numFmt w:val="decimal"/>
      <w:lvlText w:val="%4."/>
      <w:lvlJc w:val="left"/>
      <w:pPr>
        <w:ind w:left="1383" w:hanging="302"/>
      </w:pPr>
      <w:rPr>
        <w:sz w:val="22"/>
        <w:szCs w:val="22"/>
        <w:vertAlign w:val="baseline"/>
      </w:rPr>
    </w:lvl>
    <w:lvl w:ilvl="4">
      <w:start w:val="1"/>
      <w:numFmt w:val="decimal"/>
      <w:lvlText w:val="%5."/>
      <w:lvlJc w:val="left"/>
      <w:pPr>
        <w:ind w:left="1743" w:hanging="303"/>
      </w:pPr>
      <w:rPr>
        <w:sz w:val="22"/>
        <w:szCs w:val="22"/>
        <w:vertAlign w:val="baseline"/>
      </w:rPr>
    </w:lvl>
    <w:lvl w:ilvl="5">
      <w:start w:val="1"/>
      <w:numFmt w:val="decimal"/>
      <w:lvlText w:val="%6."/>
      <w:lvlJc w:val="left"/>
      <w:pPr>
        <w:ind w:left="2103" w:hanging="303"/>
      </w:pPr>
      <w:rPr>
        <w:sz w:val="22"/>
        <w:szCs w:val="22"/>
        <w:vertAlign w:val="baseline"/>
      </w:rPr>
    </w:lvl>
    <w:lvl w:ilvl="6">
      <w:start w:val="1"/>
      <w:numFmt w:val="decimal"/>
      <w:lvlText w:val="%7."/>
      <w:lvlJc w:val="left"/>
      <w:pPr>
        <w:ind w:left="2463" w:hanging="303"/>
      </w:pPr>
      <w:rPr>
        <w:sz w:val="22"/>
        <w:szCs w:val="22"/>
        <w:vertAlign w:val="baseline"/>
      </w:rPr>
    </w:lvl>
    <w:lvl w:ilvl="7">
      <w:start w:val="1"/>
      <w:numFmt w:val="decimal"/>
      <w:lvlText w:val="%8."/>
      <w:lvlJc w:val="left"/>
      <w:pPr>
        <w:ind w:left="2823" w:hanging="303"/>
      </w:pPr>
      <w:rPr>
        <w:sz w:val="22"/>
        <w:szCs w:val="22"/>
        <w:vertAlign w:val="baseline"/>
      </w:rPr>
    </w:lvl>
    <w:lvl w:ilvl="8">
      <w:start w:val="1"/>
      <w:numFmt w:val="decimal"/>
      <w:lvlText w:val="%9."/>
      <w:lvlJc w:val="left"/>
      <w:pPr>
        <w:ind w:left="3183" w:hanging="303"/>
      </w:pPr>
      <w:rPr>
        <w:sz w:val="22"/>
        <w:szCs w:val="22"/>
        <w:vertAlign w:val="baseline"/>
      </w:rPr>
    </w:lvl>
  </w:abstractNum>
  <w:abstractNum w:abstractNumId="51" w15:restartNumberingAfterBreak="0">
    <w:nsid w:val="5F7902AF"/>
    <w:multiLevelType w:val="multilevel"/>
    <w:tmpl w:val="26AA9B8C"/>
    <w:lvl w:ilvl="0">
      <w:start w:val="1"/>
      <w:numFmt w:val="lowerLetter"/>
      <w:lvlText w:val="%1)"/>
      <w:lvlJc w:val="left"/>
      <w:pPr>
        <w:ind w:left="911" w:hanging="344"/>
      </w:pPr>
      <w:rPr>
        <w:sz w:val="22"/>
        <w:szCs w:val="22"/>
        <w:vertAlign w:val="baseline"/>
      </w:rPr>
    </w:lvl>
    <w:lvl w:ilvl="1">
      <w:start w:val="1"/>
      <w:numFmt w:val="lowerLetter"/>
      <w:lvlText w:val="%1)%2)"/>
      <w:lvlJc w:val="left"/>
      <w:pPr>
        <w:ind w:left="1230" w:hanging="303"/>
      </w:pPr>
      <w:rPr>
        <w:sz w:val="22"/>
        <w:szCs w:val="22"/>
        <w:vertAlign w:val="baseline"/>
      </w:rPr>
    </w:lvl>
    <w:lvl w:ilvl="2">
      <w:start w:val="1"/>
      <w:numFmt w:val="lowerLetter"/>
      <w:lvlText w:val="%3)"/>
      <w:lvlJc w:val="left"/>
      <w:pPr>
        <w:ind w:left="1590" w:hanging="303"/>
      </w:pPr>
      <w:rPr>
        <w:sz w:val="22"/>
        <w:szCs w:val="22"/>
        <w:vertAlign w:val="baseline"/>
      </w:rPr>
    </w:lvl>
    <w:lvl w:ilvl="3">
      <w:start w:val="1"/>
      <w:numFmt w:val="lowerLetter"/>
      <w:lvlText w:val="%4)"/>
      <w:lvlJc w:val="left"/>
      <w:pPr>
        <w:ind w:left="1950" w:hanging="303"/>
      </w:pPr>
      <w:rPr>
        <w:sz w:val="22"/>
        <w:szCs w:val="22"/>
        <w:vertAlign w:val="baseline"/>
      </w:rPr>
    </w:lvl>
    <w:lvl w:ilvl="4">
      <w:start w:val="1"/>
      <w:numFmt w:val="lowerLetter"/>
      <w:lvlText w:val="%5)"/>
      <w:lvlJc w:val="left"/>
      <w:pPr>
        <w:ind w:left="2310" w:hanging="303"/>
      </w:pPr>
      <w:rPr>
        <w:sz w:val="22"/>
        <w:szCs w:val="22"/>
        <w:vertAlign w:val="baseline"/>
      </w:rPr>
    </w:lvl>
    <w:lvl w:ilvl="5">
      <w:start w:val="1"/>
      <w:numFmt w:val="lowerLetter"/>
      <w:lvlText w:val="%6)"/>
      <w:lvlJc w:val="left"/>
      <w:pPr>
        <w:ind w:left="2670" w:hanging="303"/>
      </w:pPr>
      <w:rPr>
        <w:sz w:val="22"/>
        <w:szCs w:val="22"/>
        <w:vertAlign w:val="baseline"/>
      </w:rPr>
    </w:lvl>
    <w:lvl w:ilvl="6">
      <w:start w:val="1"/>
      <w:numFmt w:val="lowerLetter"/>
      <w:lvlText w:val="%7)"/>
      <w:lvlJc w:val="left"/>
      <w:pPr>
        <w:ind w:left="3030" w:hanging="303"/>
      </w:pPr>
      <w:rPr>
        <w:sz w:val="22"/>
        <w:szCs w:val="22"/>
        <w:vertAlign w:val="baseline"/>
      </w:rPr>
    </w:lvl>
    <w:lvl w:ilvl="7">
      <w:start w:val="1"/>
      <w:numFmt w:val="lowerLetter"/>
      <w:lvlText w:val="%8)"/>
      <w:lvlJc w:val="left"/>
      <w:pPr>
        <w:ind w:left="3390" w:hanging="303"/>
      </w:pPr>
      <w:rPr>
        <w:sz w:val="22"/>
        <w:szCs w:val="22"/>
        <w:vertAlign w:val="baseline"/>
      </w:rPr>
    </w:lvl>
    <w:lvl w:ilvl="8">
      <w:start w:val="1"/>
      <w:numFmt w:val="lowerLetter"/>
      <w:lvlText w:val="%9)"/>
      <w:lvlJc w:val="left"/>
      <w:pPr>
        <w:ind w:left="3750" w:hanging="303"/>
      </w:pPr>
      <w:rPr>
        <w:sz w:val="22"/>
        <w:szCs w:val="22"/>
        <w:vertAlign w:val="baseline"/>
      </w:rPr>
    </w:lvl>
  </w:abstractNum>
  <w:abstractNum w:abstractNumId="52" w15:restartNumberingAfterBreak="0">
    <w:nsid w:val="61181443"/>
    <w:multiLevelType w:val="multilevel"/>
    <w:tmpl w:val="DF649064"/>
    <w:lvl w:ilvl="0">
      <w:start w:val="1"/>
      <w:numFmt w:val="lowerLetter"/>
      <w:lvlText w:val="%1)"/>
      <w:lvlJc w:val="left"/>
      <w:pPr>
        <w:ind w:left="0" w:firstLine="0"/>
      </w:pPr>
      <w:rPr>
        <w:rFonts w:ascii="Arial" w:eastAsia="Arial" w:hAnsi="Arial" w:cs="Arial"/>
        <w:vertAlign w:val="baseline"/>
      </w:rPr>
    </w:lvl>
    <w:lvl w:ilvl="1">
      <w:start w:val="1"/>
      <w:numFmt w:val="decimal"/>
      <w:lvlText w:val="%1.%2."/>
      <w:lvlJc w:val="left"/>
      <w:pPr>
        <w:ind w:left="0" w:firstLine="0"/>
      </w:pPr>
      <w:rPr>
        <w:rFonts w:ascii="Arial" w:eastAsia="Arial" w:hAnsi="Arial" w:cs="Arial"/>
        <w:vertAlign w:val="baseline"/>
      </w:rPr>
    </w:lvl>
    <w:lvl w:ilvl="2">
      <w:start w:val="1"/>
      <w:numFmt w:val="decimal"/>
      <w:lvlText w:val="%3."/>
      <w:lvlJc w:val="left"/>
      <w:pPr>
        <w:ind w:left="0" w:firstLine="0"/>
      </w:pPr>
      <w:rPr>
        <w:rFonts w:ascii="Arial" w:eastAsia="Arial" w:hAnsi="Arial" w:cs="Arial"/>
        <w:vertAlign w:val="baseline"/>
      </w:rPr>
    </w:lvl>
    <w:lvl w:ilvl="3">
      <w:start w:val="1"/>
      <w:numFmt w:val="decimal"/>
      <w:lvlText w:val="%4."/>
      <w:lvlJc w:val="left"/>
      <w:pPr>
        <w:ind w:left="0" w:firstLine="0"/>
      </w:pPr>
      <w:rPr>
        <w:rFonts w:ascii="Arial" w:eastAsia="Arial" w:hAnsi="Arial" w:cs="Arial"/>
        <w:vertAlign w:val="baseline"/>
      </w:rPr>
    </w:lvl>
    <w:lvl w:ilvl="4">
      <w:start w:val="1"/>
      <w:numFmt w:val="decimal"/>
      <w:lvlText w:val="%5."/>
      <w:lvlJc w:val="left"/>
      <w:pPr>
        <w:ind w:left="0" w:firstLine="0"/>
      </w:pPr>
      <w:rPr>
        <w:rFonts w:ascii="Arial" w:eastAsia="Arial" w:hAnsi="Arial" w:cs="Arial"/>
        <w:vertAlign w:val="baseline"/>
      </w:rPr>
    </w:lvl>
    <w:lvl w:ilvl="5">
      <w:start w:val="1"/>
      <w:numFmt w:val="decimal"/>
      <w:lvlText w:val="%6."/>
      <w:lvlJc w:val="left"/>
      <w:pPr>
        <w:ind w:left="0" w:firstLine="0"/>
      </w:pPr>
      <w:rPr>
        <w:rFonts w:ascii="Arial" w:eastAsia="Arial" w:hAnsi="Arial" w:cs="Arial"/>
        <w:vertAlign w:val="baseline"/>
      </w:rPr>
    </w:lvl>
    <w:lvl w:ilvl="6">
      <w:start w:val="1"/>
      <w:numFmt w:val="decimal"/>
      <w:lvlText w:val="%7."/>
      <w:lvlJc w:val="left"/>
      <w:pPr>
        <w:ind w:left="0" w:firstLine="0"/>
      </w:pPr>
      <w:rPr>
        <w:rFonts w:ascii="Arial" w:eastAsia="Arial" w:hAnsi="Arial" w:cs="Arial"/>
        <w:vertAlign w:val="baseline"/>
      </w:rPr>
    </w:lvl>
    <w:lvl w:ilvl="7">
      <w:start w:val="1"/>
      <w:numFmt w:val="decimal"/>
      <w:lvlText w:val="%8."/>
      <w:lvlJc w:val="left"/>
      <w:pPr>
        <w:ind w:left="0" w:firstLine="0"/>
      </w:pPr>
      <w:rPr>
        <w:rFonts w:ascii="Arial" w:eastAsia="Arial" w:hAnsi="Arial" w:cs="Arial"/>
        <w:vertAlign w:val="baseline"/>
      </w:rPr>
    </w:lvl>
    <w:lvl w:ilvl="8">
      <w:start w:val="1"/>
      <w:numFmt w:val="decimal"/>
      <w:lvlText w:val="%9."/>
      <w:lvlJc w:val="left"/>
      <w:pPr>
        <w:ind w:left="0" w:firstLine="0"/>
      </w:pPr>
      <w:rPr>
        <w:rFonts w:ascii="Arial" w:eastAsia="Arial" w:hAnsi="Arial" w:cs="Arial"/>
        <w:vertAlign w:val="baseline"/>
      </w:rPr>
    </w:lvl>
  </w:abstractNum>
  <w:abstractNum w:abstractNumId="53" w15:restartNumberingAfterBreak="0">
    <w:nsid w:val="6139198F"/>
    <w:multiLevelType w:val="multilevel"/>
    <w:tmpl w:val="7D48CB86"/>
    <w:lvl w:ilvl="0">
      <w:start w:val="1"/>
      <w:numFmt w:val="decimal"/>
      <w:lvlText w:val="%1."/>
      <w:lvlJc w:val="left"/>
      <w:pPr>
        <w:ind w:left="310" w:hanging="310"/>
      </w:pPr>
      <w:rPr>
        <w:rFonts w:ascii="Arial" w:eastAsia="Arial" w:hAnsi="Arial" w:cs="Arial"/>
        <w:color w:val="333333"/>
        <w:sz w:val="22"/>
        <w:szCs w:val="22"/>
        <w:u w:val="none"/>
      </w:rPr>
    </w:lvl>
    <w:lvl w:ilvl="1">
      <w:start w:val="1"/>
      <w:numFmt w:val="lowerLetter"/>
      <w:lvlText w:val="%2)"/>
      <w:lvlJc w:val="left"/>
      <w:pPr>
        <w:ind w:left="1080" w:hanging="360"/>
      </w:pPr>
      <w:rPr>
        <w:color w:val="333333"/>
        <w:sz w:val="22"/>
        <w:szCs w:val="22"/>
        <w:u w:val="none"/>
      </w:rPr>
    </w:lvl>
    <w:lvl w:ilvl="2">
      <w:start w:val="1"/>
      <w:numFmt w:val="lowerRoman"/>
      <w:lvlText w:val="%3."/>
      <w:lvlJc w:val="left"/>
      <w:pPr>
        <w:ind w:left="1440" w:hanging="360"/>
      </w:pPr>
      <w:rPr>
        <w:color w:val="333333"/>
        <w:sz w:val="22"/>
        <w:szCs w:val="22"/>
        <w:u w:val="none"/>
      </w:rPr>
    </w:lvl>
    <w:lvl w:ilvl="3">
      <w:start w:val="1"/>
      <w:numFmt w:val="decimal"/>
      <w:lvlText w:val="%4."/>
      <w:lvlJc w:val="left"/>
      <w:pPr>
        <w:ind w:left="1800" w:hanging="360"/>
      </w:pPr>
      <w:rPr>
        <w:color w:val="333333"/>
        <w:sz w:val="22"/>
        <w:szCs w:val="22"/>
        <w:u w:val="none"/>
      </w:rPr>
    </w:lvl>
    <w:lvl w:ilvl="4">
      <w:start w:val="1"/>
      <w:numFmt w:val="lowerLetter"/>
      <w:lvlText w:val="%5."/>
      <w:lvlJc w:val="left"/>
      <w:pPr>
        <w:ind w:left="2160" w:hanging="360"/>
      </w:pPr>
      <w:rPr>
        <w:color w:val="333333"/>
        <w:sz w:val="22"/>
        <w:szCs w:val="22"/>
        <w:u w:val="none"/>
      </w:rPr>
    </w:lvl>
    <w:lvl w:ilvl="5">
      <w:start w:val="1"/>
      <w:numFmt w:val="lowerRoman"/>
      <w:lvlText w:val="%6."/>
      <w:lvlJc w:val="left"/>
      <w:pPr>
        <w:ind w:left="2520" w:hanging="360"/>
      </w:pPr>
      <w:rPr>
        <w:color w:val="333333"/>
        <w:sz w:val="22"/>
        <w:szCs w:val="22"/>
        <w:u w:val="none"/>
      </w:rPr>
    </w:lvl>
    <w:lvl w:ilvl="6">
      <w:start w:val="1"/>
      <w:numFmt w:val="decimal"/>
      <w:lvlText w:val="%7."/>
      <w:lvlJc w:val="left"/>
      <w:pPr>
        <w:ind w:left="2880" w:hanging="360"/>
      </w:pPr>
      <w:rPr>
        <w:color w:val="333333"/>
        <w:sz w:val="22"/>
        <w:szCs w:val="22"/>
        <w:u w:val="none"/>
      </w:rPr>
    </w:lvl>
    <w:lvl w:ilvl="7">
      <w:start w:val="1"/>
      <w:numFmt w:val="lowerLetter"/>
      <w:lvlText w:val="%8."/>
      <w:lvlJc w:val="left"/>
      <w:pPr>
        <w:ind w:left="3240" w:hanging="360"/>
      </w:pPr>
      <w:rPr>
        <w:color w:val="333333"/>
        <w:sz w:val="22"/>
        <w:szCs w:val="22"/>
        <w:u w:val="none"/>
      </w:rPr>
    </w:lvl>
    <w:lvl w:ilvl="8">
      <w:start w:val="1"/>
      <w:numFmt w:val="lowerRoman"/>
      <w:lvlText w:val="%9."/>
      <w:lvlJc w:val="left"/>
      <w:pPr>
        <w:ind w:left="3600" w:hanging="360"/>
      </w:pPr>
      <w:rPr>
        <w:color w:val="333333"/>
        <w:sz w:val="22"/>
        <w:szCs w:val="22"/>
        <w:u w:val="none"/>
      </w:rPr>
    </w:lvl>
  </w:abstractNum>
  <w:abstractNum w:abstractNumId="54" w15:restartNumberingAfterBreak="0">
    <w:nsid w:val="62D67A7F"/>
    <w:multiLevelType w:val="multilevel"/>
    <w:tmpl w:val="5B344D6A"/>
    <w:lvl w:ilvl="0">
      <w:start w:val="1"/>
      <w:numFmt w:val="lowerRoman"/>
      <w:lvlText w:val="%1."/>
      <w:lvlJc w:val="left"/>
      <w:pPr>
        <w:ind w:left="1243" w:hanging="393"/>
      </w:pPr>
      <w:rPr>
        <w:rFonts w:ascii="Arial" w:eastAsia="Arial" w:hAnsi="Arial" w:cs="Arial"/>
        <w:sz w:val="22"/>
        <w:szCs w:val="22"/>
      </w:rPr>
    </w:lvl>
    <w:lvl w:ilvl="1">
      <w:start w:val="1"/>
      <w:numFmt w:val="lowerLetter"/>
      <w:lvlText w:val="%2."/>
      <w:lvlJc w:val="left"/>
      <w:pPr>
        <w:ind w:left="1383" w:hanging="302"/>
      </w:pPr>
      <w:rPr>
        <w:sz w:val="22"/>
        <w:szCs w:val="22"/>
      </w:rPr>
    </w:lvl>
    <w:lvl w:ilvl="2">
      <w:start w:val="1"/>
      <w:numFmt w:val="lowerRoman"/>
      <w:lvlText w:val="%3."/>
      <w:lvlJc w:val="left"/>
      <w:pPr>
        <w:ind w:left="2112" w:hanging="248"/>
      </w:pPr>
      <w:rPr>
        <w:sz w:val="22"/>
        <w:szCs w:val="22"/>
      </w:rPr>
    </w:lvl>
    <w:lvl w:ilvl="3">
      <w:start w:val="1"/>
      <w:numFmt w:val="decimal"/>
      <w:lvlText w:val="%4."/>
      <w:lvlJc w:val="left"/>
      <w:pPr>
        <w:ind w:left="2823" w:hanging="303"/>
      </w:pPr>
      <w:rPr>
        <w:sz w:val="22"/>
        <w:szCs w:val="22"/>
      </w:rPr>
    </w:lvl>
    <w:lvl w:ilvl="4">
      <w:start w:val="1"/>
      <w:numFmt w:val="lowerLetter"/>
      <w:lvlText w:val="%5."/>
      <w:lvlJc w:val="left"/>
      <w:pPr>
        <w:ind w:left="3543" w:hanging="303"/>
      </w:pPr>
      <w:rPr>
        <w:sz w:val="22"/>
        <w:szCs w:val="22"/>
      </w:rPr>
    </w:lvl>
    <w:lvl w:ilvl="5">
      <w:start w:val="1"/>
      <w:numFmt w:val="lowerRoman"/>
      <w:lvlText w:val="%6."/>
      <w:lvlJc w:val="left"/>
      <w:pPr>
        <w:ind w:left="4272" w:hanging="248"/>
      </w:pPr>
      <w:rPr>
        <w:sz w:val="22"/>
        <w:szCs w:val="22"/>
      </w:rPr>
    </w:lvl>
    <w:lvl w:ilvl="6">
      <w:start w:val="1"/>
      <w:numFmt w:val="decimal"/>
      <w:lvlText w:val="%7."/>
      <w:lvlJc w:val="left"/>
      <w:pPr>
        <w:ind w:left="4983" w:hanging="303"/>
      </w:pPr>
      <w:rPr>
        <w:sz w:val="22"/>
        <w:szCs w:val="22"/>
      </w:rPr>
    </w:lvl>
    <w:lvl w:ilvl="7">
      <w:start w:val="1"/>
      <w:numFmt w:val="lowerLetter"/>
      <w:lvlText w:val="%8."/>
      <w:lvlJc w:val="left"/>
      <w:pPr>
        <w:ind w:left="5703" w:hanging="303"/>
      </w:pPr>
      <w:rPr>
        <w:sz w:val="22"/>
        <w:szCs w:val="22"/>
      </w:rPr>
    </w:lvl>
    <w:lvl w:ilvl="8">
      <w:start w:val="1"/>
      <w:numFmt w:val="lowerRoman"/>
      <w:lvlText w:val="%9."/>
      <w:lvlJc w:val="left"/>
      <w:pPr>
        <w:ind w:left="6432" w:hanging="247"/>
      </w:pPr>
      <w:rPr>
        <w:sz w:val="22"/>
        <w:szCs w:val="22"/>
      </w:rPr>
    </w:lvl>
  </w:abstractNum>
  <w:abstractNum w:abstractNumId="55" w15:restartNumberingAfterBreak="0">
    <w:nsid w:val="635F78D9"/>
    <w:multiLevelType w:val="multilevel"/>
    <w:tmpl w:val="FB580DCA"/>
    <w:lvl w:ilvl="0">
      <w:start w:val="2"/>
      <w:numFmt w:val="decimal"/>
      <w:lvlText w:val="%1."/>
      <w:lvlJc w:val="left"/>
      <w:pPr>
        <w:ind w:left="0" w:firstLine="0"/>
      </w:pPr>
      <w:rPr>
        <w:rFonts w:ascii="Arial" w:eastAsia="Arial" w:hAnsi="Arial" w:cs="Arial"/>
        <w:vertAlign w:val="baseline"/>
      </w:rPr>
    </w:lvl>
    <w:lvl w:ilvl="1">
      <w:start w:val="1"/>
      <w:numFmt w:val="decimal"/>
      <w:lvlText w:val="%1.%2."/>
      <w:lvlJc w:val="left"/>
      <w:pPr>
        <w:ind w:left="0" w:firstLine="0"/>
      </w:pPr>
      <w:rPr>
        <w:rFonts w:ascii="Arial" w:eastAsia="Arial" w:hAnsi="Arial" w:cs="Arial"/>
        <w:vertAlign w:val="baseline"/>
      </w:rPr>
    </w:lvl>
    <w:lvl w:ilvl="2">
      <w:start w:val="1"/>
      <w:numFmt w:val="decimal"/>
      <w:lvlText w:val="%3."/>
      <w:lvlJc w:val="left"/>
      <w:pPr>
        <w:ind w:left="0" w:firstLine="0"/>
      </w:pPr>
      <w:rPr>
        <w:rFonts w:ascii="Arial" w:eastAsia="Arial" w:hAnsi="Arial" w:cs="Arial"/>
        <w:vertAlign w:val="baseline"/>
      </w:rPr>
    </w:lvl>
    <w:lvl w:ilvl="3">
      <w:start w:val="1"/>
      <w:numFmt w:val="decimal"/>
      <w:lvlText w:val="%4."/>
      <w:lvlJc w:val="left"/>
      <w:pPr>
        <w:ind w:left="0" w:firstLine="0"/>
      </w:pPr>
      <w:rPr>
        <w:rFonts w:ascii="Arial" w:eastAsia="Arial" w:hAnsi="Arial" w:cs="Arial"/>
        <w:vertAlign w:val="baseline"/>
      </w:rPr>
    </w:lvl>
    <w:lvl w:ilvl="4">
      <w:start w:val="1"/>
      <w:numFmt w:val="decimal"/>
      <w:lvlText w:val="%5."/>
      <w:lvlJc w:val="left"/>
      <w:pPr>
        <w:ind w:left="0" w:firstLine="0"/>
      </w:pPr>
      <w:rPr>
        <w:rFonts w:ascii="Arial" w:eastAsia="Arial" w:hAnsi="Arial" w:cs="Arial"/>
        <w:vertAlign w:val="baseline"/>
      </w:rPr>
    </w:lvl>
    <w:lvl w:ilvl="5">
      <w:start w:val="1"/>
      <w:numFmt w:val="decimal"/>
      <w:lvlText w:val="%6."/>
      <w:lvlJc w:val="left"/>
      <w:pPr>
        <w:ind w:left="0" w:firstLine="0"/>
      </w:pPr>
      <w:rPr>
        <w:rFonts w:ascii="Arial" w:eastAsia="Arial" w:hAnsi="Arial" w:cs="Arial"/>
        <w:vertAlign w:val="baseline"/>
      </w:rPr>
    </w:lvl>
    <w:lvl w:ilvl="6">
      <w:start w:val="1"/>
      <w:numFmt w:val="decimal"/>
      <w:lvlText w:val="%7."/>
      <w:lvlJc w:val="left"/>
      <w:pPr>
        <w:ind w:left="0" w:firstLine="0"/>
      </w:pPr>
      <w:rPr>
        <w:rFonts w:ascii="Arial" w:eastAsia="Arial" w:hAnsi="Arial" w:cs="Arial"/>
        <w:vertAlign w:val="baseline"/>
      </w:rPr>
    </w:lvl>
    <w:lvl w:ilvl="7">
      <w:start w:val="1"/>
      <w:numFmt w:val="decimal"/>
      <w:lvlText w:val="%8."/>
      <w:lvlJc w:val="left"/>
      <w:pPr>
        <w:ind w:left="0" w:firstLine="0"/>
      </w:pPr>
      <w:rPr>
        <w:rFonts w:ascii="Arial" w:eastAsia="Arial" w:hAnsi="Arial" w:cs="Arial"/>
        <w:vertAlign w:val="baseline"/>
      </w:rPr>
    </w:lvl>
    <w:lvl w:ilvl="8">
      <w:start w:val="1"/>
      <w:numFmt w:val="decimal"/>
      <w:lvlText w:val="%9."/>
      <w:lvlJc w:val="left"/>
      <w:pPr>
        <w:ind w:left="0" w:firstLine="0"/>
      </w:pPr>
      <w:rPr>
        <w:rFonts w:ascii="Arial" w:eastAsia="Arial" w:hAnsi="Arial" w:cs="Arial"/>
        <w:vertAlign w:val="baseline"/>
      </w:rPr>
    </w:lvl>
  </w:abstractNum>
  <w:abstractNum w:abstractNumId="56" w15:restartNumberingAfterBreak="0">
    <w:nsid w:val="64031746"/>
    <w:multiLevelType w:val="multilevel"/>
    <w:tmpl w:val="01F8D1AC"/>
    <w:lvl w:ilvl="0">
      <w:start w:val="1"/>
      <w:numFmt w:val="bullet"/>
      <w:lvlText w:val="•"/>
      <w:lvlJc w:val="left"/>
      <w:pPr>
        <w:ind w:left="720" w:hanging="360"/>
      </w:pPr>
      <w:rPr>
        <w:rFonts w:ascii="Arial" w:eastAsia="Arial" w:hAnsi="Arial" w:cs="Arial"/>
        <w:sz w:val="24"/>
        <w:szCs w:val="24"/>
        <w:vertAlign w:val="baseline"/>
      </w:rPr>
    </w:lvl>
    <w:lvl w:ilvl="1">
      <w:start w:val="1"/>
      <w:numFmt w:val="decimal"/>
      <w:lvlText w:val="%2."/>
      <w:lvlJc w:val="left"/>
      <w:pPr>
        <w:ind w:left="1410" w:hanging="330"/>
      </w:pPr>
      <w:rPr>
        <w:rFonts w:ascii="Arial" w:eastAsia="Arial" w:hAnsi="Arial" w:cs="Arial"/>
        <w:sz w:val="22"/>
        <w:szCs w:val="22"/>
        <w:vertAlign w:val="baseline"/>
      </w:rPr>
    </w:lvl>
    <w:lvl w:ilvl="2">
      <w:start w:val="1"/>
      <w:numFmt w:val="decimal"/>
      <w:lvlText w:val="%3."/>
      <w:lvlJc w:val="left"/>
      <w:pPr>
        <w:ind w:left="2130" w:hanging="330"/>
      </w:pPr>
      <w:rPr>
        <w:rFonts w:ascii="Arial" w:eastAsia="Arial" w:hAnsi="Arial" w:cs="Arial"/>
        <w:sz w:val="22"/>
        <w:szCs w:val="22"/>
        <w:vertAlign w:val="baseline"/>
      </w:rPr>
    </w:lvl>
    <w:lvl w:ilvl="3">
      <w:start w:val="1"/>
      <w:numFmt w:val="decimal"/>
      <w:lvlText w:val="%4."/>
      <w:lvlJc w:val="left"/>
      <w:pPr>
        <w:ind w:left="2850" w:hanging="330"/>
      </w:pPr>
      <w:rPr>
        <w:rFonts w:ascii="Arial" w:eastAsia="Arial" w:hAnsi="Arial" w:cs="Arial"/>
        <w:sz w:val="22"/>
        <w:szCs w:val="22"/>
        <w:vertAlign w:val="baseline"/>
      </w:rPr>
    </w:lvl>
    <w:lvl w:ilvl="4">
      <w:start w:val="1"/>
      <w:numFmt w:val="decimal"/>
      <w:lvlText w:val="%5."/>
      <w:lvlJc w:val="left"/>
      <w:pPr>
        <w:ind w:left="3570" w:hanging="330"/>
      </w:pPr>
      <w:rPr>
        <w:rFonts w:ascii="Arial" w:eastAsia="Arial" w:hAnsi="Arial" w:cs="Arial"/>
        <w:sz w:val="22"/>
        <w:szCs w:val="22"/>
        <w:vertAlign w:val="baseline"/>
      </w:rPr>
    </w:lvl>
    <w:lvl w:ilvl="5">
      <w:start w:val="1"/>
      <w:numFmt w:val="decimal"/>
      <w:lvlText w:val="%6."/>
      <w:lvlJc w:val="left"/>
      <w:pPr>
        <w:ind w:left="4290" w:hanging="330"/>
      </w:pPr>
      <w:rPr>
        <w:rFonts w:ascii="Arial" w:eastAsia="Arial" w:hAnsi="Arial" w:cs="Arial"/>
        <w:sz w:val="22"/>
        <w:szCs w:val="22"/>
        <w:vertAlign w:val="baseline"/>
      </w:rPr>
    </w:lvl>
    <w:lvl w:ilvl="6">
      <w:start w:val="1"/>
      <w:numFmt w:val="decimal"/>
      <w:lvlText w:val="%7."/>
      <w:lvlJc w:val="left"/>
      <w:pPr>
        <w:ind w:left="5010" w:hanging="330"/>
      </w:pPr>
      <w:rPr>
        <w:rFonts w:ascii="Arial" w:eastAsia="Arial" w:hAnsi="Arial" w:cs="Arial"/>
        <w:sz w:val="22"/>
        <w:szCs w:val="22"/>
        <w:vertAlign w:val="baseline"/>
      </w:rPr>
    </w:lvl>
    <w:lvl w:ilvl="7">
      <w:start w:val="1"/>
      <w:numFmt w:val="decimal"/>
      <w:lvlText w:val="%8."/>
      <w:lvlJc w:val="left"/>
      <w:pPr>
        <w:ind w:left="5730" w:hanging="330"/>
      </w:pPr>
      <w:rPr>
        <w:rFonts w:ascii="Arial" w:eastAsia="Arial" w:hAnsi="Arial" w:cs="Arial"/>
        <w:sz w:val="22"/>
        <w:szCs w:val="22"/>
        <w:vertAlign w:val="baseline"/>
      </w:rPr>
    </w:lvl>
    <w:lvl w:ilvl="8">
      <w:start w:val="1"/>
      <w:numFmt w:val="decimal"/>
      <w:lvlText w:val="%9."/>
      <w:lvlJc w:val="left"/>
      <w:pPr>
        <w:ind w:left="6450" w:hanging="330"/>
      </w:pPr>
      <w:rPr>
        <w:rFonts w:ascii="Arial" w:eastAsia="Arial" w:hAnsi="Arial" w:cs="Arial"/>
        <w:sz w:val="22"/>
        <w:szCs w:val="22"/>
        <w:vertAlign w:val="baseline"/>
      </w:rPr>
    </w:lvl>
  </w:abstractNum>
  <w:abstractNum w:abstractNumId="57" w15:restartNumberingAfterBreak="0">
    <w:nsid w:val="64247D77"/>
    <w:multiLevelType w:val="multilevel"/>
    <w:tmpl w:val="091A94FE"/>
    <w:lvl w:ilvl="0">
      <w:start w:val="1"/>
      <w:numFmt w:val="bullet"/>
      <w:lvlText w:val="•"/>
      <w:lvlJc w:val="left"/>
      <w:pPr>
        <w:ind w:left="720" w:hanging="360"/>
      </w:pPr>
      <w:rPr>
        <w:rFonts w:ascii="Arial" w:eastAsia="Arial" w:hAnsi="Arial" w:cs="Arial"/>
        <w:sz w:val="24"/>
        <w:szCs w:val="24"/>
        <w:vertAlign w:val="baseline"/>
      </w:rPr>
    </w:lvl>
    <w:lvl w:ilvl="1">
      <w:start w:val="1"/>
      <w:numFmt w:val="decimal"/>
      <w:lvlText w:val="%2."/>
      <w:lvlJc w:val="left"/>
      <w:pPr>
        <w:ind w:left="1410" w:hanging="330"/>
      </w:pPr>
      <w:rPr>
        <w:rFonts w:ascii="Arial" w:eastAsia="Arial" w:hAnsi="Arial" w:cs="Arial"/>
        <w:sz w:val="22"/>
        <w:szCs w:val="22"/>
        <w:vertAlign w:val="baseline"/>
      </w:rPr>
    </w:lvl>
    <w:lvl w:ilvl="2">
      <w:start w:val="1"/>
      <w:numFmt w:val="decimal"/>
      <w:lvlText w:val="%3."/>
      <w:lvlJc w:val="left"/>
      <w:pPr>
        <w:ind w:left="2130" w:hanging="330"/>
      </w:pPr>
      <w:rPr>
        <w:rFonts w:ascii="Arial" w:eastAsia="Arial" w:hAnsi="Arial" w:cs="Arial"/>
        <w:sz w:val="22"/>
        <w:szCs w:val="22"/>
        <w:vertAlign w:val="baseline"/>
      </w:rPr>
    </w:lvl>
    <w:lvl w:ilvl="3">
      <w:start w:val="1"/>
      <w:numFmt w:val="decimal"/>
      <w:lvlText w:val="%4."/>
      <w:lvlJc w:val="left"/>
      <w:pPr>
        <w:ind w:left="2850" w:hanging="330"/>
      </w:pPr>
      <w:rPr>
        <w:rFonts w:ascii="Arial" w:eastAsia="Arial" w:hAnsi="Arial" w:cs="Arial"/>
        <w:sz w:val="22"/>
        <w:szCs w:val="22"/>
        <w:vertAlign w:val="baseline"/>
      </w:rPr>
    </w:lvl>
    <w:lvl w:ilvl="4">
      <w:start w:val="1"/>
      <w:numFmt w:val="decimal"/>
      <w:lvlText w:val="%5."/>
      <w:lvlJc w:val="left"/>
      <w:pPr>
        <w:ind w:left="3570" w:hanging="330"/>
      </w:pPr>
      <w:rPr>
        <w:rFonts w:ascii="Arial" w:eastAsia="Arial" w:hAnsi="Arial" w:cs="Arial"/>
        <w:sz w:val="22"/>
        <w:szCs w:val="22"/>
        <w:vertAlign w:val="baseline"/>
      </w:rPr>
    </w:lvl>
    <w:lvl w:ilvl="5">
      <w:start w:val="1"/>
      <w:numFmt w:val="decimal"/>
      <w:lvlText w:val="%6."/>
      <w:lvlJc w:val="left"/>
      <w:pPr>
        <w:ind w:left="4290" w:hanging="330"/>
      </w:pPr>
      <w:rPr>
        <w:rFonts w:ascii="Arial" w:eastAsia="Arial" w:hAnsi="Arial" w:cs="Arial"/>
        <w:sz w:val="22"/>
        <w:szCs w:val="22"/>
        <w:vertAlign w:val="baseline"/>
      </w:rPr>
    </w:lvl>
    <w:lvl w:ilvl="6">
      <w:start w:val="1"/>
      <w:numFmt w:val="decimal"/>
      <w:lvlText w:val="%7."/>
      <w:lvlJc w:val="left"/>
      <w:pPr>
        <w:ind w:left="5010" w:hanging="330"/>
      </w:pPr>
      <w:rPr>
        <w:rFonts w:ascii="Arial" w:eastAsia="Arial" w:hAnsi="Arial" w:cs="Arial"/>
        <w:sz w:val="22"/>
        <w:szCs w:val="22"/>
        <w:vertAlign w:val="baseline"/>
      </w:rPr>
    </w:lvl>
    <w:lvl w:ilvl="7">
      <w:start w:val="1"/>
      <w:numFmt w:val="decimal"/>
      <w:lvlText w:val="%8."/>
      <w:lvlJc w:val="left"/>
      <w:pPr>
        <w:ind w:left="5730" w:hanging="330"/>
      </w:pPr>
      <w:rPr>
        <w:rFonts w:ascii="Arial" w:eastAsia="Arial" w:hAnsi="Arial" w:cs="Arial"/>
        <w:sz w:val="22"/>
        <w:szCs w:val="22"/>
        <w:vertAlign w:val="baseline"/>
      </w:rPr>
    </w:lvl>
    <w:lvl w:ilvl="8">
      <w:start w:val="1"/>
      <w:numFmt w:val="decimal"/>
      <w:lvlText w:val="%9."/>
      <w:lvlJc w:val="left"/>
      <w:pPr>
        <w:ind w:left="6450" w:hanging="330"/>
      </w:pPr>
      <w:rPr>
        <w:rFonts w:ascii="Arial" w:eastAsia="Arial" w:hAnsi="Arial" w:cs="Arial"/>
        <w:sz w:val="22"/>
        <w:szCs w:val="22"/>
        <w:vertAlign w:val="baseline"/>
      </w:rPr>
    </w:lvl>
  </w:abstractNum>
  <w:abstractNum w:abstractNumId="58" w15:restartNumberingAfterBreak="0">
    <w:nsid w:val="64892567"/>
    <w:multiLevelType w:val="multilevel"/>
    <w:tmpl w:val="0FD48F64"/>
    <w:lvl w:ilvl="0">
      <w:start w:val="6"/>
      <w:numFmt w:val="decimal"/>
      <w:lvlText w:val="%1."/>
      <w:lvlJc w:val="left"/>
      <w:pPr>
        <w:ind w:left="0" w:firstLine="0"/>
      </w:pPr>
      <w:rPr>
        <w:rFonts w:ascii="Arial" w:eastAsia="Arial" w:hAnsi="Arial" w:cs="Arial"/>
        <w:vertAlign w:val="baseline"/>
      </w:rPr>
    </w:lvl>
    <w:lvl w:ilvl="1">
      <w:start w:val="1"/>
      <w:numFmt w:val="decimal"/>
      <w:lvlText w:val="%1.%2."/>
      <w:lvlJc w:val="left"/>
      <w:pPr>
        <w:ind w:left="0" w:firstLine="0"/>
      </w:pPr>
      <w:rPr>
        <w:rFonts w:ascii="Arial" w:eastAsia="Arial" w:hAnsi="Arial" w:cs="Arial"/>
        <w:vertAlign w:val="baseline"/>
      </w:rPr>
    </w:lvl>
    <w:lvl w:ilvl="2">
      <w:start w:val="1"/>
      <w:numFmt w:val="decimal"/>
      <w:lvlText w:val="%3."/>
      <w:lvlJc w:val="left"/>
      <w:pPr>
        <w:ind w:left="0" w:firstLine="0"/>
      </w:pPr>
      <w:rPr>
        <w:rFonts w:ascii="Arial" w:eastAsia="Arial" w:hAnsi="Arial" w:cs="Arial"/>
        <w:vertAlign w:val="baseline"/>
      </w:rPr>
    </w:lvl>
    <w:lvl w:ilvl="3">
      <w:start w:val="1"/>
      <w:numFmt w:val="decimal"/>
      <w:lvlText w:val="%4."/>
      <w:lvlJc w:val="left"/>
      <w:pPr>
        <w:ind w:left="0" w:firstLine="0"/>
      </w:pPr>
      <w:rPr>
        <w:rFonts w:ascii="Arial" w:eastAsia="Arial" w:hAnsi="Arial" w:cs="Arial"/>
        <w:vertAlign w:val="baseline"/>
      </w:rPr>
    </w:lvl>
    <w:lvl w:ilvl="4">
      <w:start w:val="1"/>
      <w:numFmt w:val="decimal"/>
      <w:lvlText w:val="%5."/>
      <w:lvlJc w:val="left"/>
      <w:pPr>
        <w:ind w:left="0" w:firstLine="0"/>
      </w:pPr>
      <w:rPr>
        <w:rFonts w:ascii="Arial" w:eastAsia="Arial" w:hAnsi="Arial" w:cs="Arial"/>
        <w:vertAlign w:val="baseline"/>
      </w:rPr>
    </w:lvl>
    <w:lvl w:ilvl="5">
      <w:start w:val="1"/>
      <w:numFmt w:val="decimal"/>
      <w:lvlText w:val="%6."/>
      <w:lvlJc w:val="left"/>
      <w:pPr>
        <w:ind w:left="0" w:firstLine="0"/>
      </w:pPr>
      <w:rPr>
        <w:rFonts w:ascii="Arial" w:eastAsia="Arial" w:hAnsi="Arial" w:cs="Arial"/>
        <w:vertAlign w:val="baseline"/>
      </w:rPr>
    </w:lvl>
    <w:lvl w:ilvl="6">
      <w:start w:val="1"/>
      <w:numFmt w:val="decimal"/>
      <w:lvlText w:val="%7."/>
      <w:lvlJc w:val="left"/>
      <w:pPr>
        <w:ind w:left="0" w:firstLine="0"/>
      </w:pPr>
      <w:rPr>
        <w:rFonts w:ascii="Arial" w:eastAsia="Arial" w:hAnsi="Arial" w:cs="Arial"/>
        <w:vertAlign w:val="baseline"/>
      </w:rPr>
    </w:lvl>
    <w:lvl w:ilvl="7">
      <w:start w:val="1"/>
      <w:numFmt w:val="decimal"/>
      <w:lvlText w:val="%8."/>
      <w:lvlJc w:val="left"/>
      <w:pPr>
        <w:ind w:left="0" w:firstLine="0"/>
      </w:pPr>
      <w:rPr>
        <w:rFonts w:ascii="Arial" w:eastAsia="Arial" w:hAnsi="Arial" w:cs="Arial"/>
        <w:vertAlign w:val="baseline"/>
      </w:rPr>
    </w:lvl>
    <w:lvl w:ilvl="8">
      <w:start w:val="1"/>
      <w:numFmt w:val="decimal"/>
      <w:lvlText w:val="%9."/>
      <w:lvlJc w:val="left"/>
      <w:pPr>
        <w:ind w:left="0" w:firstLine="0"/>
      </w:pPr>
      <w:rPr>
        <w:rFonts w:ascii="Arial" w:eastAsia="Arial" w:hAnsi="Arial" w:cs="Arial"/>
        <w:vertAlign w:val="baseline"/>
      </w:rPr>
    </w:lvl>
  </w:abstractNum>
  <w:abstractNum w:abstractNumId="59" w15:restartNumberingAfterBreak="0">
    <w:nsid w:val="68E57701"/>
    <w:multiLevelType w:val="multilevel"/>
    <w:tmpl w:val="66DCA78C"/>
    <w:lvl w:ilvl="0">
      <w:start w:val="5"/>
      <w:numFmt w:val="decimal"/>
      <w:lvlText w:val="%1."/>
      <w:lvlJc w:val="left"/>
      <w:pPr>
        <w:ind w:left="310" w:hanging="310"/>
      </w:pPr>
      <w:rPr>
        <w:rFonts w:ascii="Arial" w:eastAsia="Arial" w:hAnsi="Arial" w:cs="Arial"/>
        <w:sz w:val="22"/>
        <w:szCs w:val="22"/>
      </w:rPr>
    </w:lvl>
    <w:lvl w:ilvl="1">
      <w:start w:val="1"/>
      <w:numFmt w:val="lowerLetter"/>
      <w:lvlText w:val="%2)"/>
      <w:lvlJc w:val="left"/>
      <w:pPr>
        <w:ind w:left="1080" w:hanging="360"/>
      </w:pPr>
      <w:rPr>
        <w:sz w:val="22"/>
        <w:szCs w:val="22"/>
      </w:rPr>
    </w:lvl>
    <w:lvl w:ilvl="2">
      <w:start w:val="1"/>
      <w:numFmt w:val="bullet"/>
      <w:lvlText w:val="3"/>
      <w:lvlJc w:val="left"/>
      <w:pPr>
        <w:ind w:left="1440" w:hanging="360"/>
      </w:pPr>
      <w:rPr>
        <w:rFonts w:ascii="Noto Sans Symbols" w:eastAsia="Noto Sans Symbols" w:hAnsi="Noto Sans Symbols" w:cs="Noto Sans Symbols"/>
        <w:sz w:val="22"/>
        <w:szCs w:val="22"/>
      </w:rPr>
    </w:lvl>
    <w:lvl w:ilvl="3">
      <w:start w:val="1"/>
      <w:numFmt w:val="decimal"/>
      <w:lvlText w:val="%4."/>
      <w:lvlJc w:val="left"/>
      <w:pPr>
        <w:ind w:left="1800" w:hanging="360"/>
      </w:pPr>
      <w:rPr>
        <w:sz w:val="22"/>
        <w:szCs w:val="22"/>
      </w:rPr>
    </w:lvl>
    <w:lvl w:ilvl="4">
      <w:start w:val="1"/>
      <w:numFmt w:val="lowerLetter"/>
      <w:lvlText w:val="%5."/>
      <w:lvlJc w:val="left"/>
      <w:pPr>
        <w:ind w:left="2160" w:hanging="360"/>
      </w:pPr>
      <w:rPr>
        <w:sz w:val="22"/>
        <w:szCs w:val="22"/>
      </w:rPr>
    </w:lvl>
    <w:lvl w:ilvl="5">
      <w:start w:val="1"/>
      <w:numFmt w:val="lowerRoman"/>
      <w:lvlText w:val="%6."/>
      <w:lvlJc w:val="left"/>
      <w:pPr>
        <w:ind w:left="2520" w:hanging="360"/>
      </w:pPr>
      <w:rPr>
        <w:sz w:val="22"/>
        <w:szCs w:val="22"/>
      </w:rPr>
    </w:lvl>
    <w:lvl w:ilvl="6">
      <w:start w:val="1"/>
      <w:numFmt w:val="decimal"/>
      <w:lvlText w:val="%7."/>
      <w:lvlJc w:val="left"/>
      <w:pPr>
        <w:ind w:left="2880" w:hanging="360"/>
      </w:pPr>
      <w:rPr>
        <w:sz w:val="22"/>
        <w:szCs w:val="22"/>
      </w:rPr>
    </w:lvl>
    <w:lvl w:ilvl="7">
      <w:start w:val="1"/>
      <w:numFmt w:val="lowerLetter"/>
      <w:lvlText w:val="%8."/>
      <w:lvlJc w:val="left"/>
      <w:pPr>
        <w:ind w:left="3240" w:hanging="360"/>
      </w:pPr>
      <w:rPr>
        <w:sz w:val="22"/>
        <w:szCs w:val="22"/>
      </w:rPr>
    </w:lvl>
    <w:lvl w:ilvl="8">
      <w:start w:val="1"/>
      <w:numFmt w:val="lowerRoman"/>
      <w:lvlText w:val="%9."/>
      <w:lvlJc w:val="left"/>
      <w:pPr>
        <w:ind w:left="3600" w:hanging="360"/>
      </w:pPr>
      <w:rPr>
        <w:sz w:val="22"/>
        <w:szCs w:val="22"/>
      </w:rPr>
    </w:lvl>
  </w:abstractNum>
  <w:abstractNum w:abstractNumId="60" w15:restartNumberingAfterBreak="0">
    <w:nsid w:val="69215A5A"/>
    <w:multiLevelType w:val="multilevel"/>
    <w:tmpl w:val="03AADF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6B89338A"/>
    <w:multiLevelType w:val="multilevel"/>
    <w:tmpl w:val="3F0279FA"/>
    <w:lvl w:ilvl="0">
      <w:start w:val="1"/>
      <w:numFmt w:val="lowerLetter"/>
      <w:lvlText w:val="%1)"/>
      <w:lvlJc w:val="left"/>
      <w:pPr>
        <w:ind w:left="753" w:hanging="393"/>
      </w:pPr>
      <w:rPr>
        <w:rFonts w:ascii="Arial" w:eastAsia="Arial" w:hAnsi="Arial" w:cs="Arial"/>
        <w:sz w:val="22"/>
        <w:szCs w:val="22"/>
      </w:rPr>
    </w:lvl>
    <w:lvl w:ilvl="1">
      <w:start w:val="1"/>
      <w:numFmt w:val="lowerLetter"/>
      <w:lvlText w:val="%2."/>
      <w:lvlJc w:val="left"/>
      <w:pPr>
        <w:ind w:left="1383" w:hanging="302"/>
      </w:pPr>
      <w:rPr>
        <w:sz w:val="22"/>
        <w:szCs w:val="22"/>
      </w:rPr>
    </w:lvl>
    <w:lvl w:ilvl="2">
      <w:start w:val="1"/>
      <w:numFmt w:val="lowerRoman"/>
      <w:lvlText w:val="%3."/>
      <w:lvlJc w:val="left"/>
      <w:pPr>
        <w:ind w:left="2112" w:hanging="248"/>
      </w:pPr>
      <w:rPr>
        <w:sz w:val="22"/>
        <w:szCs w:val="22"/>
      </w:rPr>
    </w:lvl>
    <w:lvl w:ilvl="3">
      <w:start w:val="1"/>
      <w:numFmt w:val="decimal"/>
      <w:lvlText w:val="%4."/>
      <w:lvlJc w:val="left"/>
      <w:pPr>
        <w:ind w:left="2823" w:hanging="303"/>
      </w:pPr>
      <w:rPr>
        <w:sz w:val="22"/>
        <w:szCs w:val="22"/>
      </w:rPr>
    </w:lvl>
    <w:lvl w:ilvl="4">
      <w:start w:val="1"/>
      <w:numFmt w:val="lowerLetter"/>
      <w:lvlText w:val="%5."/>
      <w:lvlJc w:val="left"/>
      <w:pPr>
        <w:ind w:left="3543" w:hanging="303"/>
      </w:pPr>
      <w:rPr>
        <w:sz w:val="22"/>
        <w:szCs w:val="22"/>
      </w:rPr>
    </w:lvl>
    <w:lvl w:ilvl="5">
      <w:start w:val="1"/>
      <w:numFmt w:val="lowerRoman"/>
      <w:lvlText w:val="%6."/>
      <w:lvlJc w:val="left"/>
      <w:pPr>
        <w:ind w:left="4272" w:hanging="248"/>
      </w:pPr>
      <w:rPr>
        <w:sz w:val="22"/>
        <w:szCs w:val="22"/>
      </w:rPr>
    </w:lvl>
    <w:lvl w:ilvl="6">
      <w:start w:val="1"/>
      <w:numFmt w:val="decimal"/>
      <w:lvlText w:val="%7."/>
      <w:lvlJc w:val="left"/>
      <w:pPr>
        <w:ind w:left="4983" w:hanging="303"/>
      </w:pPr>
      <w:rPr>
        <w:sz w:val="22"/>
        <w:szCs w:val="22"/>
      </w:rPr>
    </w:lvl>
    <w:lvl w:ilvl="7">
      <w:start w:val="1"/>
      <w:numFmt w:val="lowerLetter"/>
      <w:lvlText w:val="%8."/>
      <w:lvlJc w:val="left"/>
      <w:pPr>
        <w:ind w:left="5703" w:hanging="303"/>
      </w:pPr>
      <w:rPr>
        <w:sz w:val="22"/>
        <w:szCs w:val="22"/>
      </w:rPr>
    </w:lvl>
    <w:lvl w:ilvl="8">
      <w:start w:val="1"/>
      <w:numFmt w:val="lowerRoman"/>
      <w:lvlText w:val="%9."/>
      <w:lvlJc w:val="left"/>
      <w:pPr>
        <w:ind w:left="6432" w:hanging="247"/>
      </w:pPr>
      <w:rPr>
        <w:sz w:val="22"/>
        <w:szCs w:val="22"/>
      </w:rPr>
    </w:lvl>
  </w:abstractNum>
  <w:abstractNum w:abstractNumId="62" w15:restartNumberingAfterBreak="0">
    <w:nsid w:val="6C7B0C78"/>
    <w:multiLevelType w:val="multilevel"/>
    <w:tmpl w:val="1AF8087C"/>
    <w:lvl w:ilvl="0">
      <w:start w:val="10"/>
      <w:numFmt w:val="decimal"/>
      <w:lvlText w:val="%1."/>
      <w:lvlJc w:val="left"/>
      <w:pPr>
        <w:ind w:left="360" w:hanging="360"/>
      </w:pPr>
      <w:rPr>
        <w:rFonts w:ascii="Arial" w:eastAsia="Arial" w:hAnsi="Arial" w:cs="Aria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3" w15:restartNumberingAfterBreak="0">
    <w:nsid w:val="6FE57359"/>
    <w:multiLevelType w:val="multilevel"/>
    <w:tmpl w:val="F304A6E4"/>
    <w:lvl w:ilvl="0">
      <w:start w:val="1"/>
      <w:numFmt w:val="decimal"/>
      <w:lvlText w:val="%1."/>
      <w:lvlJc w:val="left"/>
      <w:pPr>
        <w:ind w:left="310" w:hanging="310"/>
      </w:pPr>
      <w:rPr>
        <w:rFonts w:ascii="Arial" w:eastAsia="Arial" w:hAnsi="Arial" w:cs="Arial"/>
        <w:sz w:val="22"/>
        <w:szCs w:val="22"/>
      </w:rPr>
    </w:lvl>
    <w:lvl w:ilvl="1">
      <w:start w:val="1"/>
      <w:numFmt w:val="lowerLetter"/>
      <w:lvlText w:val="%2)"/>
      <w:lvlJc w:val="left"/>
      <w:pPr>
        <w:ind w:left="1080" w:hanging="360"/>
      </w:pPr>
      <w:rPr>
        <w:sz w:val="22"/>
        <w:szCs w:val="22"/>
      </w:rPr>
    </w:lvl>
    <w:lvl w:ilvl="2">
      <w:start w:val="1"/>
      <w:numFmt w:val="bullet"/>
      <w:lvlText w:val="3"/>
      <w:lvlJc w:val="left"/>
      <w:pPr>
        <w:ind w:left="1440" w:hanging="360"/>
      </w:pPr>
      <w:rPr>
        <w:rFonts w:ascii="Noto Sans Symbols" w:eastAsia="Noto Sans Symbols" w:hAnsi="Noto Sans Symbols" w:cs="Noto Sans Symbols"/>
        <w:sz w:val="22"/>
        <w:szCs w:val="22"/>
      </w:rPr>
    </w:lvl>
    <w:lvl w:ilvl="3">
      <w:start w:val="1"/>
      <w:numFmt w:val="decimal"/>
      <w:lvlText w:val="%4."/>
      <w:lvlJc w:val="left"/>
      <w:pPr>
        <w:ind w:left="1800" w:hanging="360"/>
      </w:pPr>
      <w:rPr>
        <w:sz w:val="22"/>
        <w:szCs w:val="22"/>
      </w:rPr>
    </w:lvl>
    <w:lvl w:ilvl="4">
      <w:start w:val="1"/>
      <w:numFmt w:val="lowerLetter"/>
      <w:lvlText w:val="%5."/>
      <w:lvlJc w:val="left"/>
      <w:pPr>
        <w:ind w:left="2160" w:hanging="360"/>
      </w:pPr>
      <w:rPr>
        <w:sz w:val="22"/>
        <w:szCs w:val="22"/>
      </w:rPr>
    </w:lvl>
    <w:lvl w:ilvl="5">
      <w:start w:val="1"/>
      <w:numFmt w:val="lowerRoman"/>
      <w:lvlText w:val="%6."/>
      <w:lvlJc w:val="left"/>
      <w:pPr>
        <w:ind w:left="2520" w:hanging="360"/>
      </w:pPr>
      <w:rPr>
        <w:sz w:val="22"/>
        <w:szCs w:val="22"/>
      </w:rPr>
    </w:lvl>
    <w:lvl w:ilvl="6">
      <w:start w:val="1"/>
      <w:numFmt w:val="decimal"/>
      <w:lvlText w:val="%7."/>
      <w:lvlJc w:val="left"/>
      <w:pPr>
        <w:ind w:left="2880" w:hanging="360"/>
      </w:pPr>
      <w:rPr>
        <w:sz w:val="22"/>
        <w:szCs w:val="22"/>
      </w:rPr>
    </w:lvl>
    <w:lvl w:ilvl="7">
      <w:start w:val="1"/>
      <w:numFmt w:val="lowerLetter"/>
      <w:lvlText w:val="%8."/>
      <w:lvlJc w:val="left"/>
      <w:pPr>
        <w:ind w:left="3240" w:hanging="360"/>
      </w:pPr>
      <w:rPr>
        <w:sz w:val="22"/>
        <w:szCs w:val="22"/>
      </w:rPr>
    </w:lvl>
    <w:lvl w:ilvl="8">
      <w:start w:val="1"/>
      <w:numFmt w:val="lowerRoman"/>
      <w:lvlText w:val="%9."/>
      <w:lvlJc w:val="left"/>
      <w:pPr>
        <w:ind w:left="3600" w:hanging="360"/>
      </w:pPr>
      <w:rPr>
        <w:sz w:val="22"/>
        <w:szCs w:val="22"/>
      </w:rPr>
    </w:lvl>
  </w:abstractNum>
  <w:abstractNum w:abstractNumId="64" w15:restartNumberingAfterBreak="0">
    <w:nsid w:val="776651A8"/>
    <w:multiLevelType w:val="multilevel"/>
    <w:tmpl w:val="B66283A6"/>
    <w:lvl w:ilvl="0">
      <w:start w:val="1"/>
      <w:numFmt w:val="decimal"/>
      <w:lvlText w:val="%1)"/>
      <w:lvlJc w:val="left"/>
      <w:pPr>
        <w:ind w:left="753" w:hanging="393"/>
      </w:pPr>
      <w:rPr>
        <w:rFonts w:ascii="Arial" w:eastAsia="Arial" w:hAnsi="Arial" w:cs="Arial"/>
        <w:sz w:val="22"/>
        <w:szCs w:val="22"/>
      </w:rPr>
    </w:lvl>
    <w:lvl w:ilvl="1">
      <w:start w:val="1"/>
      <w:numFmt w:val="lowerLetter"/>
      <w:lvlText w:val="%2."/>
      <w:lvlJc w:val="left"/>
      <w:pPr>
        <w:ind w:left="1383" w:hanging="302"/>
      </w:pPr>
      <w:rPr>
        <w:sz w:val="22"/>
        <w:szCs w:val="22"/>
      </w:rPr>
    </w:lvl>
    <w:lvl w:ilvl="2">
      <w:start w:val="1"/>
      <w:numFmt w:val="lowerRoman"/>
      <w:lvlText w:val="%3."/>
      <w:lvlJc w:val="left"/>
      <w:pPr>
        <w:ind w:left="2112" w:hanging="248"/>
      </w:pPr>
      <w:rPr>
        <w:sz w:val="22"/>
        <w:szCs w:val="22"/>
      </w:rPr>
    </w:lvl>
    <w:lvl w:ilvl="3">
      <w:start w:val="1"/>
      <w:numFmt w:val="decimal"/>
      <w:lvlText w:val="%4."/>
      <w:lvlJc w:val="left"/>
      <w:pPr>
        <w:ind w:left="2823" w:hanging="303"/>
      </w:pPr>
      <w:rPr>
        <w:sz w:val="22"/>
        <w:szCs w:val="22"/>
      </w:rPr>
    </w:lvl>
    <w:lvl w:ilvl="4">
      <w:start w:val="1"/>
      <w:numFmt w:val="lowerLetter"/>
      <w:lvlText w:val="%5."/>
      <w:lvlJc w:val="left"/>
      <w:pPr>
        <w:ind w:left="3543" w:hanging="303"/>
      </w:pPr>
      <w:rPr>
        <w:sz w:val="22"/>
        <w:szCs w:val="22"/>
      </w:rPr>
    </w:lvl>
    <w:lvl w:ilvl="5">
      <w:start w:val="1"/>
      <w:numFmt w:val="lowerRoman"/>
      <w:lvlText w:val="%6."/>
      <w:lvlJc w:val="left"/>
      <w:pPr>
        <w:ind w:left="4272" w:hanging="248"/>
      </w:pPr>
      <w:rPr>
        <w:sz w:val="22"/>
        <w:szCs w:val="22"/>
      </w:rPr>
    </w:lvl>
    <w:lvl w:ilvl="6">
      <w:start w:val="1"/>
      <w:numFmt w:val="decimal"/>
      <w:lvlText w:val="%7."/>
      <w:lvlJc w:val="left"/>
      <w:pPr>
        <w:ind w:left="4983" w:hanging="303"/>
      </w:pPr>
      <w:rPr>
        <w:sz w:val="22"/>
        <w:szCs w:val="22"/>
      </w:rPr>
    </w:lvl>
    <w:lvl w:ilvl="7">
      <w:start w:val="1"/>
      <w:numFmt w:val="lowerLetter"/>
      <w:lvlText w:val="%8."/>
      <w:lvlJc w:val="left"/>
      <w:pPr>
        <w:ind w:left="5703" w:hanging="303"/>
      </w:pPr>
      <w:rPr>
        <w:sz w:val="22"/>
        <w:szCs w:val="22"/>
      </w:rPr>
    </w:lvl>
    <w:lvl w:ilvl="8">
      <w:start w:val="1"/>
      <w:numFmt w:val="lowerRoman"/>
      <w:lvlText w:val="%9."/>
      <w:lvlJc w:val="left"/>
      <w:pPr>
        <w:ind w:left="6432" w:hanging="247"/>
      </w:pPr>
      <w:rPr>
        <w:sz w:val="22"/>
        <w:szCs w:val="22"/>
      </w:rPr>
    </w:lvl>
  </w:abstractNum>
  <w:abstractNum w:abstractNumId="65" w15:restartNumberingAfterBreak="0">
    <w:nsid w:val="77956921"/>
    <w:multiLevelType w:val="multilevel"/>
    <w:tmpl w:val="B6D24FB8"/>
    <w:lvl w:ilvl="0">
      <w:start w:val="1"/>
      <w:numFmt w:val="bullet"/>
      <w:lvlText w:val="•"/>
      <w:lvlJc w:val="left"/>
      <w:pPr>
        <w:ind w:left="360" w:hanging="360"/>
      </w:pPr>
      <w:rPr>
        <w:rFonts w:ascii="Arial" w:eastAsia="Arial" w:hAnsi="Arial" w:cs="Arial"/>
        <w:sz w:val="24"/>
        <w:szCs w:val="24"/>
        <w:vertAlign w:val="baseline"/>
      </w:rPr>
    </w:lvl>
    <w:lvl w:ilvl="1">
      <w:start w:val="1"/>
      <w:numFmt w:val="bullet"/>
      <w:lvlText w:val="o"/>
      <w:lvlJc w:val="left"/>
      <w:pPr>
        <w:ind w:left="1410" w:hanging="330"/>
      </w:pPr>
      <w:rPr>
        <w:rFonts w:ascii="Arial" w:eastAsia="Arial" w:hAnsi="Arial" w:cs="Arial"/>
        <w:sz w:val="22"/>
        <w:szCs w:val="22"/>
        <w:vertAlign w:val="baseline"/>
      </w:rPr>
    </w:lvl>
    <w:lvl w:ilvl="2">
      <w:start w:val="1"/>
      <w:numFmt w:val="bullet"/>
      <w:lvlText w:val="▪"/>
      <w:lvlJc w:val="left"/>
      <w:pPr>
        <w:ind w:left="2130" w:hanging="330"/>
      </w:pPr>
      <w:rPr>
        <w:rFonts w:ascii="Arial" w:eastAsia="Arial" w:hAnsi="Arial" w:cs="Arial"/>
        <w:sz w:val="22"/>
        <w:szCs w:val="22"/>
        <w:vertAlign w:val="baseline"/>
      </w:rPr>
    </w:lvl>
    <w:lvl w:ilvl="3">
      <w:start w:val="1"/>
      <w:numFmt w:val="bullet"/>
      <w:lvlText w:val="▪"/>
      <w:lvlJc w:val="left"/>
      <w:pPr>
        <w:ind w:left="2850" w:hanging="330"/>
      </w:pPr>
      <w:rPr>
        <w:rFonts w:ascii="Arial" w:eastAsia="Arial" w:hAnsi="Arial" w:cs="Arial"/>
        <w:sz w:val="22"/>
        <w:szCs w:val="22"/>
        <w:vertAlign w:val="baseline"/>
      </w:rPr>
    </w:lvl>
    <w:lvl w:ilvl="4">
      <w:start w:val="1"/>
      <w:numFmt w:val="bullet"/>
      <w:lvlText w:val="▪"/>
      <w:lvlJc w:val="left"/>
      <w:pPr>
        <w:ind w:left="3570" w:hanging="330"/>
      </w:pPr>
      <w:rPr>
        <w:rFonts w:ascii="Arial" w:eastAsia="Arial" w:hAnsi="Arial" w:cs="Arial"/>
        <w:sz w:val="22"/>
        <w:szCs w:val="22"/>
        <w:vertAlign w:val="baseline"/>
      </w:rPr>
    </w:lvl>
    <w:lvl w:ilvl="5">
      <w:start w:val="1"/>
      <w:numFmt w:val="bullet"/>
      <w:lvlText w:val="▪"/>
      <w:lvlJc w:val="left"/>
      <w:pPr>
        <w:ind w:left="4290" w:hanging="330"/>
      </w:pPr>
      <w:rPr>
        <w:rFonts w:ascii="Arial" w:eastAsia="Arial" w:hAnsi="Arial" w:cs="Arial"/>
        <w:sz w:val="22"/>
        <w:szCs w:val="22"/>
        <w:vertAlign w:val="baseline"/>
      </w:rPr>
    </w:lvl>
    <w:lvl w:ilvl="6">
      <w:start w:val="1"/>
      <w:numFmt w:val="bullet"/>
      <w:lvlText w:val="▪"/>
      <w:lvlJc w:val="left"/>
      <w:pPr>
        <w:ind w:left="5010" w:hanging="330"/>
      </w:pPr>
      <w:rPr>
        <w:rFonts w:ascii="Arial" w:eastAsia="Arial" w:hAnsi="Arial" w:cs="Arial"/>
        <w:sz w:val="22"/>
        <w:szCs w:val="22"/>
        <w:vertAlign w:val="baseline"/>
      </w:rPr>
    </w:lvl>
    <w:lvl w:ilvl="7">
      <w:start w:val="1"/>
      <w:numFmt w:val="bullet"/>
      <w:lvlText w:val="▪"/>
      <w:lvlJc w:val="left"/>
      <w:pPr>
        <w:ind w:left="5730" w:hanging="330"/>
      </w:pPr>
      <w:rPr>
        <w:rFonts w:ascii="Arial" w:eastAsia="Arial" w:hAnsi="Arial" w:cs="Arial"/>
        <w:sz w:val="22"/>
        <w:szCs w:val="22"/>
        <w:vertAlign w:val="baseline"/>
      </w:rPr>
    </w:lvl>
    <w:lvl w:ilvl="8">
      <w:start w:val="1"/>
      <w:numFmt w:val="bullet"/>
      <w:lvlText w:val="▪"/>
      <w:lvlJc w:val="left"/>
      <w:pPr>
        <w:ind w:left="6450" w:hanging="330"/>
      </w:pPr>
      <w:rPr>
        <w:rFonts w:ascii="Arial" w:eastAsia="Arial" w:hAnsi="Arial" w:cs="Arial"/>
        <w:sz w:val="22"/>
        <w:szCs w:val="22"/>
        <w:vertAlign w:val="baseline"/>
      </w:rPr>
    </w:lvl>
  </w:abstractNum>
  <w:abstractNum w:abstractNumId="66" w15:restartNumberingAfterBreak="0">
    <w:nsid w:val="77C21F52"/>
    <w:multiLevelType w:val="hybridMultilevel"/>
    <w:tmpl w:val="A36841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789826E1"/>
    <w:multiLevelType w:val="multilevel"/>
    <w:tmpl w:val="797CE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7ED452F9"/>
    <w:multiLevelType w:val="multilevel"/>
    <w:tmpl w:val="ADAE9ADA"/>
    <w:lvl w:ilvl="0">
      <w:start w:val="1"/>
      <w:numFmt w:val="decimal"/>
      <w:lvlText w:val="%1."/>
      <w:lvlJc w:val="left"/>
      <w:pPr>
        <w:ind w:left="360" w:hanging="360"/>
      </w:pPr>
      <w:rPr>
        <w:rFonts w:ascii="Arial" w:eastAsia="Arial" w:hAnsi="Arial" w:cs="Aria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9" w15:restartNumberingAfterBreak="0">
    <w:nsid w:val="7FED6EAE"/>
    <w:multiLevelType w:val="multilevel"/>
    <w:tmpl w:val="CC545612"/>
    <w:lvl w:ilvl="0">
      <w:start w:val="2"/>
      <w:numFmt w:val="decimal"/>
      <w:lvlText w:val="%1."/>
      <w:lvlJc w:val="left"/>
      <w:pPr>
        <w:ind w:left="310" w:hanging="310"/>
      </w:pPr>
      <w:rPr>
        <w:rFonts w:ascii="Arial" w:eastAsia="Arial" w:hAnsi="Arial" w:cs="Arial"/>
        <w:sz w:val="22"/>
        <w:szCs w:val="22"/>
      </w:rPr>
    </w:lvl>
    <w:lvl w:ilvl="1">
      <w:start w:val="1"/>
      <w:numFmt w:val="lowerLetter"/>
      <w:lvlText w:val="%2)"/>
      <w:lvlJc w:val="left"/>
      <w:pPr>
        <w:ind w:left="1080" w:hanging="360"/>
      </w:pPr>
      <w:rPr>
        <w:sz w:val="22"/>
        <w:szCs w:val="22"/>
      </w:rPr>
    </w:lvl>
    <w:lvl w:ilvl="2">
      <w:start w:val="1"/>
      <w:numFmt w:val="bullet"/>
      <w:lvlText w:val="3"/>
      <w:lvlJc w:val="left"/>
      <w:pPr>
        <w:ind w:left="1440" w:hanging="360"/>
      </w:pPr>
      <w:rPr>
        <w:rFonts w:ascii="Noto Sans Symbols" w:eastAsia="Noto Sans Symbols" w:hAnsi="Noto Sans Symbols" w:cs="Noto Sans Symbols"/>
        <w:sz w:val="22"/>
        <w:szCs w:val="22"/>
      </w:rPr>
    </w:lvl>
    <w:lvl w:ilvl="3">
      <w:start w:val="1"/>
      <w:numFmt w:val="decimal"/>
      <w:lvlText w:val="%4."/>
      <w:lvlJc w:val="left"/>
      <w:pPr>
        <w:ind w:left="1800" w:hanging="360"/>
      </w:pPr>
      <w:rPr>
        <w:sz w:val="22"/>
        <w:szCs w:val="22"/>
      </w:rPr>
    </w:lvl>
    <w:lvl w:ilvl="4">
      <w:start w:val="1"/>
      <w:numFmt w:val="lowerLetter"/>
      <w:lvlText w:val="%5."/>
      <w:lvlJc w:val="left"/>
      <w:pPr>
        <w:ind w:left="2160" w:hanging="360"/>
      </w:pPr>
      <w:rPr>
        <w:sz w:val="22"/>
        <w:szCs w:val="22"/>
      </w:rPr>
    </w:lvl>
    <w:lvl w:ilvl="5">
      <w:start w:val="1"/>
      <w:numFmt w:val="lowerRoman"/>
      <w:lvlText w:val="%6."/>
      <w:lvlJc w:val="left"/>
      <w:pPr>
        <w:ind w:left="2520" w:hanging="360"/>
      </w:pPr>
      <w:rPr>
        <w:sz w:val="22"/>
        <w:szCs w:val="22"/>
      </w:rPr>
    </w:lvl>
    <w:lvl w:ilvl="6">
      <w:start w:val="1"/>
      <w:numFmt w:val="decimal"/>
      <w:lvlText w:val="%7."/>
      <w:lvlJc w:val="left"/>
      <w:pPr>
        <w:ind w:left="2880" w:hanging="360"/>
      </w:pPr>
      <w:rPr>
        <w:sz w:val="22"/>
        <w:szCs w:val="22"/>
      </w:rPr>
    </w:lvl>
    <w:lvl w:ilvl="7">
      <w:start w:val="1"/>
      <w:numFmt w:val="lowerLetter"/>
      <w:lvlText w:val="%8."/>
      <w:lvlJc w:val="left"/>
      <w:pPr>
        <w:ind w:left="3240" w:hanging="360"/>
      </w:pPr>
      <w:rPr>
        <w:sz w:val="22"/>
        <w:szCs w:val="22"/>
      </w:rPr>
    </w:lvl>
    <w:lvl w:ilvl="8">
      <w:start w:val="1"/>
      <w:numFmt w:val="lowerRoman"/>
      <w:lvlText w:val="%9."/>
      <w:lvlJc w:val="left"/>
      <w:pPr>
        <w:ind w:left="3600" w:hanging="360"/>
      </w:pPr>
      <w:rPr>
        <w:sz w:val="22"/>
        <w:szCs w:val="22"/>
      </w:rPr>
    </w:lvl>
  </w:abstractNum>
  <w:num w:numId="1" w16cid:durableId="1706635550">
    <w:abstractNumId w:val="14"/>
  </w:num>
  <w:num w:numId="2" w16cid:durableId="1024818178">
    <w:abstractNumId w:val="30"/>
  </w:num>
  <w:num w:numId="3" w16cid:durableId="1984918723">
    <w:abstractNumId w:val="48"/>
  </w:num>
  <w:num w:numId="4" w16cid:durableId="2090614730">
    <w:abstractNumId w:val="59"/>
  </w:num>
  <w:num w:numId="5" w16cid:durableId="248540721">
    <w:abstractNumId w:val="57"/>
  </w:num>
  <w:num w:numId="6" w16cid:durableId="1155295814">
    <w:abstractNumId w:val="8"/>
  </w:num>
  <w:num w:numId="7" w16cid:durableId="1072771231">
    <w:abstractNumId w:val="0"/>
  </w:num>
  <w:num w:numId="8" w16cid:durableId="1073283372">
    <w:abstractNumId w:val="61"/>
  </w:num>
  <w:num w:numId="9" w16cid:durableId="1585844511">
    <w:abstractNumId w:val="51"/>
  </w:num>
  <w:num w:numId="10" w16cid:durableId="1353992295">
    <w:abstractNumId w:val="34"/>
  </w:num>
  <w:num w:numId="11" w16cid:durableId="1950505861">
    <w:abstractNumId w:val="31"/>
  </w:num>
  <w:num w:numId="12" w16cid:durableId="1898590566">
    <w:abstractNumId w:val="43"/>
  </w:num>
  <w:num w:numId="13" w16cid:durableId="1941257059">
    <w:abstractNumId w:val="19"/>
  </w:num>
  <w:num w:numId="14" w16cid:durableId="2130511694">
    <w:abstractNumId w:val="63"/>
  </w:num>
  <w:num w:numId="15" w16cid:durableId="242571498">
    <w:abstractNumId w:val="69"/>
  </w:num>
  <w:num w:numId="16" w16cid:durableId="1857622217">
    <w:abstractNumId w:val="47"/>
  </w:num>
  <w:num w:numId="17" w16cid:durableId="1109740606">
    <w:abstractNumId w:val="44"/>
  </w:num>
  <w:num w:numId="18" w16cid:durableId="215632324">
    <w:abstractNumId w:val="1"/>
  </w:num>
  <w:num w:numId="19" w16cid:durableId="1618877592">
    <w:abstractNumId w:val="55"/>
  </w:num>
  <w:num w:numId="20" w16cid:durableId="803743053">
    <w:abstractNumId w:val="27"/>
  </w:num>
  <w:num w:numId="21" w16cid:durableId="814373543">
    <w:abstractNumId w:val="17"/>
  </w:num>
  <w:num w:numId="22" w16cid:durableId="306126509">
    <w:abstractNumId w:val="2"/>
  </w:num>
  <w:num w:numId="23" w16cid:durableId="1505166806">
    <w:abstractNumId w:val="41"/>
  </w:num>
  <w:num w:numId="24" w16cid:durableId="2119249929">
    <w:abstractNumId w:val="11"/>
  </w:num>
  <w:num w:numId="25" w16cid:durableId="1336884014">
    <w:abstractNumId w:val="52"/>
  </w:num>
  <w:num w:numId="26" w16cid:durableId="222566371">
    <w:abstractNumId w:val="58"/>
  </w:num>
  <w:num w:numId="27" w16cid:durableId="71897850">
    <w:abstractNumId w:val="13"/>
  </w:num>
  <w:num w:numId="28" w16cid:durableId="1290433748">
    <w:abstractNumId w:val="50"/>
  </w:num>
  <w:num w:numId="29" w16cid:durableId="13044053">
    <w:abstractNumId w:val="26"/>
  </w:num>
  <w:num w:numId="30" w16cid:durableId="1735471850">
    <w:abstractNumId w:val="67"/>
  </w:num>
  <w:num w:numId="31" w16cid:durableId="645622153">
    <w:abstractNumId w:val="16"/>
  </w:num>
  <w:num w:numId="32" w16cid:durableId="427967928">
    <w:abstractNumId w:val="32"/>
  </w:num>
  <w:num w:numId="33" w16cid:durableId="1087112311">
    <w:abstractNumId w:val="54"/>
  </w:num>
  <w:num w:numId="34" w16cid:durableId="1195656014">
    <w:abstractNumId w:val="46"/>
  </w:num>
  <w:num w:numId="35" w16cid:durableId="369258293">
    <w:abstractNumId w:val="62"/>
  </w:num>
  <w:num w:numId="36" w16cid:durableId="1367370387">
    <w:abstractNumId w:val="33"/>
  </w:num>
  <w:num w:numId="37" w16cid:durableId="1660689122">
    <w:abstractNumId w:val="64"/>
  </w:num>
  <w:num w:numId="38" w16cid:durableId="2095667102">
    <w:abstractNumId w:val="7"/>
  </w:num>
  <w:num w:numId="39" w16cid:durableId="1839424568">
    <w:abstractNumId w:val="12"/>
  </w:num>
  <w:num w:numId="40" w16cid:durableId="1676763900">
    <w:abstractNumId w:val="24"/>
  </w:num>
  <w:num w:numId="41" w16cid:durableId="76053023">
    <w:abstractNumId w:val="20"/>
  </w:num>
  <w:num w:numId="42" w16cid:durableId="2016224406">
    <w:abstractNumId w:val="4"/>
  </w:num>
  <w:num w:numId="43" w16cid:durableId="1898665828">
    <w:abstractNumId w:val="68"/>
  </w:num>
  <w:num w:numId="44" w16cid:durableId="1150899168">
    <w:abstractNumId w:val="5"/>
  </w:num>
  <w:num w:numId="45" w16cid:durableId="64764290">
    <w:abstractNumId w:val="21"/>
  </w:num>
  <w:num w:numId="46" w16cid:durableId="972295462">
    <w:abstractNumId w:val="38"/>
  </w:num>
  <w:num w:numId="47" w16cid:durableId="1960183661">
    <w:abstractNumId w:val="23"/>
  </w:num>
  <w:num w:numId="48" w16cid:durableId="1353919255">
    <w:abstractNumId w:val="10"/>
  </w:num>
  <w:num w:numId="49" w16cid:durableId="2004972662">
    <w:abstractNumId w:val="60"/>
  </w:num>
  <w:num w:numId="50" w16cid:durableId="768505270">
    <w:abstractNumId w:val="56"/>
  </w:num>
  <w:num w:numId="51" w16cid:durableId="325940379">
    <w:abstractNumId w:val="25"/>
  </w:num>
  <w:num w:numId="52" w16cid:durableId="69861773">
    <w:abstractNumId w:val="65"/>
  </w:num>
  <w:num w:numId="53" w16cid:durableId="1363018280">
    <w:abstractNumId w:val="15"/>
  </w:num>
  <w:num w:numId="54" w16cid:durableId="1030106036">
    <w:abstractNumId w:val="40"/>
  </w:num>
  <w:num w:numId="55" w16cid:durableId="1203011098">
    <w:abstractNumId w:val="36"/>
  </w:num>
  <w:num w:numId="56" w16cid:durableId="557476445">
    <w:abstractNumId w:val="6"/>
  </w:num>
  <w:num w:numId="57" w16cid:durableId="198126695">
    <w:abstractNumId w:val="3"/>
  </w:num>
  <w:num w:numId="58" w16cid:durableId="197355100">
    <w:abstractNumId w:val="53"/>
  </w:num>
  <w:num w:numId="59" w16cid:durableId="196743280">
    <w:abstractNumId w:val="18"/>
  </w:num>
  <w:num w:numId="60" w16cid:durableId="1911766280">
    <w:abstractNumId w:val="49"/>
  </w:num>
  <w:num w:numId="61" w16cid:durableId="1981767406">
    <w:abstractNumId w:val="35"/>
  </w:num>
  <w:num w:numId="62" w16cid:durableId="1658652588">
    <w:abstractNumId w:val="29"/>
  </w:num>
  <w:num w:numId="63" w16cid:durableId="369885505">
    <w:abstractNumId w:val="45"/>
  </w:num>
  <w:num w:numId="64" w16cid:durableId="883178351">
    <w:abstractNumId w:val="9"/>
  </w:num>
  <w:num w:numId="65" w16cid:durableId="1138912606">
    <w:abstractNumId w:val="42"/>
  </w:num>
  <w:num w:numId="66" w16cid:durableId="1461457046">
    <w:abstractNumId w:val="22"/>
  </w:num>
  <w:num w:numId="67" w16cid:durableId="1854605832">
    <w:abstractNumId w:val="66"/>
  </w:num>
  <w:num w:numId="68" w16cid:durableId="99954585">
    <w:abstractNumId w:val="39"/>
  </w:num>
  <w:num w:numId="69" w16cid:durableId="1263414721">
    <w:abstractNumId w:val="28"/>
  </w:num>
  <w:num w:numId="70" w16cid:durableId="2079744986">
    <w:abstractNumId w:val="37"/>
  </w:num>
  <w:num w:numId="71" w16cid:durableId="1364790948">
    <w:abstractNumId w:val="2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6281"/>
    <w:rsid w:val="00016D13"/>
    <w:rsid w:val="000325BD"/>
    <w:rsid w:val="000364EC"/>
    <w:rsid w:val="00040683"/>
    <w:rsid w:val="00043C88"/>
    <w:rsid w:val="00046A97"/>
    <w:rsid w:val="00056ADB"/>
    <w:rsid w:val="000616E2"/>
    <w:rsid w:val="0006692E"/>
    <w:rsid w:val="00076C07"/>
    <w:rsid w:val="000777D7"/>
    <w:rsid w:val="000A5818"/>
    <w:rsid w:val="000B4EF4"/>
    <w:rsid w:val="000C65C3"/>
    <w:rsid w:val="000D184C"/>
    <w:rsid w:val="000E18B0"/>
    <w:rsid w:val="000E5D49"/>
    <w:rsid w:val="000F28F2"/>
    <w:rsid w:val="0013083D"/>
    <w:rsid w:val="00151254"/>
    <w:rsid w:val="001632D3"/>
    <w:rsid w:val="0016694A"/>
    <w:rsid w:val="00171906"/>
    <w:rsid w:val="00172E06"/>
    <w:rsid w:val="0017410E"/>
    <w:rsid w:val="001803F7"/>
    <w:rsid w:val="00197201"/>
    <w:rsid w:val="001B02A4"/>
    <w:rsid w:val="001B3948"/>
    <w:rsid w:val="001B394E"/>
    <w:rsid w:val="001B7A3A"/>
    <w:rsid w:val="001C050D"/>
    <w:rsid w:val="001D1699"/>
    <w:rsid w:val="001D3061"/>
    <w:rsid w:val="001E1296"/>
    <w:rsid w:val="0020765D"/>
    <w:rsid w:val="0022097D"/>
    <w:rsid w:val="00231515"/>
    <w:rsid w:val="00237712"/>
    <w:rsid w:val="00240102"/>
    <w:rsid w:val="00252DE6"/>
    <w:rsid w:val="00267144"/>
    <w:rsid w:val="002C743A"/>
    <w:rsid w:val="002E285A"/>
    <w:rsid w:val="002E7B71"/>
    <w:rsid w:val="002F3D8F"/>
    <w:rsid w:val="002F68F4"/>
    <w:rsid w:val="003035BD"/>
    <w:rsid w:val="00306B74"/>
    <w:rsid w:val="00312941"/>
    <w:rsid w:val="0034688C"/>
    <w:rsid w:val="003676E8"/>
    <w:rsid w:val="00371CCE"/>
    <w:rsid w:val="00382DE3"/>
    <w:rsid w:val="00391A02"/>
    <w:rsid w:val="003A2858"/>
    <w:rsid w:val="003A3CEF"/>
    <w:rsid w:val="003B12E0"/>
    <w:rsid w:val="003B6377"/>
    <w:rsid w:val="003C7779"/>
    <w:rsid w:val="003E0A3B"/>
    <w:rsid w:val="003E10C4"/>
    <w:rsid w:val="003E135B"/>
    <w:rsid w:val="003E4D4D"/>
    <w:rsid w:val="00405E53"/>
    <w:rsid w:val="00415AF5"/>
    <w:rsid w:val="00422BBA"/>
    <w:rsid w:val="00425219"/>
    <w:rsid w:val="004261FB"/>
    <w:rsid w:val="004379C6"/>
    <w:rsid w:val="00443B28"/>
    <w:rsid w:val="004714C0"/>
    <w:rsid w:val="00477203"/>
    <w:rsid w:val="004A4BD7"/>
    <w:rsid w:val="004A5544"/>
    <w:rsid w:val="004A66F6"/>
    <w:rsid w:val="004B1D5E"/>
    <w:rsid w:val="004C3BF7"/>
    <w:rsid w:val="004C6037"/>
    <w:rsid w:val="004C7007"/>
    <w:rsid w:val="004F2B65"/>
    <w:rsid w:val="004F30B2"/>
    <w:rsid w:val="004F69BE"/>
    <w:rsid w:val="00504800"/>
    <w:rsid w:val="005064D7"/>
    <w:rsid w:val="00510F10"/>
    <w:rsid w:val="00516A11"/>
    <w:rsid w:val="00523E03"/>
    <w:rsid w:val="00532038"/>
    <w:rsid w:val="0053355D"/>
    <w:rsid w:val="005361EE"/>
    <w:rsid w:val="00537656"/>
    <w:rsid w:val="005659FC"/>
    <w:rsid w:val="0057135F"/>
    <w:rsid w:val="00581A30"/>
    <w:rsid w:val="00582CE9"/>
    <w:rsid w:val="00596281"/>
    <w:rsid w:val="00597486"/>
    <w:rsid w:val="005A79EA"/>
    <w:rsid w:val="005B0ABC"/>
    <w:rsid w:val="005C3CDB"/>
    <w:rsid w:val="005C60B9"/>
    <w:rsid w:val="005D3DEB"/>
    <w:rsid w:val="005E570E"/>
    <w:rsid w:val="00602033"/>
    <w:rsid w:val="006106F6"/>
    <w:rsid w:val="00611158"/>
    <w:rsid w:val="006152AF"/>
    <w:rsid w:val="006206C9"/>
    <w:rsid w:val="00631310"/>
    <w:rsid w:val="00635788"/>
    <w:rsid w:val="00653279"/>
    <w:rsid w:val="00666E63"/>
    <w:rsid w:val="00677222"/>
    <w:rsid w:val="00685A26"/>
    <w:rsid w:val="006B04B3"/>
    <w:rsid w:val="006E158F"/>
    <w:rsid w:val="006E51AA"/>
    <w:rsid w:val="006F3818"/>
    <w:rsid w:val="007117AD"/>
    <w:rsid w:val="00713B70"/>
    <w:rsid w:val="007351CD"/>
    <w:rsid w:val="007359BF"/>
    <w:rsid w:val="00740A9C"/>
    <w:rsid w:val="00744969"/>
    <w:rsid w:val="00744DC0"/>
    <w:rsid w:val="00746D76"/>
    <w:rsid w:val="00755833"/>
    <w:rsid w:val="00767EF9"/>
    <w:rsid w:val="00773191"/>
    <w:rsid w:val="0079345B"/>
    <w:rsid w:val="007957EA"/>
    <w:rsid w:val="007A0A5C"/>
    <w:rsid w:val="007A5B79"/>
    <w:rsid w:val="007A67D8"/>
    <w:rsid w:val="007C326C"/>
    <w:rsid w:val="007D2BB2"/>
    <w:rsid w:val="007F492F"/>
    <w:rsid w:val="007F4A15"/>
    <w:rsid w:val="00802BAC"/>
    <w:rsid w:val="0080796C"/>
    <w:rsid w:val="00807F7A"/>
    <w:rsid w:val="00814AF8"/>
    <w:rsid w:val="00822BC1"/>
    <w:rsid w:val="00826BC0"/>
    <w:rsid w:val="00833642"/>
    <w:rsid w:val="00843518"/>
    <w:rsid w:val="00847812"/>
    <w:rsid w:val="00870AD9"/>
    <w:rsid w:val="00891063"/>
    <w:rsid w:val="008A0388"/>
    <w:rsid w:val="008A2BB9"/>
    <w:rsid w:val="008A7C1E"/>
    <w:rsid w:val="008C326A"/>
    <w:rsid w:val="008D0AAF"/>
    <w:rsid w:val="008D2095"/>
    <w:rsid w:val="0090547C"/>
    <w:rsid w:val="00907147"/>
    <w:rsid w:val="009118A3"/>
    <w:rsid w:val="00923F0F"/>
    <w:rsid w:val="009320CB"/>
    <w:rsid w:val="00937F08"/>
    <w:rsid w:val="00945AB1"/>
    <w:rsid w:val="0094684F"/>
    <w:rsid w:val="00946982"/>
    <w:rsid w:val="009506BF"/>
    <w:rsid w:val="009545F6"/>
    <w:rsid w:val="00961AD7"/>
    <w:rsid w:val="00971364"/>
    <w:rsid w:val="0097746C"/>
    <w:rsid w:val="009831AF"/>
    <w:rsid w:val="00991E7B"/>
    <w:rsid w:val="009967CC"/>
    <w:rsid w:val="00996C84"/>
    <w:rsid w:val="009A4420"/>
    <w:rsid w:val="009D0108"/>
    <w:rsid w:val="009D2E67"/>
    <w:rsid w:val="009D6372"/>
    <w:rsid w:val="009E0A18"/>
    <w:rsid w:val="009E63D1"/>
    <w:rsid w:val="009F3924"/>
    <w:rsid w:val="00A14A11"/>
    <w:rsid w:val="00A36A0C"/>
    <w:rsid w:val="00A5651E"/>
    <w:rsid w:val="00A86891"/>
    <w:rsid w:val="00A9079A"/>
    <w:rsid w:val="00A9159A"/>
    <w:rsid w:val="00A93EFC"/>
    <w:rsid w:val="00A97186"/>
    <w:rsid w:val="00AA2E51"/>
    <w:rsid w:val="00AA2FFB"/>
    <w:rsid w:val="00AC1AB7"/>
    <w:rsid w:val="00AC42E5"/>
    <w:rsid w:val="00AD4122"/>
    <w:rsid w:val="00AD73DD"/>
    <w:rsid w:val="00AD7763"/>
    <w:rsid w:val="00AE35EC"/>
    <w:rsid w:val="00AF1406"/>
    <w:rsid w:val="00AF46C6"/>
    <w:rsid w:val="00B31FAB"/>
    <w:rsid w:val="00B50C69"/>
    <w:rsid w:val="00B5532B"/>
    <w:rsid w:val="00B61EB1"/>
    <w:rsid w:val="00B75B27"/>
    <w:rsid w:val="00B94518"/>
    <w:rsid w:val="00BA272D"/>
    <w:rsid w:val="00BA5460"/>
    <w:rsid w:val="00BA6E69"/>
    <w:rsid w:val="00BB2F19"/>
    <w:rsid w:val="00BD108C"/>
    <w:rsid w:val="00BE3A21"/>
    <w:rsid w:val="00BE61A3"/>
    <w:rsid w:val="00BE7CF7"/>
    <w:rsid w:val="00BF18E4"/>
    <w:rsid w:val="00BF1BC9"/>
    <w:rsid w:val="00C156CE"/>
    <w:rsid w:val="00C167E2"/>
    <w:rsid w:val="00C37EB2"/>
    <w:rsid w:val="00C46677"/>
    <w:rsid w:val="00C60F6F"/>
    <w:rsid w:val="00C67AD8"/>
    <w:rsid w:val="00C70CEC"/>
    <w:rsid w:val="00C8383E"/>
    <w:rsid w:val="00CA2EA9"/>
    <w:rsid w:val="00CB1388"/>
    <w:rsid w:val="00CE4C86"/>
    <w:rsid w:val="00CF3BAB"/>
    <w:rsid w:val="00D10E08"/>
    <w:rsid w:val="00D220CA"/>
    <w:rsid w:val="00D26105"/>
    <w:rsid w:val="00D27123"/>
    <w:rsid w:val="00D31740"/>
    <w:rsid w:val="00D429DB"/>
    <w:rsid w:val="00D61AD4"/>
    <w:rsid w:val="00D752D3"/>
    <w:rsid w:val="00D86B14"/>
    <w:rsid w:val="00D9529A"/>
    <w:rsid w:val="00D973E9"/>
    <w:rsid w:val="00DA25AA"/>
    <w:rsid w:val="00DB32DC"/>
    <w:rsid w:val="00DB626E"/>
    <w:rsid w:val="00DD0B64"/>
    <w:rsid w:val="00DE3958"/>
    <w:rsid w:val="00DF6FBD"/>
    <w:rsid w:val="00E04679"/>
    <w:rsid w:val="00E10740"/>
    <w:rsid w:val="00E213DF"/>
    <w:rsid w:val="00E60B06"/>
    <w:rsid w:val="00E73DF6"/>
    <w:rsid w:val="00E818D4"/>
    <w:rsid w:val="00EC022B"/>
    <w:rsid w:val="00EC3340"/>
    <w:rsid w:val="00EE40B0"/>
    <w:rsid w:val="00EE7616"/>
    <w:rsid w:val="00EF1226"/>
    <w:rsid w:val="00F035A8"/>
    <w:rsid w:val="00F103A0"/>
    <w:rsid w:val="00F13099"/>
    <w:rsid w:val="00F211D2"/>
    <w:rsid w:val="00F2214F"/>
    <w:rsid w:val="00F355E2"/>
    <w:rsid w:val="00F40F50"/>
    <w:rsid w:val="00F664AB"/>
    <w:rsid w:val="00F96339"/>
    <w:rsid w:val="00FB57E1"/>
    <w:rsid w:val="00FB5BB4"/>
    <w:rsid w:val="00FB6726"/>
    <w:rsid w:val="00FD0828"/>
    <w:rsid w:val="00FD6BA5"/>
    <w:rsid w:val="00FE26C1"/>
    <w:rsid w:val="00FE4A13"/>
    <w:rsid w:val="00FE673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34EAC"/>
  <w15:docId w15:val="{EA3821FC-8C5E-43AB-B91B-C364A72E88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pl-PL" w:eastAsia="pl-PL" w:bidi="ar-SA"/>
      </w:rPr>
    </w:rPrDefault>
    <w:pPrDefault>
      <w:pPr>
        <w:spacing w:after="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E73DF6"/>
    <w:pPr>
      <w:suppressAutoHyphens/>
    </w:pPr>
    <w:rPr>
      <w:rFonts w:cs="Arial Unicode MS"/>
      <w:color w:val="000000"/>
      <w:u w:color="000000"/>
      <w:lang w:val="en-US" w:eastAsia="en-US"/>
    </w:rPr>
  </w:style>
  <w:style w:type="paragraph" w:styleId="Nagwek1">
    <w:name w:val="heading 1"/>
    <w:basedOn w:val="Normalny"/>
    <w:next w:val="Tekstpodstawowy"/>
    <w:link w:val="Nagwek1Znak"/>
    <w:uiPriority w:val="9"/>
    <w:qFormat/>
    <w:rsid w:val="00834FF7"/>
    <w:pPr>
      <w:keepNext/>
      <w:numPr>
        <w:numId w:val="2"/>
      </w:numPr>
      <w:spacing w:after="0" w:line="100" w:lineRule="atLeast"/>
      <w:jc w:val="center"/>
      <w:outlineLvl w:val="0"/>
    </w:pPr>
    <w:rPr>
      <w:rFonts w:ascii="Georgia" w:hAnsi="Georgia" w:cs="Times New Roman"/>
      <w:b/>
      <w:color w:val="auto"/>
      <w:sz w:val="28"/>
      <w:szCs w:val="20"/>
      <w:lang w:eastAsia="ar-SA"/>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rPr>
  </w:style>
  <w:style w:type="paragraph" w:styleId="Nagwek5">
    <w:name w:val="heading 5"/>
    <w:basedOn w:val="Normalny"/>
    <w:next w:val="Normalny"/>
    <w:uiPriority w:val="9"/>
    <w:semiHidden/>
    <w:unhideWhenUsed/>
    <w:qFormat/>
    <w:pPr>
      <w:keepNext/>
      <w:keepLines/>
      <w:spacing w:before="220" w:after="40"/>
      <w:outlineLvl w:val="4"/>
    </w:pPr>
    <w:rPr>
      <w:b/>
      <w:sz w:val="22"/>
      <w:szCs w:val="22"/>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czeinternetowe">
    <w:name w:val="Łącze internetowe"/>
    <w:rPr>
      <w:u w:val="single"/>
    </w:rPr>
  </w:style>
  <w:style w:type="character" w:customStyle="1" w:styleId="Znakinumeracji">
    <w:name w:val="Znaki numeracji"/>
    <w:qFormat/>
  </w:style>
  <w:style w:type="character" w:customStyle="1" w:styleId="Hyperlink0">
    <w:name w:val="Hyperlink.0"/>
    <w:basedOn w:val="czeinternetowe"/>
    <w:qFormat/>
    <w:rPr>
      <w:u w:val="single"/>
    </w:rPr>
  </w:style>
  <w:style w:type="character" w:customStyle="1" w:styleId="ListLabel1">
    <w:name w:val="ListLabel 1"/>
    <w:qFormat/>
    <w:rPr>
      <w:rFonts w:ascii="Arial" w:hAnsi="Arial"/>
      <w:b/>
      <w:bCs/>
      <w:sz w:val="22"/>
      <w:szCs w:val="22"/>
    </w:rPr>
  </w:style>
  <w:style w:type="character" w:customStyle="1" w:styleId="ListLabel2">
    <w:name w:val="ListLabel 2"/>
    <w:qFormat/>
    <w:rPr>
      <w:b/>
      <w:bCs/>
      <w:sz w:val="22"/>
      <w:szCs w:val="22"/>
    </w:rPr>
  </w:style>
  <w:style w:type="character" w:customStyle="1" w:styleId="ListLabel3">
    <w:name w:val="ListLabel 3"/>
    <w:qFormat/>
    <w:rPr>
      <w:b/>
      <w:bCs/>
      <w:sz w:val="22"/>
      <w:szCs w:val="22"/>
    </w:rPr>
  </w:style>
  <w:style w:type="character" w:customStyle="1" w:styleId="ListLabel4">
    <w:name w:val="ListLabel 4"/>
    <w:qFormat/>
    <w:rPr>
      <w:b/>
      <w:bCs/>
      <w:sz w:val="22"/>
      <w:szCs w:val="22"/>
    </w:rPr>
  </w:style>
  <w:style w:type="character" w:customStyle="1" w:styleId="ListLabel5">
    <w:name w:val="ListLabel 5"/>
    <w:qFormat/>
    <w:rPr>
      <w:b/>
      <w:bCs/>
      <w:sz w:val="22"/>
      <w:szCs w:val="22"/>
    </w:rPr>
  </w:style>
  <w:style w:type="character" w:customStyle="1" w:styleId="ListLabel6">
    <w:name w:val="ListLabel 6"/>
    <w:qFormat/>
    <w:rPr>
      <w:b/>
      <w:bCs/>
      <w:sz w:val="22"/>
      <w:szCs w:val="22"/>
    </w:rPr>
  </w:style>
  <w:style w:type="character" w:customStyle="1" w:styleId="ListLabel7">
    <w:name w:val="ListLabel 7"/>
    <w:qFormat/>
    <w:rPr>
      <w:b/>
      <w:bCs/>
      <w:sz w:val="22"/>
      <w:szCs w:val="22"/>
    </w:rPr>
  </w:style>
  <w:style w:type="character" w:customStyle="1" w:styleId="ListLabel8">
    <w:name w:val="ListLabel 8"/>
    <w:qFormat/>
    <w:rPr>
      <w:b/>
      <w:bCs/>
      <w:sz w:val="22"/>
      <w:szCs w:val="22"/>
    </w:rPr>
  </w:style>
  <w:style w:type="character" w:customStyle="1" w:styleId="ListLabel9">
    <w:name w:val="ListLabel 9"/>
    <w:qFormat/>
    <w:rPr>
      <w:b/>
      <w:bCs/>
      <w:sz w:val="22"/>
      <w:szCs w:val="22"/>
    </w:rPr>
  </w:style>
  <w:style w:type="character" w:customStyle="1" w:styleId="ListLabel10">
    <w:name w:val="ListLabel 10"/>
    <w:qFormat/>
    <w:rPr>
      <w:rFonts w:ascii="Arial" w:eastAsia="Helvetica" w:hAnsi="Arial" w:cs="Helvetica"/>
    </w:rPr>
  </w:style>
  <w:style w:type="character" w:customStyle="1" w:styleId="ListLabel11">
    <w:name w:val="ListLabel 11"/>
    <w:qFormat/>
    <w:rPr>
      <w:rFonts w:eastAsia="Helvetica" w:cs="Helvetica"/>
    </w:rPr>
  </w:style>
  <w:style w:type="character" w:customStyle="1" w:styleId="ListLabel12">
    <w:name w:val="ListLabel 12"/>
    <w:qFormat/>
    <w:rPr>
      <w:rFonts w:eastAsia="Helvetica" w:cs="Helvetica"/>
    </w:rPr>
  </w:style>
  <w:style w:type="character" w:customStyle="1" w:styleId="ListLabel13">
    <w:name w:val="ListLabel 13"/>
    <w:qFormat/>
    <w:rPr>
      <w:rFonts w:eastAsia="Helvetica" w:cs="Helvetica"/>
    </w:rPr>
  </w:style>
  <w:style w:type="character" w:customStyle="1" w:styleId="ListLabel14">
    <w:name w:val="ListLabel 14"/>
    <w:qFormat/>
    <w:rPr>
      <w:rFonts w:eastAsia="Helvetica" w:cs="Helvetica"/>
    </w:rPr>
  </w:style>
  <w:style w:type="character" w:customStyle="1" w:styleId="ListLabel15">
    <w:name w:val="ListLabel 15"/>
    <w:qFormat/>
    <w:rPr>
      <w:rFonts w:eastAsia="Helvetica" w:cs="Helvetica"/>
    </w:rPr>
  </w:style>
  <w:style w:type="character" w:customStyle="1" w:styleId="ListLabel16">
    <w:name w:val="ListLabel 16"/>
    <w:qFormat/>
    <w:rPr>
      <w:rFonts w:eastAsia="Helvetica" w:cs="Helvetica"/>
    </w:rPr>
  </w:style>
  <w:style w:type="character" w:customStyle="1" w:styleId="ListLabel17">
    <w:name w:val="ListLabel 17"/>
    <w:qFormat/>
    <w:rPr>
      <w:rFonts w:eastAsia="Helvetica" w:cs="Helvetica"/>
    </w:rPr>
  </w:style>
  <w:style w:type="character" w:customStyle="1" w:styleId="ListLabel18">
    <w:name w:val="ListLabel 18"/>
    <w:qFormat/>
    <w:rPr>
      <w:rFonts w:eastAsia="Helvetica" w:cs="Helvetica"/>
    </w:rPr>
  </w:style>
  <w:style w:type="character" w:customStyle="1" w:styleId="ListLabel19">
    <w:name w:val="ListLabel 19"/>
    <w:qFormat/>
    <w:rPr>
      <w:rFonts w:ascii="Arial" w:hAnsi="Arial"/>
      <w:sz w:val="22"/>
      <w:szCs w:val="22"/>
    </w:rPr>
  </w:style>
  <w:style w:type="character" w:customStyle="1" w:styleId="ListLabel20">
    <w:name w:val="ListLabel 20"/>
    <w:qFormat/>
    <w:rPr>
      <w:sz w:val="22"/>
      <w:szCs w:val="22"/>
    </w:rPr>
  </w:style>
  <w:style w:type="character" w:customStyle="1" w:styleId="ListLabel21">
    <w:name w:val="ListLabel 21"/>
    <w:qFormat/>
    <w:rPr>
      <w:sz w:val="22"/>
      <w:szCs w:val="22"/>
    </w:rPr>
  </w:style>
  <w:style w:type="character" w:customStyle="1" w:styleId="ListLabel22">
    <w:name w:val="ListLabel 22"/>
    <w:qFormat/>
    <w:rPr>
      <w:sz w:val="22"/>
      <w:szCs w:val="22"/>
    </w:rPr>
  </w:style>
  <w:style w:type="character" w:customStyle="1" w:styleId="ListLabel23">
    <w:name w:val="ListLabel 23"/>
    <w:qFormat/>
    <w:rPr>
      <w:sz w:val="22"/>
      <w:szCs w:val="22"/>
    </w:rPr>
  </w:style>
  <w:style w:type="character" w:customStyle="1" w:styleId="ListLabel24">
    <w:name w:val="ListLabel 24"/>
    <w:qFormat/>
    <w:rPr>
      <w:sz w:val="22"/>
      <w:szCs w:val="22"/>
    </w:rPr>
  </w:style>
  <w:style w:type="character" w:customStyle="1" w:styleId="ListLabel25">
    <w:name w:val="ListLabel 25"/>
    <w:qFormat/>
    <w:rPr>
      <w:sz w:val="22"/>
      <w:szCs w:val="22"/>
    </w:rPr>
  </w:style>
  <w:style w:type="character" w:customStyle="1" w:styleId="ListLabel26">
    <w:name w:val="ListLabel 26"/>
    <w:qFormat/>
    <w:rPr>
      <w:sz w:val="22"/>
      <w:szCs w:val="22"/>
    </w:rPr>
  </w:style>
  <w:style w:type="character" w:customStyle="1" w:styleId="ListLabel27">
    <w:name w:val="ListLabel 27"/>
    <w:qFormat/>
    <w:rPr>
      <w:sz w:val="22"/>
      <w:szCs w:val="22"/>
    </w:rPr>
  </w:style>
  <w:style w:type="character" w:customStyle="1" w:styleId="ListLabel28">
    <w:name w:val="ListLabel 28"/>
    <w:qFormat/>
    <w:rPr>
      <w:rFonts w:ascii="Arial" w:hAnsi="Arial"/>
      <w:sz w:val="22"/>
      <w:szCs w:val="22"/>
    </w:rPr>
  </w:style>
  <w:style w:type="character" w:customStyle="1" w:styleId="ListLabel29">
    <w:name w:val="ListLabel 29"/>
    <w:qFormat/>
    <w:rPr>
      <w:sz w:val="22"/>
      <w:szCs w:val="22"/>
    </w:rPr>
  </w:style>
  <w:style w:type="character" w:customStyle="1" w:styleId="ListLabel30">
    <w:name w:val="ListLabel 30"/>
    <w:qFormat/>
    <w:rPr>
      <w:sz w:val="22"/>
      <w:szCs w:val="22"/>
    </w:rPr>
  </w:style>
  <w:style w:type="character" w:customStyle="1" w:styleId="ListLabel31">
    <w:name w:val="ListLabel 31"/>
    <w:qFormat/>
    <w:rPr>
      <w:sz w:val="22"/>
      <w:szCs w:val="22"/>
    </w:rPr>
  </w:style>
  <w:style w:type="character" w:customStyle="1" w:styleId="ListLabel32">
    <w:name w:val="ListLabel 32"/>
    <w:qFormat/>
    <w:rPr>
      <w:sz w:val="22"/>
      <w:szCs w:val="22"/>
    </w:rPr>
  </w:style>
  <w:style w:type="character" w:customStyle="1" w:styleId="ListLabel33">
    <w:name w:val="ListLabel 33"/>
    <w:qFormat/>
    <w:rPr>
      <w:sz w:val="22"/>
      <w:szCs w:val="22"/>
    </w:rPr>
  </w:style>
  <w:style w:type="character" w:customStyle="1" w:styleId="ListLabel34">
    <w:name w:val="ListLabel 34"/>
    <w:qFormat/>
    <w:rPr>
      <w:sz w:val="22"/>
      <w:szCs w:val="22"/>
    </w:rPr>
  </w:style>
  <w:style w:type="character" w:customStyle="1" w:styleId="ListLabel35">
    <w:name w:val="ListLabel 35"/>
    <w:qFormat/>
    <w:rPr>
      <w:sz w:val="22"/>
      <w:szCs w:val="22"/>
    </w:rPr>
  </w:style>
  <w:style w:type="character" w:customStyle="1" w:styleId="ListLabel36">
    <w:name w:val="ListLabel 36"/>
    <w:qFormat/>
    <w:rPr>
      <w:sz w:val="22"/>
      <w:szCs w:val="22"/>
    </w:rPr>
  </w:style>
  <w:style w:type="character" w:customStyle="1" w:styleId="ListLabel37">
    <w:name w:val="ListLabel 37"/>
    <w:qFormat/>
    <w:rPr>
      <w:rFonts w:ascii="Arial" w:hAnsi="Arial"/>
      <w:sz w:val="22"/>
      <w:szCs w:val="22"/>
    </w:rPr>
  </w:style>
  <w:style w:type="character" w:customStyle="1" w:styleId="ListLabel38">
    <w:name w:val="ListLabel 38"/>
    <w:qFormat/>
    <w:rPr>
      <w:sz w:val="22"/>
      <w:szCs w:val="22"/>
    </w:rPr>
  </w:style>
  <w:style w:type="character" w:customStyle="1" w:styleId="ListLabel39">
    <w:name w:val="ListLabel 39"/>
    <w:qFormat/>
    <w:rPr>
      <w:sz w:val="22"/>
      <w:szCs w:val="22"/>
    </w:rPr>
  </w:style>
  <w:style w:type="character" w:customStyle="1" w:styleId="ListLabel40">
    <w:name w:val="ListLabel 40"/>
    <w:qFormat/>
    <w:rPr>
      <w:sz w:val="22"/>
      <w:szCs w:val="22"/>
    </w:rPr>
  </w:style>
  <w:style w:type="character" w:customStyle="1" w:styleId="ListLabel41">
    <w:name w:val="ListLabel 41"/>
    <w:qFormat/>
    <w:rPr>
      <w:sz w:val="22"/>
      <w:szCs w:val="22"/>
    </w:rPr>
  </w:style>
  <w:style w:type="character" w:customStyle="1" w:styleId="ListLabel42">
    <w:name w:val="ListLabel 42"/>
    <w:qFormat/>
    <w:rPr>
      <w:sz w:val="22"/>
      <w:szCs w:val="22"/>
    </w:rPr>
  </w:style>
  <w:style w:type="character" w:customStyle="1" w:styleId="ListLabel43">
    <w:name w:val="ListLabel 43"/>
    <w:qFormat/>
    <w:rPr>
      <w:sz w:val="22"/>
      <w:szCs w:val="22"/>
    </w:rPr>
  </w:style>
  <w:style w:type="character" w:customStyle="1" w:styleId="ListLabel44">
    <w:name w:val="ListLabel 44"/>
    <w:qFormat/>
    <w:rPr>
      <w:sz w:val="22"/>
      <w:szCs w:val="22"/>
    </w:rPr>
  </w:style>
  <w:style w:type="character" w:customStyle="1" w:styleId="ListLabel45">
    <w:name w:val="ListLabel 45"/>
    <w:qFormat/>
    <w:rPr>
      <w:sz w:val="22"/>
      <w:szCs w:val="22"/>
    </w:rPr>
  </w:style>
  <w:style w:type="character" w:customStyle="1" w:styleId="ListLabel46">
    <w:name w:val="ListLabel 46"/>
    <w:qFormat/>
    <w:rPr>
      <w:rFonts w:ascii="Arial" w:hAnsi="Arial"/>
      <w:sz w:val="22"/>
      <w:szCs w:val="22"/>
    </w:rPr>
  </w:style>
  <w:style w:type="character" w:customStyle="1" w:styleId="ListLabel47">
    <w:name w:val="ListLabel 47"/>
    <w:qFormat/>
    <w:rPr>
      <w:sz w:val="22"/>
      <w:szCs w:val="22"/>
    </w:rPr>
  </w:style>
  <w:style w:type="character" w:customStyle="1" w:styleId="ListLabel48">
    <w:name w:val="ListLabel 48"/>
    <w:qFormat/>
    <w:rPr>
      <w:sz w:val="22"/>
      <w:szCs w:val="22"/>
    </w:rPr>
  </w:style>
  <w:style w:type="character" w:customStyle="1" w:styleId="ListLabel49">
    <w:name w:val="ListLabel 49"/>
    <w:qFormat/>
    <w:rPr>
      <w:sz w:val="22"/>
      <w:szCs w:val="22"/>
    </w:rPr>
  </w:style>
  <w:style w:type="character" w:customStyle="1" w:styleId="ListLabel50">
    <w:name w:val="ListLabel 50"/>
    <w:qFormat/>
    <w:rPr>
      <w:sz w:val="22"/>
      <w:szCs w:val="22"/>
    </w:rPr>
  </w:style>
  <w:style w:type="character" w:customStyle="1" w:styleId="ListLabel51">
    <w:name w:val="ListLabel 51"/>
    <w:qFormat/>
    <w:rPr>
      <w:sz w:val="22"/>
      <w:szCs w:val="22"/>
    </w:rPr>
  </w:style>
  <w:style w:type="character" w:customStyle="1" w:styleId="ListLabel52">
    <w:name w:val="ListLabel 52"/>
    <w:qFormat/>
    <w:rPr>
      <w:sz w:val="22"/>
      <w:szCs w:val="22"/>
    </w:rPr>
  </w:style>
  <w:style w:type="character" w:customStyle="1" w:styleId="ListLabel53">
    <w:name w:val="ListLabel 53"/>
    <w:qFormat/>
    <w:rPr>
      <w:sz w:val="22"/>
      <w:szCs w:val="22"/>
    </w:rPr>
  </w:style>
  <w:style w:type="character" w:customStyle="1" w:styleId="ListLabel54">
    <w:name w:val="ListLabel 54"/>
    <w:qFormat/>
    <w:rPr>
      <w:sz w:val="22"/>
      <w:szCs w:val="22"/>
    </w:rPr>
  </w:style>
  <w:style w:type="character" w:customStyle="1" w:styleId="ListLabel55">
    <w:name w:val="ListLabel 55"/>
    <w:qFormat/>
    <w:rPr>
      <w:rFonts w:ascii="Arial" w:hAnsi="Arial"/>
      <w:sz w:val="22"/>
      <w:szCs w:val="22"/>
    </w:rPr>
  </w:style>
  <w:style w:type="character" w:customStyle="1" w:styleId="ListLabel56">
    <w:name w:val="ListLabel 56"/>
    <w:qFormat/>
    <w:rPr>
      <w:sz w:val="22"/>
      <w:szCs w:val="22"/>
    </w:rPr>
  </w:style>
  <w:style w:type="character" w:customStyle="1" w:styleId="ListLabel57">
    <w:name w:val="ListLabel 57"/>
    <w:qFormat/>
    <w:rPr>
      <w:sz w:val="22"/>
      <w:szCs w:val="22"/>
    </w:rPr>
  </w:style>
  <w:style w:type="character" w:customStyle="1" w:styleId="ListLabel58">
    <w:name w:val="ListLabel 58"/>
    <w:qFormat/>
    <w:rPr>
      <w:sz w:val="22"/>
      <w:szCs w:val="22"/>
    </w:rPr>
  </w:style>
  <w:style w:type="character" w:customStyle="1" w:styleId="ListLabel59">
    <w:name w:val="ListLabel 59"/>
    <w:qFormat/>
    <w:rPr>
      <w:sz w:val="22"/>
      <w:szCs w:val="22"/>
    </w:rPr>
  </w:style>
  <w:style w:type="character" w:customStyle="1" w:styleId="ListLabel60">
    <w:name w:val="ListLabel 60"/>
    <w:qFormat/>
    <w:rPr>
      <w:sz w:val="22"/>
      <w:szCs w:val="22"/>
    </w:rPr>
  </w:style>
  <w:style w:type="character" w:customStyle="1" w:styleId="ListLabel61">
    <w:name w:val="ListLabel 61"/>
    <w:qFormat/>
    <w:rPr>
      <w:sz w:val="22"/>
      <w:szCs w:val="22"/>
    </w:rPr>
  </w:style>
  <w:style w:type="character" w:customStyle="1" w:styleId="ListLabel62">
    <w:name w:val="ListLabel 62"/>
    <w:qFormat/>
    <w:rPr>
      <w:sz w:val="22"/>
      <w:szCs w:val="22"/>
    </w:rPr>
  </w:style>
  <w:style w:type="character" w:customStyle="1" w:styleId="ListLabel63">
    <w:name w:val="ListLabel 63"/>
    <w:qFormat/>
    <w:rPr>
      <w:sz w:val="22"/>
      <w:szCs w:val="22"/>
    </w:rPr>
  </w:style>
  <w:style w:type="character" w:customStyle="1" w:styleId="ListLabel64">
    <w:name w:val="ListLabel 64"/>
    <w:qFormat/>
    <w:rPr>
      <w:rFonts w:ascii="Arial" w:hAnsi="Arial"/>
      <w:sz w:val="22"/>
      <w:szCs w:val="22"/>
    </w:rPr>
  </w:style>
  <w:style w:type="character" w:customStyle="1" w:styleId="ListLabel65">
    <w:name w:val="ListLabel 65"/>
    <w:qFormat/>
    <w:rPr>
      <w:sz w:val="22"/>
      <w:szCs w:val="22"/>
    </w:rPr>
  </w:style>
  <w:style w:type="character" w:customStyle="1" w:styleId="ListLabel66">
    <w:name w:val="ListLabel 66"/>
    <w:qFormat/>
    <w:rPr>
      <w:sz w:val="22"/>
      <w:szCs w:val="22"/>
    </w:rPr>
  </w:style>
  <w:style w:type="character" w:customStyle="1" w:styleId="ListLabel67">
    <w:name w:val="ListLabel 67"/>
    <w:qFormat/>
    <w:rPr>
      <w:sz w:val="22"/>
      <w:szCs w:val="22"/>
    </w:rPr>
  </w:style>
  <w:style w:type="character" w:customStyle="1" w:styleId="ListLabel68">
    <w:name w:val="ListLabel 68"/>
    <w:qFormat/>
    <w:rPr>
      <w:sz w:val="22"/>
      <w:szCs w:val="22"/>
    </w:rPr>
  </w:style>
  <w:style w:type="character" w:customStyle="1" w:styleId="ListLabel69">
    <w:name w:val="ListLabel 69"/>
    <w:qFormat/>
    <w:rPr>
      <w:sz w:val="22"/>
      <w:szCs w:val="22"/>
    </w:rPr>
  </w:style>
  <w:style w:type="character" w:customStyle="1" w:styleId="ListLabel70">
    <w:name w:val="ListLabel 70"/>
    <w:qFormat/>
    <w:rPr>
      <w:sz w:val="22"/>
      <w:szCs w:val="22"/>
    </w:rPr>
  </w:style>
  <w:style w:type="character" w:customStyle="1" w:styleId="ListLabel71">
    <w:name w:val="ListLabel 71"/>
    <w:qFormat/>
    <w:rPr>
      <w:sz w:val="22"/>
      <w:szCs w:val="22"/>
    </w:rPr>
  </w:style>
  <w:style w:type="character" w:customStyle="1" w:styleId="ListLabel72">
    <w:name w:val="ListLabel 72"/>
    <w:qFormat/>
    <w:rPr>
      <w:sz w:val="22"/>
      <w:szCs w:val="22"/>
    </w:rPr>
  </w:style>
  <w:style w:type="character" w:customStyle="1" w:styleId="ListLabel73">
    <w:name w:val="ListLabel 73"/>
    <w:qFormat/>
    <w:rPr>
      <w:rFonts w:ascii="Arial" w:hAnsi="Arial"/>
      <w:sz w:val="22"/>
      <w:szCs w:val="22"/>
    </w:rPr>
  </w:style>
  <w:style w:type="character" w:customStyle="1" w:styleId="ListLabel74">
    <w:name w:val="ListLabel 74"/>
    <w:qFormat/>
    <w:rPr>
      <w:sz w:val="22"/>
      <w:szCs w:val="22"/>
    </w:rPr>
  </w:style>
  <w:style w:type="character" w:customStyle="1" w:styleId="ListLabel75">
    <w:name w:val="ListLabel 75"/>
    <w:qFormat/>
    <w:rPr>
      <w:sz w:val="22"/>
      <w:szCs w:val="22"/>
    </w:rPr>
  </w:style>
  <w:style w:type="character" w:customStyle="1" w:styleId="ListLabel76">
    <w:name w:val="ListLabel 76"/>
    <w:qFormat/>
    <w:rPr>
      <w:sz w:val="22"/>
      <w:szCs w:val="22"/>
    </w:rPr>
  </w:style>
  <w:style w:type="character" w:customStyle="1" w:styleId="ListLabel77">
    <w:name w:val="ListLabel 77"/>
    <w:qFormat/>
    <w:rPr>
      <w:sz w:val="22"/>
      <w:szCs w:val="22"/>
    </w:rPr>
  </w:style>
  <w:style w:type="character" w:customStyle="1" w:styleId="ListLabel78">
    <w:name w:val="ListLabel 78"/>
    <w:qFormat/>
    <w:rPr>
      <w:sz w:val="22"/>
      <w:szCs w:val="22"/>
    </w:rPr>
  </w:style>
  <w:style w:type="character" w:customStyle="1" w:styleId="ListLabel79">
    <w:name w:val="ListLabel 79"/>
    <w:qFormat/>
    <w:rPr>
      <w:sz w:val="22"/>
      <w:szCs w:val="22"/>
    </w:rPr>
  </w:style>
  <w:style w:type="character" w:customStyle="1" w:styleId="ListLabel80">
    <w:name w:val="ListLabel 80"/>
    <w:qFormat/>
    <w:rPr>
      <w:sz w:val="22"/>
      <w:szCs w:val="22"/>
    </w:rPr>
  </w:style>
  <w:style w:type="character" w:customStyle="1" w:styleId="ListLabel81">
    <w:name w:val="ListLabel 81"/>
    <w:qFormat/>
    <w:rPr>
      <w:sz w:val="22"/>
      <w:szCs w:val="22"/>
    </w:rPr>
  </w:style>
  <w:style w:type="character" w:customStyle="1" w:styleId="ListLabel82">
    <w:name w:val="ListLabel 82"/>
    <w:qFormat/>
    <w:rPr>
      <w:rFonts w:ascii="Arial" w:hAnsi="Arial"/>
      <w:sz w:val="22"/>
      <w:szCs w:val="22"/>
    </w:rPr>
  </w:style>
  <w:style w:type="character" w:customStyle="1" w:styleId="ListLabel83">
    <w:name w:val="ListLabel 83"/>
    <w:qFormat/>
    <w:rPr>
      <w:sz w:val="22"/>
      <w:szCs w:val="22"/>
    </w:rPr>
  </w:style>
  <w:style w:type="character" w:customStyle="1" w:styleId="ListLabel84">
    <w:name w:val="ListLabel 84"/>
    <w:qFormat/>
    <w:rPr>
      <w:sz w:val="22"/>
      <w:szCs w:val="22"/>
    </w:rPr>
  </w:style>
  <w:style w:type="character" w:customStyle="1" w:styleId="ListLabel85">
    <w:name w:val="ListLabel 85"/>
    <w:qFormat/>
    <w:rPr>
      <w:sz w:val="22"/>
      <w:szCs w:val="22"/>
    </w:rPr>
  </w:style>
  <w:style w:type="character" w:customStyle="1" w:styleId="ListLabel86">
    <w:name w:val="ListLabel 86"/>
    <w:qFormat/>
    <w:rPr>
      <w:sz w:val="22"/>
      <w:szCs w:val="22"/>
    </w:rPr>
  </w:style>
  <w:style w:type="character" w:customStyle="1" w:styleId="ListLabel87">
    <w:name w:val="ListLabel 87"/>
    <w:qFormat/>
    <w:rPr>
      <w:sz w:val="22"/>
      <w:szCs w:val="22"/>
    </w:rPr>
  </w:style>
  <w:style w:type="character" w:customStyle="1" w:styleId="ListLabel88">
    <w:name w:val="ListLabel 88"/>
    <w:qFormat/>
    <w:rPr>
      <w:sz w:val="22"/>
      <w:szCs w:val="22"/>
    </w:rPr>
  </w:style>
  <w:style w:type="character" w:customStyle="1" w:styleId="ListLabel89">
    <w:name w:val="ListLabel 89"/>
    <w:qFormat/>
    <w:rPr>
      <w:sz w:val="22"/>
      <w:szCs w:val="22"/>
    </w:rPr>
  </w:style>
  <w:style w:type="character" w:customStyle="1" w:styleId="ListLabel90">
    <w:name w:val="ListLabel 90"/>
    <w:qFormat/>
    <w:rPr>
      <w:sz w:val="22"/>
      <w:szCs w:val="22"/>
    </w:rPr>
  </w:style>
  <w:style w:type="character" w:customStyle="1" w:styleId="ListLabel91">
    <w:name w:val="ListLabel 91"/>
    <w:qFormat/>
    <w:rPr>
      <w:rFonts w:ascii="Arial" w:hAnsi="Arial"/>
      <w:sz w:val="22"/>
      <w:szCs w:val="22"/>
    </w:rPr>
  </w:style>
  <w:style w:type="character" w:customStyle="1" w:styleId="ListLabel92">
    <w:name w:val="ListLabel 92"/>
    <w:qFormat/>
    <w:rPr>
      <w:sz w:val="22"/>
      <w:szCs w:val="22"/>
    </w:rPr>
  </w:style>
  <w:style w:type="character" w:customStyle="1" w:styleId="ListLabel93">
    <w:name w:val="ListLabel 93"/>
    <w:qFormat/>
    <w:rPr>
      <w:sz w:val="22"/>
      <w:szCs w:val="22"/>
    </w:rPr>
  </w:style>
  <w:style w:type="character" w:customStyle="1" w:styleId="ListLabel94">
    <w:name w:val="ListLabel 94"/>
    <w:qFormat/>
    <w:rPr>
      <w:sz w:val="22"/>
      <w:szCs w:val="22"/>
    </w:rPr>
  </w:style>
  <w:style w:type="character" w:customStyle="1" w:styleId="ListLabel95">
    <w:name w:val="ListLabel 95"/>
    <w:qFormat/>
    <w:rPr>
      <w:sz w:val="22"/>
      <w:szCs w:val="22"/>
    </w:rPr>
  </w:style>
  <w:style w:type="character" w:customStyle="1" w:styleId="ListLabel96">
    <w:name w:val="ListLabel 96"/>
    <w:qFormat/>
    <w:rPr>
      <w:sz w:val="22"/>
      <w:szCs w:val="22"/>
    </w:rPr>
  </w:style>
  <w:style w:type="character" w:customStyle="1" w:styleId="ListLabel97">
    <w:name w:val="ListLabel 97"/>
    <w:qFormat/>
    <w:rPr>
      <w:sz w:val="22"/>
      <w:szCs w:val="22"/>
    </w:rPr>
  </w:style>
  <w:style w:type="character" w:customStyle="1" w:styleId="ListLabel98">
    <w:name w:val="ListLabel 98"/>
    <w:qFormat/>
    <w:rPr>
      <w:sz w:val="22"/>
      <w:szCs w:val="22"/>
    </w:rPr>
  </w:style>
  <w:style w:type="character" w:customStyle="1" w:styleId="ListLabel99">
    <w:name w:val="ListLabel 99"/>
    <w:qFormat/>
    <w:rPr>
      <w:sz w:val="22"/>
      <w:szCs w:val="22"/>
    </w:rPr>
  </w:style>
  <w:style w:type="character" w:customStyle="1" w:styleId="ListLabel100">
    <w:name w:val="ListLabel 100"/>
    <w:qFormat/>
    <w:rPr>
      <w:rFonts w:ascii="Arial" w:hAnsi="Arial"/>
      <w:i/>
      <w:iCs/>
      <w:color w:val="333333"/>
      <w:sz w:val="22"/>
      <w:szCs w:val="22"/>
      <w:u w:val="none" w:color="333333"/>
    </w:rPr>
  </w:style>
  <w:style w:type="character" w:customStyle="1" w:styleId="ListLabel101">
    <w:name w:val="ListLabel 101"/>
    <w:qFormat/>
    <w:rPr>
      <w:i/>
      <w:iCs/>
      <w:color w:val="333333"/>
      <w:sz w:val="22"/>
      <w:szCs w:val="22"/>
      <w:u w:val="none" w:color="333333"/>
    </w:rPr>
  </w:style>
  <w:style w:type="character" w:customStyle="1" w:styleId="ListLabel102">
    <w:name w:val="ListLabel 102"/>
    <w:qFormat/>
    <w:rPr>
      <w:i/>
      <w:iCs/>
      <w:color w:val="333333"/>
      <w:sz w:val="22"/>
      <w:szCs w:val="22"/>
      <w:u w:val="none" w:color="333333"/>
    </w:rPr>
  </w:style>
  <w:style w:type="character" w:customStyle="1" w:styleId="ListLabel103">
    <w:name w:val="ListLabel 103"/>
    <w:qFormat/>
    <w:rPr>
      <w:i/>
      <w:iCs/>
      <w:color w:val="333333"/>
      <w:sz w:val="22"/>
      <w:szCs w:val="22"/>
      <w:u w:val="none" w:color="333333"/>
    </w:rPr>
  </w:style>
  <w:style w:type="character" w:customStyle="1" w:styleId="ListLabel104">
    <w:name w:val="ListLabel 104"/>
    <w:qFormat/>
    <w:rPr>
      <w:i/>
      <w:iCs/>
      <w:color w:val="333333"/>
      <w:sz w:val="22"/>
      <w:szCs w:val="22"/>
      <w:u w:val="none" w:color="333333"/>
    </w:rPr>
  </w:style>
  <w:style w:type="character" w:customStyle="1" w:styleId="ListLabel105">
    <w:name w:val="ListLabel 105"/>
    <w:qFormat/>
    <w:rPr>
      <w:i/>
      <w:iCs/>
      <w:color w:val="333333"/>
      <w:sz w:val="22"/>
      <w:szCs w:val="22"/>
      <w:u w:val="none" w:color="333333"/>
    </w:rPr>
  </w:style>
  <w:style w:type="character" w:customStyle="1" w:styleId="ListLabel106">
    <w:name w:val="ListLabel 106"/>
    <w:qFormat/>
    <w:rPr>
      <w:i/>
      <w:iCs/>
      <w:color w:val="333333"/>
      <w:sz w:val="22"/>
      <w:szCs w:val="22"/>
      <w:u w:val="none" w:color="333333"/>
    </w:rPr>
  </w:style>
  <w:style w:type="character" w:customStyle="1" w:styleId="ListLabel107">
    <w:name w:val="ListLabel 107"/>
    <w:qFormat/>
    <w:rPr>
      <w:i/>
      <w:iCs/>
      <w:color w:val="333333"/>
      <w:sz w:val="22"/>
      <w:szCs w:val="22"/>
      <w:u w:val="none" w:color="333333"/>
    </w:rPr>
  </w:style>
  <w:style w:type="character" w:customStyle="1" w:styleId="ListLabel108">
    <w:name w:val="ListLabel 108"/>
    <w:qFormat/>
    <w:rPr>
      <w:i/>
      <w:iCs/>
      <w:color w:val="333333"/>
      <w:sz w:val="22"/>
      <w:szCs w:val="22"/>
      <w:u w:val="none" w:color="333333"/>
    </w:rPr>
  </w:style>
  <w:style w:type="character" w:customStyle="1" w:styleId="ListLabel109">
    <w:name w:val="ListLabel 109"/>
    <w:qFormat/>
    <w:rPr>
      <w:rFonts w:ascii="Arial" w:hAnsi="Arial"/>
      <w:color w:val="333333"/>
      <w:sz w:val="22"/>
      <w:szCs w:val="22"/>
      <w:u w:val="none" w:color="333333"/>
    </w:rPr>
  </w:style>
  <w:style w:type="character" w:customStyle="1" w:styleId="ListLabel110">
    <w:name w:val="ListLabel 110"/>
    <w:qFormat/>
    <w:rPr>
      <w:color w:val="333333"/>
      <w:sz w:val="22"/>
      <w:szCs w:val="22"/>
      <w:u w:val="none" w:color="333333"/>
    </w:rPr>
  </w:style>
  <w:style w:type="character" w:customStyle="1" w:styleId="ListLabel111">
    <w:name w:val="ListLabel 111"/>
    <w:qFormat/>
    <w:rPr>
      <w:color w:val="333333"/>
      <w:sz w:val="22"/>
      <w:szCs w:val="22"/>
      <w:u w:val="none" w:color="333333"/>
    </w:rPr>
  </w:style>
  <w:style w:type="character" w:customStyle="1" w:styleId="ListLabel112">
    <w:name w:val="ListLabel 112"/>
    <w:qFormat/>
    <w:rPr>
      <w:color w:val="333333"/>
      <w:sz w:val="22"/>
      <w:szCs w:val="22"/>
      <w:u w:val="none" w:color="333333"/>
    </w:rPr>
  </w:style>
  <w:style w:type="character" w:customStyle="1" w:styleId="ListLabel113">
    <w:name w:val="ListLabel 113"/>
    <w:qFormat/>
    <w:rPr>
      <w:color w:val="333333"/>
      <w:sz w:val="22"/>
      <w:szCs w:val="22"/>
      <w:u w:val="none" w:color="333333"/>
    </w:rPr>
  </w:style>
  <w:style w:type="character" w:customStyle="1" w:styleId="ListLabel114">
    <w:name w:val="ListLabel 114"/>
    <w:qFormat/>
    <w:rPr>
      <w:color w:val="333333"/>
      <w:sz w:val="22"/>
      <w:szCs w:val="22"/>
      <w:u w:val="none" w:color="333333"/>
    </w:rPr>
  </w:style>
  <w:style w:type="character" w:customStyle="1" w:styleId="ListLabel115">
    <w:name w:val="ListLabel 115"/>
    <w:qFormat/>
    <w:rPr>
      <w:color w:val="333333"/>
      <w:sz w:val="22"/>
      <w:szCs w:val="22"/>
      <w:u w:val="none" w:color="333333"/>
    </w:rPr>
  </w:style>
  <w:style w:type="character" w:customStyle="1" w:styleId="ListLabel116">
    <w:name w:val="ListLabel 116"/>
    <w:qFormat/>
    <w:rPr>
      <w:color w:val="333333"/>
      <w:sz w:val="22"/>
      <w:szCs w:val="22"/>
      <w:u w:val="none" w:color="333333"/>
    </w:rPr>
  </w:style>
  <w:style w:type="character" w:customStyle="1" w:styleId="ListLabel117">
    <w:name w:val="ListLabel 117"/>
    <w:qFormat/>
    <w:rPr>
      <w:color w:val="333333"/>
      <w:sz w:val="22"/>
      <w:szCs w:val="22"/>
      <w:u w:val="none" w:color="333333"/>
    </w:rPr>
  </w:style>
  <w:style w:type="character" w:customStyle="1" w:styleId="ListLabel118">
    <w:name w:val="ListLabel 118"/>
    <w:qFormat/>
    <w:rPr>
      <w:rFonts w:ascii="Arial" w:hAnsi="Arial"/>
      <w:color w:val="333333"/>
      <w:sz w:val="22"/>
      <w:szCs w:val="22"/>
      <w:u w:val="none" w:color="333333"/>
    </w:rPr>
  </w:style>
  <w:style w:type="character" w:customStyle="1" w:styleId="ListLabel119">
    <w:name w:val="ListLabel 119"/>
    <w:qFormat/>
    <w:rPr>
      <w:color w:val="333333"/>
      <w:sz w:val="22"/>
      <w:szCs w:val="22"/>
      <w:u w:val="none" w:color="333333"/>
    </w:rPr>
  </w:style>
  <w:style w:type="character" w:customStyle="1" w:styleId="ListLabel120">
    <w:name w:val="ListLabel 120"/>
    <w:qFormat/>
    <w:rPr>
      <w:color w:val="333333"/>
      <w:sz w:val="22"/>
      <w:szCs w:val="22"/>
      <w:u w:val="none" w:color="333333"/>
    </w:rPr>
  </w:style>
  <w:style w:type="character" w:customStyle="1" w:styleId="ListLabel121">
    <w:name w:val="ListLabel 121"/>
    <w:qFormat/>
    <w:rPr>
      <w:color w:val="333333"/>
      <w:sz w:val="22"/>
      <w:szCs w:val="22"/>
      <w:u w:val="none" w:color="333333"/>
    </w:rPr>
  </w:style>
  <w:style w:type="character" w:customStyle="1" w:styleId="ListLabel122">
    <w:name w:val="ListLabel 122"/>
    <w:qFormat/>
    <w:rPr>
      <w:color w:val="333333"/>
      <w:sz w:val="22"/>
      <w:szCs w:val="22"/>
      <w:u w:val="none" w:color="333333"/>
    </w:rPr>
  </w:style>
  <w:style w:type="character" w:customStyle="1" w:styleId="ListLabel123">
    <w:name w:val="ListLabel 123"/>
    <w:qFormat/>
    <w:rPr>
      <w:color w:val="333333"/>
      <w:sz w:val="22"/>
      <w:szCs w:val="22"/>
      <w:u w:val="none" w:color="333333"/>
    </w:rPr>
  </w:style>
  <w:style w:type="character" w:customStyle="1" w:styleId="ListLabel124">
    <w:name w:val="ListLabel 124"/>
    <w:qFormat/>
    <w:rPr>
      <w:color w:val="333333"/>
      <w:sz w:val="22"/>
      <w:szCs w:val="22"/>
      <w:u w:val="none" w:color="333333"/>
    </w:rPr>
  </w:style>
  <w:style w:type="character" w:customStyle="1" w:styleId="ListLabel125">
    <w:name w:val="ListLabel 125"/>
    <w:qFormat/>
    <w:rPr>
      <w:color w:val="333333"/>
      <w:sz w:val="22"/>
      <w:szCs w:val="22"/>
      <w:u w:val="none" w:color="333333"/>
    </w:rPr>
  </w:style>
  <w:style w:type="character" w:customStyle="1" w:styleId="ListLabel126">
    <w:name w:val="ListLabel 126"/>
    <w:qFormat/>
    <w:rPr>
      <w:color w:val="333333"/>
      <w:sz w:val="22"/>
      <w:szCs w:val="22"/>
      <w:u w:val="none" w:color="333333"/>
    </w:rPr>
  </w:style>
  <w:style w:type="character" w:customStyle="1" w:styleId="ListLabel127">
    <w:name w:val="ListLabel 127"/>
    <w:qFormat/>
    <w:rPr>
      <w:color w:val="333333"/>
      <w:sz w:val="22"/>
      <w:szCs w:val="22"/>
      <w:u w:val="none" w:color="333333"/>
    </w:rPr>
  </w:style>
  <w:style w:type="character" w:customStyle="1" w:styleId="ListLabel128">
    <w:name w:val="ListLabel 128"/>
    <w:qFormat/>
    <w:rPr>
      <w:rFonts w:ascii="Arial" w:hAnsi="Arial"/>
      <w:color w:val="333333"/>
      <w:sz w:val="22"/>
      <w:szCs w:val="22"/>
      <w:u w:val="none" w:color="333333"/>
    </w:rPr>
  </w:style>
  <w:style w:type="character" w:customStyle="1" w:styleId="ListLabel129">
    <w:name w:val="ListLabel 129"/>
    <w:qFormat/>
    <w:rPr>
      <w:color w:val="333333"/>
      <w:sz w:val="22"/>
      <w:szCs w:val="22"/>
      <w:u w:val="none" w:color="333333"/>
    </w:rPr>
  </w:style>
  <w:style w:type="character" w:customStyle="1" w:styleId="ListLabel130">
    <w:name w:val="ListLabel 130"/>
    <w:qFormat/>
    <w:rPr>
      <w:color w:val="333333"/>
      <w:sz w:val="22"/>
      <w:szCs w:val="22"/>
      <w:u w:val="none" w:color="333333"/>
    </w:rPr>
  </w:style>
  <w:style w:type="character" w:customStyle="1" w:styleId="ListLabel131">
    <w:name w:val="ListLabel 131"/>
    <w:qFormat/>
    <w:rPr>
      <w:color w:val="333333"/>
      <w:sz w:val="22"/>
      <w:szCs w:val="22"/>
      <w:u w:val="none" w:color="333333"/>
    </w:rPr>
  </w:style>
  <w:style w:type="character" w:customStyle="1" w:styleId="ListLabel132">
    <w:name w:val="ListLabel 132"/>
    <w:qFormat/>
    <w:rPr>
      <w:color w:val="333333"/>
      <w:sz w:val="22"/>
      <w:szCs w:val="22"/>
      <w:u w:val="none" w:color="333333"/>
    </w:rPr>
  </w:style>
  <w:style w:type="character" w:customStyle="1" w:styleId="ListLabel133">
    <w:name w:val="ListLabel 133"/>
    <w:qFormat/>
    <w:rPr>
      <w:color w:val="333333"/>
      <w:sz w:val="22"/>
      <w:szCs w:val="22"/>
      <w:u w:val="none" w:color="333333"/>
    </w:rPr>
  </w:style>
  <w:style w:type="character" w:customStyle="1" w:styleId="ListLabel134">
    <w:name w:val="ListLabel 134"/>
    <w:qFormat/>
    <w:rPr>
      <w:color w:val="333333"/>
      <w:sz w:val="22"/>
      <w:szCs w:val="22"/>
      <w:u w:val="none" w:color="333333"/>
    </w:rPr>
  </w:style>
  <w:style w:type="character" w:customStyle="1" w:styleId="ListLabel135">
    <w:name w:val="ListLabel 135"/>
    <w:qFormat/>
    <w:rPr>
      <w:color w:val="333333"/>
      <w:sz w:val="22"/>
      <w:szCs w:val="22"/>
      <w:u w:val="none" w:color="333333"/>
    </w:rPr>
  </w:style>
  <w:style w:type="character" w:customStyle="1" w:styleId="ListLabel136">
    <w:name w:val="ListLabel 136"/>
    <w:qFormat/>
    <w:rPr>
      <w:rFonts w:ascii="Arial" w:eastAsia="Helvetica" w:hAnsi="Arial" w:cs="Helvetica"/>
      <w:b w:val="0"/>
    </w:rPr>
  </w:style>
  <w:style w:type="character" w:customStyle="1" w:styleId="ListLabel137">
    <w:name w:val="ListLabel 137"/>
    <w:qFormat/>
    <w:rPr>
      <w:rFonts w:eastAsia="Helvetica" w:cs="Helvetica"/>
    </w:rPr>
  </w:style>
  <w:style w:type="character" w:customStyle="1" w:styleId="ListLabel138">
    <w:name w:val="ListLabel 138"/>
    <w:qFormat/>
    <w:rPr>
      <w:rFonts w:eastAsia="Helvetica" w:cs="Helvetica"/>
    </w:rPr>
  </w:style>
  <w:style w:type="character" w:customStyle="1" w:styleId="ListLabel139">
    <w:name w:val="ListLabel 139"/>
    <w:qFormat/>
    <w:rPr>
      <w:rFonts w:eastAsia="Helvetica" w:cs="Helvetica"/>
    </w:rPr>
  </w:style>
  <w:style w:type="character" w:customStyle="1" w:styleId="ListLabel140">
    <w:name w:val="ListLabel 140"/>
    <w:qFormat/>
    <w:rPr>
      <w:rFonts w:eastAsia="Helvetica" w:cs="Helvetica"/>
    </w:rPr>
  </w:style>
  <w:style w:type="character" w:customStyle="1" w:styleId="ListLabel141">
    <w:name w:val="ListLabel 141"/>
    <w:qFormat/>
    <w:rPr>
      <w:rFonts w:eastAsia="Helvetica" w:cs="Helvetica"/>
    </w:rPr>
  </w:style>
  <w:style w:type="character" w:customStyle="1" w:styleId="ListLabel142">
    <w:name w:val="ListLabel 142"/>
    <w:qFormat/>
    <w:rPr>
      <w:rFonts w:eastAsia="Helvetica" w:cs="Helvetica"/>
    </w:rPr>
  </w:style>
  <w:style w:type="character" w:customStyle="1" w:styleId="ListLabel143">
    <w:name w:val="ListLabel 143"/>
    <w:qFormat/>
    <w:rPr>
      <w:rFonts w:eastAsia="Helvetica" w:cs="Helvetica"/>
    </w:rPr>
  </w:style>
  <w:style w:type="character" w:customStyle="1" w:styleId="ListLabel144">
    <w:name w:val="ListLabel 144"/>
    <w:qFormat/>
    <w:rPr>
      <w:rFonts w:eastAsia="Helvetica" w:cs="Helvetica"/>
    </w:rPr>
  </w:style>
  <w:style w:type="character" w:customStyle="1" w:styleId="ListLabel145">
    <w:name w:val="ListLabel 145"/>
    <w:qFormat/>
    <w:rPr>
      <w:rFonts w:ascii="Arial" w:eastAsia="Helvetica" w:hAnsi="Arial" w:cs="Helvetica"/>
    </w:rPr>
  </w:style>
  <w:style w:type="character" w:customStyle="1" w:styleId="ListLabel146">
    <w:name w:val="ListLabel 146"/>
    <w:qFormat/>
    <w:rPr>
      <w:rFonts w:eastAsia="Helvetica" w:cs="Helvetica"/>
    </w:rPr>
  </w:style>
  <w:style w:type="character" w:customStyle="1" w:styleId="ListLabel147">
    <w:name w:val="ListLabel 147"/>
    <w:qFormat/>
    <w:rPr>
      <w:rFonts w:eastAsia="Helvetica" w:cs="Helvetica"/>
    </w:rPr>
  </w:style>
  <w:style w:type="character" w:customStyle="1" w:styleId="ListLabel148">
    <w:name w:val="ListLabel 148"/>
    <w:qFormat/>
    <w:rPr>
      <w:rFonts w:eastAsia="Helvetica" w:cs="Helvetica"/>
    </w:rPr>
  </w:style>
  <w:style w:type="character" w:customStyle="1" w:styleId="ListLabel149">
    <w:name w:val="ListLabel 149"/>
    <w:qFormat/>
    <w:rPr>
      <w:rFonts w:eastAsia="Helvetica" w:cs="Helvetica"/>
    </w:rPr>
  </w:style>
  <w:style w:type="character" w:customStyle="1" w:styleId="ListLabel150">
    <w:name w:val="ListLabel 150"/>
    <w:qFormat/>
    <w:rPr>
      <w:rFonts w:eastAsia="Helvetica" w:cs="Helvetica"/>
    </w:rPr>
  </w:style>
  <w:style w:type="character" w:customStyle="1" w:styleId="ListLabel151">
    <w:name w:val="ListLabel 151"/>
    <w:qFormat/>
    <w:rPr>
      <w:rFonts w:eastAsia="Helvetica" w:cs="Helvetica"/>
    </w:rPr>
  </w:style>
  <w:style w:type="character" w:customStyle="1" w:styleId="ListLabel152">
    <w:name w:val="ListLabel 152"/>
    <w:qFormat/>
    <w:rPr>
      <w:rFonts w:eastAsia="Helvetica" w:cs="Helvetica"/>
    </w:rPr>
  </w:style>
  <w:style w:type="character" w:customStyle="1" w:styleId="ListLabel153">
    <w:name w:val="ListLabel 153"/>
    <w:qFormat/>
    <w:rPr>
      <w:rFonts w:eastAsia="Helvetica" w:cs="Helvetica"/>
    </w:rPr>
  </w:style>
  <w:style w:type="character" w:customStyle="1" w:styleId="ListLabel154">
    <w:name w:val="ListLabel 154"/>
    <w:qFormat/>
    <w:rPr>
      <w:rFonts w:ascii="Arial" w:eastAsia="Helvetica" w:hAnsi="Arial" w:cs="Helvetica"/>
    </w:rPr>
  </w:style>
  <w:style w:type="character" w:customStyle="1" w:styleId="ListLabel155">
    <w:name w:val="ListLabel 155"/>
    <w:qFormat/>
    <w:rPr>
      <w:rFonts w:eastAsia="Helvetica" w:cs="Helvetica"/>
    </w:rPr>
  </w:style>
  <w:style w:type="character" w:customStyle="1" w:styleId="ListLabel156">
    <w:name w:val="ListLabel 156"/>
    <w:qFormat/>
    <w:rPr>
      <w:rFonts w:eastAsia="Helvetica" w:cs="Helvetica"/>
    </w:rPr>
  </w:style>
  <w:style w:type="character" w:customStyle="1" w:styleId="ListLabel157">
    <w:name w:val="ListLabel 157"/>
    <w:qFormat/>
    <w:rPr>
      <w:rFonts w:eastAsia="Helvetica" w:cs="Helvetica"/>
    </w:rPr>
  </w:style>
  <w:style w:type="character" w:customStyle="1" w:styleId="ListLabel158">
    <w:name w:val="ListLabel 158"/>
    <w:qFormat/>
    <w:rPr>
      <w:rFonts w:eastAsia="Helvetica" w:cs="Helvetica"/>
    </w:rPr>
  </w:style>
  <w:style w:type="character" w:customStyle="1" w:styleId="ListLabel159">
    <w:name w:val="ListLabel 159"/>
    <w:qFormat/>
    <w:rPr>
      <w:rFonts w:eastAsia="Helvetica" w:cs="Helvetica"/>
    </w:rPr>
  </w:style>
  <w:style w:type="character" w:customStyle="1" w:styleId="ListLabel160">
    <w:name w:val="ListLabel 160"/>
    <w:qFormat/>
    <w:rPr>
      <w:rFonts w:eastAsia="Helvetica" w:cs="Helvetica"/>
    </w:rPr>
  </w:style>
  <w:style w:type="character" w:customStyle="1" w:styleId="ListLabel161">
    <w:name w:val="ListLabel 161"/>
    <w:qFormat/>
    <w:rPr>
      <w:rFonts w:eastAsia="Helvetica" w:cs="Helvetica"/>
    </w:rPr>
  </w:style>
  <w:style w:type="character" w:customStyle="1" w:styleId="ListLabel162">
    <w:name w:val="ListLabel 162"/>
    <w:qFormat/>
    <w:rPr>
      <w:rFonts w:eastAsia="Helvetica" w:cs="Helvetica"/>
    </w:rPr>
  </w:style>
  <w:style w:type="character" w:customStyle="1" w:styleId="ListLabel163">
    <w:name w:val="ListLabel 163"/>
    <w:qFormat/>
    <w:rPr>
      <w:rFonts w:ascii="Arial" w:eastAsia="Helvetica" w:hAnsi="Arial" w:cs="Helvetica"/>
    </w:rPr>
  </w:style>
  <w:style w:type="character" w:customStyle="1" w:styleId="ListLabel164">
    <w:name w:val="ListLabel 164"/>
    <w:qFormat/>
    <w:rPr>
      <w:rFonts w:eastAsia="Helvetica" w:cs="Helvetica"/>
    </w:rPr>
  </w:style>
  <w:style w:type="character" w:customStyle="1" w:styleId="ListLabel165">
    <w:name w:val="ListLabel 165"/>
    <w:qFormat/>
    <w:rPr>
      <w:rFonts w:eastAsia="Helvetica" w:cs="Helvetica"/>
    </w:rPr>
  </w:style>
  <w:style w:type="character" w:customStyle="1" w:styleId="ListLabel166">
    <w:name w:val="ListLabel 166"/>
    <w:qFormat/>
    <w:rPr>
      <w:rFonts w:eastAsia="Helvetica" w:cs="Helvetica"/>
    </w:rPr>
  </w:style>
  <w:style w:type="character" w:customStyle="1" w:styleId="ListLabel167">
    <w:name w:val="ListLabel 167"/>
    <w:qFormat/>
    <w:rPr>
      <w:rFonts w:eastAsia="Helvetica" w:cs="Helvetica"/>
    </w:rPr>
  </w:style>
  <w:style w:type="character" w:customStyle="1" w:styleId="ListLabel168">
    <w:name w:val="ListLabel 168"/>
    <w:qFormat/>
    <w:rPr>
      <w:rFonts w:eastAsia="Helvetica" w:cs="Helvetica"/>
    </w:rPr>
  </w:style>
  <w:style w:type="character" w:customStyle="1" w:styleId="ListLabel169">
    <w:name w:val="ListLabel 169"/>
    <w:qFormat/>
    <w:rPr>
      <w:rFonts w:eastAsia="Helvetica" w:cs="Helvetica"/>
    </w:rPr>
  </w:style>
  <w:style w:type="character" w:customStyle="1" w:styleId="ListLabel170">
    <w:name w:val="ListLabel 170"/>
    <w:qFormat/>
    <w:rPr>
      <w:rFonts w:eastAsia="Helvetica" w:cs="Helvetica"/>
    </w:rPr>
  </w:style>
  <w:style w:type="character" w:customStyle="1" w:styleId="ListLabel171">
    <w:name w:val="ListLabel 171"/>
    <w:qFormat/>
    <w:rPr>
      <w:rFonts w:eastAsia="Helvetica" w:cs="Helvetica"/>
    </w:rPr>
  </w:style>
  <w:style w:type="character" w:customStyle="1" w:styleId="ListLabel172">
    <w:name w:val="ListLabel 172"/>
    <w:qFormat/>
    <w:rPr>
      <w:rFonts w:ascii="Arial" w:hAnsi="Arial"/>
      <w:sz w:val="22"/>
      <w:szCs w:val="22"/>
    </w:rPr>
  </w:style>
  <w:style w:type="character" w:customStyle="1" w:styleId="ListLabel173">
    <w:name w:val="ListLabel 173"/>
    <w:qFormat/>
    <w:rPr>
      <w:sz w:val="22"/>
      <w:szCs w:val="22"/>
    </w:rPr>
  </w:style>
  <w:style w:type="character" w:customStyle="1" w:styleId="ListLabel174">
    <w:name w:val="ListLabel 174"/>
    <w:qFormat/>
    <w:rPr>
      <w:sz w:val="22"/>
      <w:szCs w:val="22"/>
    </w:rPr>
  </w:style>
  <w:style w:type="character" w:customStyle="1" w:styleId="ListLabel175">
    <w:name w:val="ListLabel 175"/>
    <w:qFormat/>
    <w:rPr>
      <w:sz w:val="22"/>
      <w:szCs w:val="22"/>
    </w:rPr>
  </w:style>
  <w:style w:type="character" w:customStyle="1" w:styleId="ListLabel176">
    <w:name w:val="ListLabel 176"/>
    <w:qFormat/>
    <w:rPr>
      <w:sz w:val="22"/>
      <w:szCs w:val="22"/>
    </w:rPr>
  </w:style>
  <w:style w:type="character" w:customStyle="1" w:styleId="ListLabel177">
    <w:name w:val="ListLabel 177"/>
    <w:qFormat/>
    <w:rPr>
      <w:sz w:val="22"/>
      <w:szCs w:val="22"/>
    </w:rPr>
  </w:style>
  <w:style w:type="character" w:customStyle="1" w:styleId="ListLabel178">
    <w:name w:val="ListLabel 178"/>
    <w:qFormat/>
    <w:rPr>
      <w:sz w:val="22"/>
      <w:szCs w:val="22"/>
    </w:rPr>
  </w:style>
  <w:style w:type="character" w:customStyle="1" w:styleId="ListLabel179">
    <w:name w:val="ListLabel 179"/>
    <w:qFormat/>
    <w:rPr>
      <w:sz w:val="22"/>
      <w:szCs w:val="22"/>
    </w:rPr>
  </w:style>
  <w:style w:type="character" w:customStyle="1" w:styleId="ListLabel180">
    <w:name w:val="ListLabel 180"/>
    <w:qFormat/>
    <w:rPr>
      <w:sz w:val="22"/>
      <w:szCs w:val="22"/>
    </w:rPr>
  </w:style>
  <w:style w:type="character" w:customStyle="1" w:styleId="ListLabel181">
    <w:name w:val="ListLabel 181"/>
    <w:qFormat/>
    <w:rPr>
      <w:rFonts w:ascii="Arial" w:eastAsia="Helvetica" w:hAnsi="Arial" w:cs="Helvetica"/>
    </w:rPr>
  </w:style>
  <w:style w:type="character" w:customStyle="1" w:styleId="ListLabel182">
    <w:name w:val="ListLabel 182"/>
    <w:qFormat/>
    <w:rPr>
      <w:rFonts w:eastAsia="Helvetica" w:cs="Helvetica"/>
    </w:rPr>
  </w:style>
  <w:style w:type="character" w:customStyle="1" w:styleId="ListLabel183">
    <w:name w:val="ListLabel 183"/>
    <w:qFormat/>
    <w:rPr>
      <w:rFonts w:eastAsia="Helvetica" w:cs="Helvetica"/>
    </w:rPr>
  </w:style>
  <w:style w:type="character" w:customStyle="1" w:styleId="ListLabel184">
    <w:name w:val="ListLabel 184"/>
    <w:qFormat/>
    <w:rPr>
      <w:rFonts w:eastAsia="Helvetica" w:cs="Helvetica"/>
    </w:rPr>
  </w:style>
  <w:style w:type="character" w:customStyle="1" w:styleId="ListLabel185">
    <w:name w:val="ListLabel 185"/>
    <w:qFormat/>
    <w:rPr>
      <w:rFonts w:eastAsia="Helvetica" w:cs="Helvetica"/>
    </w:rPr>
  </w:style>
  <w:style w:type="character" w:customStyle="1" w:styleId="ListLabel186">
    <w:name w:val="ListLabel 186"/>
    <w:qFormat/>
    <w:rPr>
      <w:rFonts w:eastAsia="Helvetica" w:cs="Helvetica"/>
    </w:rPr>
  </w:style>
  <w:style w:type="character" w:customStyle="1" w:styleId="ListLabel187">
    <w:name w:val="ListLabel 187"/>
    <w:qFormat/>
    <w:rPr>
      <w:rFonts w:eastAsia="Helvetica" w:cs="Helvetica"/>
    </w:rPr>
  </w:style>
  <w:style w:type="character" w:customStyle="1" w:styleId="ListLabel188">
    <w:name w:val="ListLabel 188"/>
    <w:qFormat/>
    <w:rPr>
      <w:rFonts w:eastAsia="Helvetica" w:cs="Helvetica"/>
    </w:rPr>
  </w:style>
  <w:style w:type="character" w:customStyle="1" w:styleId="ListLabel189">
    <w:name w:val="ListLabel 189"/>
    <w:qFormat/>
    <w:rPr>
      <w:rFonts w:eastAsia="Helvetica" w:cs="Helvetica"/>
    </w:rPr>
  </w:style>
  <w:style w:type="character" w:customStyle="1" w:styleId="ListLabel190">
    <w:name w:val="ListLabel 190"/>
    <w:qFormat/>
    <w:rPr>
      <w:rFonts w:ascii="Arial" w:eastAsia="Helvetica" w:hAnsi="Arial" w:cs="Helvetica"/>
    </w:rPr>
  </w:style>
  <w:style w:type="character" w:customStyle="1" w:styleId="ListLabel191">
    <w:name w:val="ListLabel 191"/>
    <w:qFormat/>
    <w:rPr>
      <w:rFonts w:eastAsia="Helvetica" w:cs="Helvetica"/>
    </w:rPr>
  </w:style>
  <w:style w:type="character" w:customStyle="1" w:styleId="ListLabel192">
    <w:name w:val="ListLabel 192"/>
    <w:qFormat/>
    <w:rPr>
      <w:rFonts w:eastAsia="Helvetica" w:cs="Helvetica"/>
    </w:rPr>
  </w:style>
  <w:style w:type="character" w:customStyle="1" w:styleId="ListLabel193">
    <w:name w:val="ListLabel 193"/>
    <w:qFormat/>
    <w:rPr>
      <w:rFonts w:eastAsia="Helvetica" w:cs="Helvetica"/>
    </w:rPr>
  </w:style>
  <w:style w:type="character" w:customStyle="1" w:styleId="ListLabel194">
    <w:name w:val="ListLabel 194"/>
    <w:qFormat/>
    <w:rPr>
      <w:rFonts w:eastAsia="Helvetica" w:cs="Helvetica"/>
    </w:rPr>
  </w:style>
  <w:style w:type="character" w:customStyle="1" w:styleId="ListLabel195">
    <w:name w:val="ListLabel 195"/>
    <w:qFormat/>
    <w:rPr>
      <w:rFonts w:eastAsia="Helvetica" w:cs="Helvetica"/>
    </w:rPr>
  </w:style>
  <w:style w:type="character" w:customStyle="1" w:styleId="ListLabel196">
    <w:name w:val="ListLabel 196"/>
    <w:qFormat/>
    <w:rPr>
      <w:rFonts w:eastAsia="Helvetica" w:cs="Helvetica"/>
    </w:rPr>
  </w:style>
  <w:style w:type="character" w:customStyle="1" w:styleId="ListLabel197">
    <w:name w:val="ListLabel 197"/>
    <w:qFormat/>
    <w:rPr>
      <w:rFonts w:eastAsia="Helvetica" w:cs="Helvetica"/>
    </w:rPr>
  </w:style>
  <w:style w:type="character" w:customStyle="1" w:styleId="ListLabel198">
    <w:name w:val="ListLabel 198"/>
    <w:qFormat/>
    <w:rPr>
      <w:rFonts w:eastAsia="Helvetica" w:cs="Helvetica"/>
    </w:rPr>
  </w:style>
  <w:style w:type="character" w:customStyle="1" w:styleId="ListLabel199">
    <w:name w:val="ListLabel 199"/>
    <w:qFormat/>
    <w:rPr>
      <w:rFonts w:ascii="Arial" w:hAnsi="Arial"/>
      <w:sz w:val="22"/>
      <w:szCs w:val="22"/>
    </w:rPr>
  </w:style>
  <w:style w:type="character" w:customStyle="1" w:styleId="ListLabel200">
    <w:name w:val="ListLabel 200"/>
    <w:qFormat/>
    <w:rPr>
      <w:sz w:val="22"/>
      <w:szCs w:val="22"/>
    </w:rPr>
  </w:style>
  <w:style w:type="character" w:customStyle="1" w:styleId="ListLabel201">
    <w:name w:val="ListLabel 201"/>
    <w:qFormat/>
    <w:rPr>
      <w:sz w:val="22"/>
      <w:szCs w:val="22"/>
    </w:rPr>
  </w:style>
  <w:style w:type="character" w:customStyle="1" w:styleId="ListLabel202">
    <w:name w:val="ListLabel 202"/>
    <w:qFormat/>
    <w:rPr>
      <w:sz w:val="22"/>
      <w:szCs w:val="22"/>
    </w:rPr>
  </w:style>
  <w:style w:type="character" w:customStyle="1" w:styleId="ListLabel203">
    <w:name w:val="ListLabel 203"/>
    <w:qFormat/>
    <w:rPr>
      <w:sz w:val="22"/>
      <w:szCs w:val="22"/>
    </w:rPr>
  </w:style>
  <w:style w:type="character" w:customStyle="1" w:styleId="ListLabel204">
    <w:name w:val="ListLabel 204"/>
    <w:qFormat/>
    <w:rPr>
      <w:sz w:val="22"/>
      <w:szCs w:val="22"/>
    </w:rPr>
  </w:style>
  <w:style w:type="character" w:customStyle="1" w:styleId="ListLabel205">
    <w:name w:val="ListLabel 205"/>
    <w:qFormat/>
    <w:rPr>
      <w:sz w:val="22"/>
      <w:szCs w:val="22"/>
    </w:rPr>
  </w:style>
  <w:style w:type="character" w:customStyle="1" w:styleId="ListLabel206">
    <w:name w:val="ListLabel 206"/>
    <w:qFormat/>
    <w:rPr>
      <w:sz w:val="22"/>
      <w:szCs w:val="22"/>
    </w:rPr>
  </w:style>
  <w:style w:type="character" w:customStyle="1" w:styleId="ListLabel207">
    <w:name w:val="ListLabel 207"/>
    <w:qFormat/>
    <w:rPr>
      <w:sz w:val="22"/>
      <w:szCs w:val="22"/>
    </w:rPr>
  </w:style>
  <w:style w:type="character" w:customStyle="1" w:styleId="ListLabel208">
    <w:name w:val="ListLabel 208"/>
    <w:qFormat/>
    <w:rPr>
      <w:rFonts w:ascii="Arial" w:eastAsia="Helvetica" w:hAnsi="Arial" w:cs="Helvetica"/>
    </w:rPr>
  </w:style>
  <w:style w:type="character" w:customStyle="1" w:styleId="ListLabel209">
    <w:name w:val="ListLabel 209"/>
    <w:qFormat/>
    <w:rPr>
      <w:rFonts w:eastAsia="Helvetica" w:cs="Helvetica"/>
    </w:rPr>
  </w:style>
  <w:style w:type="character" w:customStyle="1" w:styleId="ListLabel210">
    <w:name w:val="ListLabel 210"/>
    <w:qFormat/>
    <w:rPr>
      <w:rFonts w:eastAsia="Helvetica" w:cs="Helvetica"/>
    </w:rPr>
  </w:style>
  <w:style w:type="character" w:customStyle="1" w:styleId="ListLabel211">
    <w:name w:val="ListLabel 211"/>
    <w:qFormat/>
    <w:rPr>
      <w:rFonts w:eastAsia="Helvetica" w:cs="Helvetica"/>
    </w:rPr>
  </w:style>
  <w:style w:type="character" w:customStyle="1" w:styleId="ListLabel212">
    <w:name w:val="ListLabel 212"/>
    <w:qFormat/>
    <w:rPr>
      <w:rFonts w:eastAsia="Helvetica" w:cs="Helvetica"/>
    </w:rPr>
  </w:style>
  <w:style w:type="character" w:customStyle="1" w:styleId="ListLabel213">
    <w:name w:val="ListLabel 213"/>
    <w:qFormat/>
    <w:rPr>
      <w:rFonts w:eastAsia="Helvetica" w:cs="Helvetica"/>
    </w:rPr>
  </w:style>
  <w:style w:type="character" w:customStyle="1" w:styleId="ListLabel214">
    <w:name w:val="ListLabel 214"/>
    <w:qFormat/>
    <w:rPr>
      <w:rFonts w:eastAsia="Helvetica" w:cs="Helvetica"/>
    </w:rPr>
  </w:style>
  <w:style w:type="character" w:customStyle="1" w:styleId="ListLabel215">
    <w:name w:val="ListLabel 215"/>
    <w:qFormat/>
    <w:rPr>
      <w:rFonts w:eastAsia="Helvetica" w:cs="Helvetica"/>
    </w:rPr>
  </w:style>
  <w:style w:type="character" w:customStyle="1" w:styleId="ListLabel216">
    <w:name w:val="ListLabel 216"/>
    <w:qFormat/>
    <w:rPr>
      <w:rFonts w:eastAsia="Helvetica" w:cs="Helvetica"/>
    </w:rPr>
  </w:style>
  <w:style w:type="character" w:customStyle="1" w:styleId="ListLabel217">
    <w:name w:val="ListLabel 217"/>
    <w:qFormat/>
    <w:rPr>
      <w:rFonts w:ascii="Arial" w:hAnsi="Arial"/>
      <w:i/>
      <w:iCs/>
    </w:rPr>
  </w:style>
  <w:style w:type="character" w:customStyle="1" w:styleId="ListLabel218">
    <w:name w:val="ListLabel 218"/>
    <w:qFormat/>
    <w:rPr>
      <w:i/>
      <w:iCs/>
    </w:rPr>
  </w:style>
  <w:style w:type="character" w:customStyle="1" w:styleId="ListLabel219">
    <w:name w:val="ListLabel 219"/>
    <w:qFormat/>
    <w:rPr>
      <w:i/>
      <w:iCs/>
    </w:rPr>
  </w:style>
  <w:style w:type="character" w:customStyle="1" w:styleId="ListLabel220">
    <w:name w:val="ListLabel 220"/>
    <w:qFormat/>
    <w:rPr>
      <w:i/>
      <w:iCs/>
    </w:rPr>
  </w:style>
  <w:style w:type="character" w:customStyle="1" w:styleId="ListLabel221">
    <w:name w:val="ListLabel 221"/>
    <w:qFormat/>
    <w:rPr>
      <w:i/>
      <w:iCs/>
    </w:rPr>
  </w:style>
  <w:style w:type="character" w:customStyle="1" w:styleId="ListLabel222">
    <w:name w:val="ListLabel 222"/>
    <w:qFormat/>
    <w:rPr>
      <w:i/>
      <w:iCs/>
    </w:rPr>
  </w:style>
  <w:style w:type="character" w:customStyle="1" w:styleId="ListLabel223">
    <w:name w:val="ListLabel 223"/>
    <w:qFormat/>
    <w:rPr>
      <w:i/>
      <w:iCs/>
    </w:rPr>
  </w:style>
  <w:style w:type="character" w:customStyle="1" w:styleId="ListLabel224">
    <w:name w:val="ListLabel 224"/>
    <w:qFormat/>
    <w:rPr>
      <w:i/>
      <w:iCs/>
    </w:rPr>
  </w:style>
  <w:style w:type="character" w:customStyle="1" w:styleId="ListLabel225">
    <w:name w:val="ListLabel 225"/>
    <w:qFormat/>
    <w:rPr>
      <w:i/>
      <w:iCs/>
    </w:rPr>
  </w:style>
  <w:style w:type="character" w:customStyle="1" w:styleId="ListLabel226">
    <w:name w:val="ListLabel 226"/>
    <w:qFormat/>
    <w:rPr>
      <w:rFonts w:ascii="Arial" w:eastAsia="Helvetica" w:hAnsi="Arial" w:cs="Helvetica"/>
    </w:rPr>
  </w:style>
  <w:style w:type="character" w:customStyle="1" w:styleId="ListLabel227">
    <w:name w:val="ListLabel 227"/>
    <w:qFormat/>
    <w:rPr>
      <w:rFonts w:eastAsia="Helvetica" w:cs="Helvetica"/>
    </w:rPr>
  </w:style>
  <w:style w:type="character" w:customStyle="1" w:styleId="ListLabel228">
    <w:name w:val="ListLabel 228"/>
    <w:qFormat/>
    <w:rPr>
      <w:rFonts w:eastAsia="Helvetica" w:cs="Helvetica"/>
    </w:rPr>
  </w:style>
  <w:style w:type="character" w:customStyle="1" w:styleId="ListLabel229">
    <w:name w:val="ListLabel 229"/>
    <w:qFormat/>
    <w:rPr>
      <w:rFonts w:eastAsia="Helvetica" w:cs="Helvetica"/>
    </w:rPr>
  </w:style>
  <w:style w:type="character" w:customStyle="1" w:styleId="ListLabel230">
    <w:name w:val="ListLabel 230"/>
    <w:qFormat/>
    <w:rPr>
      <w:rFonts w:eastAsia="Helvetica" w:cs="Helvetica"/>
    </w:rPr>
  </w:style>
  <w:style w:type="character" w:customStyle="1" w:styleId="ListLabel231">
    <w:name w:val="ListLabel 231"/>
    <w:qFormat/>
    <w:rPr>
      <w:rFonts w:eastAsia="Helvetica" w:cs="Helvetica"/>
    </w:rPr>
  </w:style>
  <w:style w:type="character" w:customStyle="1" w:styleId="ListLabel232">
    <w:name w:val="ListLabel 232"/>
    <w:qFormat/>
    <w:rPr>
      <w:rFonts w:eastAsia="Helvetica" w:cs="Helvetica"/>
    </w:rPr>
  </w:style>
  <w:style w:type="character" w:customStyle="1" w:styleId="ListLabel233">
    <w:name w:val="ListLabel 233"/>
    <w:qFormat/>
    <w:rPr>
      <w:rFonts w:eastAsia="Helvetica" w:cs="Helvetica"/>
    </w:rPr>
  </w:style>
  <w:style w:type="character" w:customStyle="1" w:styleId="ListLabel234">
    <w:name w:val="ListLabel 234"/>
    <w:qFormat/>
    <w:rPr>
      <w:rFonts w:eastAsia="Helvetica" w:cs="Helvetica"/>
    </w:rPr>
  </w:style>
  <w:style w:type="character" w:customStyle="1" w:styleId="ListLabel235">
    <w:name w:val="ListLabel 235"/>
    <w:qFormat/>
    <w:rPr>
      <w:rFonts w:ascii="Arial" w:eastAsia="Arial Unicode MS" w:hAnsi="Arial" w:cs="Arial"/>
      <w:highlight w:val="yellow"/>
    </w:rPr>
  </w:style>
  <w:style w:type="character" w:customStyle="1" w:styleId="ListLabel236">
    <w:name w:val="ListLabel 236"/>
    <w:qFormat/>
    <w:rPr>
      <w:rFonts w:eastAsia="Helvetica" w:cs="Helvetica"/>
      <w:highlight w:val="yellow"/>
    </w:rPr>
  </w:style>
  <w:style w:type="character" w:customStyle="1" w:styleId="ListLabel237">
    <w:name w:val="ListLabel 237"/>
    <w:qFormat/>
    <w:rPr>
      <w:rFonts w:eastAsia="Helvetica" w:cs="Helvetica"/>
      <w:highlight w:val="yellow"/>
    </w:rPr>
  </w:style>
  <w:style w:type="character" w:customStyle="1" w:styleId="ListLabel238">
    <w:name w:val="ListLabel 238"/>
    <w:qFormat/>
    <w:rPr>
      <w:rFonts w:eastAsia="Helvetica" w:cs="Helvetica"/>
      <w:highlight w:val="yellow"/>
    </w:rPr>
  </w:style>
  <w:style w:type="character" w:customStyle="1" w:styleId="ListLabel239">
    <w:name w:val="ListLabel 239"/>
    <w:qFormat/>
    <w:rPr>
      <w:rFonts w:eastAsia="Helvetica" w:cs="Helvetica"/>
      <w:highlight w:val="yellow"/>
    </w:rPr>
  </w:style>
  <w:style w:type="character" w:customStyle="1" w:styleId="ListLabel240">
    <w:name w:val="ListLabel 240"/>
    <w:qFormat/>
    <w:rPr>
      <w:rFonts w:eastAsia="Helvetica" w:cs="Helvetica"/>
      <w:highlight w:val="yellow"/>
    </w:rPr>
  </w:style>
  <w:style w:type="character" w:customStyle="1" w:styleId="ListLabel241">
    <w:name w:val="ListLabel 241"/>
    <w:qFormat/>
    <w:rPr>
      <w:rFonts w:eastAsia="Helvetica" w:cs="Helvetica"/>
      <w:highlight w:val="yellow"/>
    </w:rPr>
  </w:style>
  <w:style w:type="character" w:customStyle="1" w:styleId="ListLabel242">
    <w:name w:val="ListLabel 242"/>
    <w:qFormat/>
    <w:rPr>
      <w:rFonts w:eastAsia="Helvetica" w:cs="Helvetica"/>
      <w:highlight w:val="yellow"/>
    </w:rPr>
  </w:style>
  <w:style w:type="character" w:customStyle="1" w:styleId="ListLabel243">
    <w:name w:val="ListLabel 243"/>
    <w:qFormat/>
    <w:rPr>
      <w:rFonts w:eastAsia="Helvetica" w:cs="Helvetica"/>
      <w:highlight w:val="yellow"/>
    </w:rPr>
  </w:style>
  <w:style w:type="character" w:customStyle="1" w:styleId="ListLabel244">
    <w:name w:val="ListLabel 244"/>
    <w:qFormat/>
    <w:rPr>
      <w:rFonts w:ascii="Arial" w:eastAsia="Helvetica" w:hAnsi="Arial" w:cs="Helvetica"/>
    </w:rPr>
  </w:style>
  <w:style w:type="character" w:customStyle="1" w:styleId="ListLabel245">
    <w:name w:val="ListLabel 245"/>
    <w:qFormat/>
    <w:rPr>
      <w:rFonts w:eastAsia="Helvetica" w:cs="Helvetica"/>
    </w:rPr>
  </w:style>
  <w:style w:type="character" w:customStyle="1" w:styleId="ListLabel246">
    <w:name w:val="ListLabel 246"/>
    <w:qFormat/>
    <w:rPr>
      <w:rFonts w:eastAsia="Helvetica" w:cs="Helvetica"/>
    </w:rPr>
  </w:style>
  <w:style w:type="character" w:customStyle="1" w:styleId="ListLabel247">
    <w:name w:val="ListLabel 247"/>
    <w:qFormat/>
    <w:rPr>
      <w:rFonts w:eastAsia="Helvetica" w:cs="Helvetica"/>
    </w:rPr>
  </w:style>
  <w:style w:type="character" w:customStyle="1" w:styleId="ListLabel248">
    <w:name w:val="ListLabel 248"/>
    <w:qFormat/>
    <w:rPr>
      <w:rFonts w:eastAsia="Helvetica" w:cs="Helvetica"/>
    </w:rPr>
  </w:style>
  <w:style w:type="character" w:customStyle="1" w:styleId="ListLabel249">
    <w:name w:val="ListLabel 249"/>
    <w:qFormat/>
    <w:rPr>
      <w:rFonts w:eastAsia="Helvetica" w:cs="Helvetica"/>
    </w:rPr>
  </w:style>
  <w:style w:type="character" w:customStyle="1" w:styleId="ListLabel250">
    <w:name w:val="ListLabel 250"/>
    <w:qFormat/>
    <w:rPr>
      <w:rFonts w:eastAsia="Helvetica" w:cs="Helvetica"/>
    </w:rPr>
  </w:style>
  <w:style w:type="character" w:customStyle="1" w:styleId="ListLabel251">
    <w:name w:val="ListLabel 251"/>
    <w:qFormat/>
    <w:rPr>
      <w:rFonts w:eastAsia="Helvetica" w:cs="Helvetica"/>
    </w:rPr>
  </w:style>
  <w:style w:type="character" w:customStyle="1" w:styleId="ListLabel252">
    <w:name w:val="ListLabel 252"/>
    <w:qFormat/>
    <w:rPr>
      <w:rFonts w:eastAsia="Helvetica" w:cs="Helvetica"/>
    </w:rPr>
  </w:style>
  <w:style w:type="character" w:customStyle="1" w:styleId="ListLabel253">
    <w:name w:val="ListLabel 253"/>
    <w:qFormat/>
    <w:rPr>
      <w:rFonts w:eastAsia="Helvetica" w:cs="Helvetica"/>
      <w:sz w:val="22"/>
      <w:szCs w:val="22"/>
    </w:rPr>
  </w:style>
  <w:style w:type="character" w:customStyle="1" w:styleId="ListLabel254">
    <w:name w:val="ListLabel 254"/>
    <w:qFormat/>
    <w:rPr>
      <w:rFonts w:eastAsia="Helvetica" w:cs="Helvetica"/>
      <w:sz w:val="22"/>
      <w:szCs w:val="22"/>
    </w:rPr>
  </w:style>
  <w:style w:type="character" w:customStyle="1" w:styleId="ListLabel255">
    <w:name w:val="ListLabel 255"/>
    <w:qFormat/>
    <w:rPr>
      <w:rFonts w:eastAsia="Helvetica" w:cs="Helvetica"/>
      <w:sz w:val="22"/>
      <w:szCs w:val="22"/>
    </w:rPr>
  </w:style>
  <w:style w:type="character" w:customStyle="1" w:styleId="ListLabel256">
    <w:name w:val="ListLabel 256"/>
    <w:qFormat/>
    <w:rPr>
      <w:rFonts w:eastAsia="Helvetica" w:cs="Helvetica"/>
      <w:sz w:val="22"/>
      <w:szCs w:val="22"/>
    </w:rPr>
  </w:style>
  <w:style w:type="character" w:customStyle="1" w:styleId="ListLabel257">
    <w:name w:val="ListLabel 257"/>
    <w:qFormat/>
    <w:rPr>
      <w:rFonts w:eastAsia="Helvetica" w:cs="Helvetica"/>
      <w:sz w:val="22"/>
      <w:szCs w:val="22"/>
    </w:rPr>
  </w:style>
  <w:style w:type="character" w:customStyle="1" w:styleId="ListLabel258">
    <w:name w:val="ListLabel 258"/>
    <w:qFormat/>
    <w:rPr>
      <w:rFonts w:eastAsia="Helvetica" w:cs="Helvetica"/>
      <w:sz w:val="22"/>
      <w:szCs w:val="22"/>
    </w:rPr>
  </w:style>
  <w:style w:type="character" w:customStyle="1" w:styleId="ListLabel259">
    <w:name w:val="ListLabel 259"/>
    <w:qFormat/>
    <w:rPr>
      <w:rFonts w:eastAsia="Helvetica" w:cs="Helvetica"/>
      <w:sz w:val="22"/>
      <w:szCs w:val="22"/>
    </w:rPr>
  </w:style>
  <w:style w:type="character" w:customStyle="1" w:styleId="ListLabel260">
    <w:name w:val="ListLabel 260"/>
    <w:qFormat/>
    <w:rPr>
      <w:rFonts w:eastAsia="Helvetica" w:cs="Helvetica"/>
      <w:sz w:val="22"/>
      <w:szCs w:val="22"/>
    </w:rPr>
  </w:style>
  <w:style w:type="character" w:customStyle="1" w:styleId="ListLabel261">
    <w:name w:val="ListLabel 261"/>
    <w:qFormat/>
    <w:rPr>
      <w:rFonts w:eastAsia="Helvetica" w:cs="Helvetica"/>
      <w:sz w:val="22"/>
      <w:szCs w:val="22"/>
    </w:rPr>
  </w:style>
  <w:style w:type="character" w:customStyle="1" w:styleId="ListLabel262">
    <w:name w:val="ListLabel 262"/>
    <w:qFormat/>
    <w:rPr>
      <w:sz w:val="22"/>
      <w:szCs w:val="22"/>
    </w:rPr>
  </w:style>
  <w:style w:type="character" w:customStyle="1" w:styleId="ListLabel263">
    <w:name w:val="ListLabel 263"/>
    <w:qFormat/>
    <w:rPr>
      <w:sz w:val="22"/>
      <w:szCs w:val="22"/>
    </w:rPr>
  </w:style>
  <w:style w:type="character" w:customStyle="1" w:styleId="ListLabel264">
    <w:name w:val="ListLabel 264"/>
    <w:qFormat/>
    <w:rPr>
      <w:sz w:val="22"/>
      <w:szCs w:val="22"/>
    </w:rPr>
  </w:style>
  <w:style w:type="character" w:customStyle="1" w:styleId="ListLabel265">
    <w:name w:val="ListLabel 265"/>
    <w:qFormat/>
    <w:rPr>
      <w:sz w:val="22"/>
      <w:szCs w:val="22"/>
    </w:rPr>
  </w:style>
  <w:style w:type="character" w:customStyle="1" w:styleId="ListLabel266">
    <w:name w:val="ListLabel 266"/>
    <w:qFormat/>
    <w:rPr>
      <w:sz w:val="22"/>
      <w:szCs w:val="22"/>
    </w:rPr>
  </w:style>
  <w:style w:type="character" w:customStyle="1" w:styleId="ListLabel267">
    <w:name w:val="ListLabel 267"/>
    <w:qFormat/>
    <w:rPr>
      <w:sz w:val="22"/>
      <w:szCs w:val="22"/>
    </w:rPr>
  </w:style>
  <w:style w:type="character" w:customStyle="1" w:styleId="ListLabel268">
    <w:name w:val="ListLabel 268"/>
    <w:qFormat/>
    <w:rPr>
      <w:sz w:val="22"/>
      <w:szCs w:val="22"/>
    </w:rPr>
  </w:style>
  <w:style w:type="character" w:customStyle="1" w:styleId="ListLabel269">
    <w:name w:val="ListLabel 269"/>
    <w:qFormat/>
    <w:rPr>
      <w:sz w:val="22"/>
      <w:szCs w:val="22"/>
    </w:rPr>
  </w:style>
  <w:style w:type="character" w:customStyle="1" w:styleId="ListLabel270">
    <w:name w:val="ListLabel 270"/>
    <w:qFormat/>
    <w:rPr>
      <w:sz w:val="22"/>
      <w:szCs w:val="22"/>
    </w:rPr>
  </w:style>
  <w:style w:type="character" w:customStyle="1" w:styleId="ListLabel271">
    <w:name w:val="ListLabel 271"/>
    <w:qFormat/>
    <w:rPr>
      <w:sz w:val="22"/>
      <w:szCs w:val="22"/>
    </w:rPr>
  </w:style>
  <w:style w:type="character" w:customStyle="1" w:styleId="ListLabel272">
    <w:name w:val="ListLabel 272"/>
    <w:qFormat/>
    <w:rPr>
      <w:sz w:val="22"/>
      <w:szCs w:val="22"/>
    </w:rPr>
  </w:style>
  <w:style w:type="character" w:customStyle="1" w:styleId="ListLabel273">
    <w:name w:val="ListLabel 273"/>
    <w:qFormat/>
    <w:rPr>
      <w:sz w:val="22"/>
      <w:szCs w:val="22"/>
    </w:rPr>
  </w:style>
  <w:style w:type="character" w:customStyle="1" w:styleId="ListLabel274">
    <w:name w:val="ListLabel 274"/>
    <w:qFormat/>
    <w:rPr>
      <w:sz w:val="22"/>
      <w:szCs w:val="22"/>
    </w:rPr>
  </w:style>
  <w:style w:type="character" w:customStyle="1" w:styleId="ListLabel275">
    <w:name w:val="ListLabel 275"/>
    <w:qFormat/>
    <w:rPr>
      <w:sz w:val="22"/>
      <w:szCs w:val="22"/>
    </w:rPr>
  </w:style>
  <w:style w:type="character" w:customStyle="1" w:styleId="ListLabel276">
    <w:name w:val="ListLabel 276"/>
    <w:qFormat/>
    <w:rPr>
      <w:sz w:val="22"/>
      <w:szCs w:val="22"/>
    </w:rPr>
  </w:style>
  <w:style w:type="character" w:customStyle="1" w:styleId="ListLabel277">
    <w:name w:val="ListLabel 277"/>
    <w:qFormat/>
    <w:rPr>
      <w:sz w:val="22"/>
      <w:szCs w:val="22"/>
    </w:rPr>
  </w:style>
  <w:style w:type="character" w:customStyle="1" w:styleId="ListLabel278">
    <w:name w:val="ListLabel 278"/>
    <w:qFormat/>
    <w:rPr>
      <w:sz w:val="22"/>
      <w:szCs w:val="22"/>
    </w:rPr>
  </w:style>
  <w:style w:type="character" w:customStyle="1" w:styleId="ListLabel279">
    <w:name w:val="ListLabel 279"/>
    <w:qFormat/>
    <w:rPr>
      <w:sz w:val="22"/>
      <w:szCs w:val="22"/>
    </w:rPr>
  </w:style>
  <w:style w:type="character" w:customStyle="1" w:styleId="ListLabel280">
    <w:name w:val="ListLabel 280"/>
    <w:qFormat/>
    <w:rPr>
      <w:rFonts w:ascii="Arial" w:eastAsia="Helvetica" w:hAnsi="Arial" w:cs="Helvetica"/>
    </w:rPr>
  </w:style>
  <w:style w:type="character" w:customStyle="1" w:styleId="ListLabel281">
    <w:name w:val="ListLabel 281"/>
    <w:qFormat/>
    <w:rPr>
      <w:rFonts w:eastAsia="Helvetica" w:cs="Helvetica"/>
    </w:rPr>
  </w:style>
  <w:style w:type="character" w:customStyle="1" w:styleId="ListLabel282">
    <w:name w:val="ListLabel 282"/>
    <w:qFormat/>
    <w:rPr>
      <w:rFonts w:eastAsia="Helvetica" w:cs="Helvetica"/>
    </w:rPr>
  </w:style>
  <w:style w:type="character" w:customStyle="1" w:styleId="ListLabel283">
    <w:name w:val="ListLabel 283"/>
    <w:qFormat/>
    <w:rPr>
      <w:rFonts w:eastAsia="Helvetica" w:cs="Helvetica"/>
    </w:rPr>
  </w:style>
  <w:style w:type="character" w:customStyle="1" w:styleId="ListLabel284">
    <w:name w:val="ListLabel 284"/>
    <w:qFormat/>
    <w:rPr>
      <w:rFonts w:eastAsia="Helvetica" w:cs="Helvetica"/>
    </w:rPr>
  </w:style>
  <w:style w:type="character" w:customStyle="1" w:styleId="ListLabel285">
    <w:name w:val="ListLabel 285"/>
    <w:qFormat/>
    <w:rPr>
      <w:rFonts w:eastAsia="Helvetica" w:cs="Helvetica"/>
    </w:rPr>
  </w:style>
  <w:style w:type="character" w:customStyle="1" w:styleId="ListLabel286">
    <w:name w:val="ListLabel 286"/>
    <w:qFormat/>
    <w:rPr>
      <w:rFonts w:eastAsia="Helvetica" w:cs="Helvetica"/>
    </w:rPr>
  </w:style>
  <w:style w:type="character" w:customStyle="1" w:styleId="ListLabel287">
    <w:name w:val="ListLabel 287"/>
    <w:qFormat/>
    <w:rPr>
      <w:rFonts w:eastAsia="Helvetica" w:cs="Helvetica"/>
    </w:rPr>
  </w:style>
  <w:style w:type="character" w:customStyle="1" w:styleId="ListLabel288">
    <w:name w:val="ListLabel 288"/>
    <w:qFormat/>
    <w:rPr>
      <w:rFonts w:eastAsia="Helvetica" w:cs="Helvetica"/>
    </w:rPr>
  </w:style>
  <w:style w:type="character" w:customStyle="1" w:styleId="ListLabel289">
    <w:name w:val="ListLabel 289"/>
    <w:qFormat/>
    <w:rPr>
      <w:sz w:val="22"/>
      <w:szCs w:val="22"/>
    </w:rPr>
  </w:style>
  <w:style w:type="character" w:customStyle="1" w:styleId="ListLabel290">
    <w:name w:val="ListLabel 290"/>
    <w:qFormat/>
    <w:rPr>
      <w:sz w:val="22"/>
      <w:szCs w:val="22"/>
    </w:rPr>
  </w:style>
  <w:style w:type="character" w:customStyle="1" w:styleId="ListLabel291">
    <w:name w:val="ListLabel 291"/>
    <w:qFormat/>
    <w:rPr>
      <w:sz w:val="22"/>
      <w:szCs w:val="22"/>
    </w:rPr>
  </w:style>
  <w:style w:type="character" w:customStyle="1" w:styleId="ListLabel292">
    <w:name w:val="ListLabel 292"/>
    <w:qFormat/>
    <w:rPr>
      <w:sz w:val="22"/>
      <w:szCs w:val="22"/>
    </w:rPr>
  </w:style>
  <w:style w:type="character" w:customStyle="1" w:styleId="ListLabel293">
    <w:name w:val="ListLabel 293"/>
    <w:qFormat/>
    <w:rPr>
      <w:sz w:val="22"/>
      <w:szCs w:val="22"/>
    </w:rPr>
  </w:style>
  <w:style w:type="character" w:customStyle="1" w:styleId="ListLabel294">
    <w:name w:val="ListLabel 294"/>
    <w:qFormat/>
    <w:rPr>
      <w:sz w:val="22"/>
      <w:szCs w:val="22"/>
    </w:rPr>
  </w:style>
  <w:style w:type="character" w:customStyle="1" w:styleId="ListLabel295">
    <w:name w:val="ListLabel 295"/>
    <w:qFormat/>
    <w:rPr>
      <w:sz w:val="22"/>
      <w:szCs w:val="22"/>
    </w:rPr>
  </w:style>
  <w:style w:type="character" w:customStyle="1" w:styleId="ListLabel296">
    <w:name w:val="ListLabel 296"/>
    <w:qFormat/>
    <w:rPr>
      <w:sz w:val="22"/>
      <w:szCs w:val="22"/>
    </w:rPr>
  </w:style>
  <w:style w:type="character" w:customStyle="1" w:styleId="ListLabel297">
    <w:name w:val="ListLabel 297"/>
    <w:qFormat/>
    <w:rPr>
      <w:sz w:val="22"/>
      <w:szCs w:val="22"/>
    </w:rPr>
  </w:style>
  <w:style w:type="character" w:customStyle="1" w:styleId="ListLabel298">
    <w:name w:val="ListLabel 298"/>
    <w:qFormat/>
    <w:rPr>
      <w:sz w:val="22"/>
      <w:szCs w:val="22"/>
    </w:rPr>
  </w:style>
  <w:style w:type="character" w:customStyle="1" w:styleId="ListLabel299">
    <w:name w:val="ListLabel 299"/>
    <w:qFormat/>
    <w:rPr>
      <w:sz w:val="22"/>
      <w:szCs w:val="22"/>
    </w:rPr>
  </w:style>
  <w:style w:type="character" w:customStyle="1" w:styleId="ListLabel300">
    <w:name w:val="ListLabel 300"/>
    <w:qFormat/>
    <w:rPr>
      <w:sz w:val="22"/>
      <w:szCs w:val="22"/>
    </w:rPr>
  </w:style>
  <w:style w:type="character" w:customStyle="1" w:styleId="ListLabel301">
    <w:name w:val="ListLabel 301"/>
    <w:qFormat/>
    <w:rPr>
      <w:sz w:val="22"/>
      <w:szCs w:val="22"/>
    </w:rPr>
  </w:style>
  <w:style w:type="character" w:customStyle="1" w:styleId="ListLabel302">
    <w:name w:val="ListLabel 302"/>
    <w:qFormat/>
    <w:rPr>
      <w:sz w:val="22"/>
      <w:szCs w:val="22"/>
    </w:rPr>
  </w:style>
  <w:style w:type="character" w:customStyle="1" w:styleId="ListLabel303">
    <w:name w:val="ListLabel 303"/>
    <w:qFormat/>
    <w:rPr>
      <w:sz w:val="22"/>
      <w:szCs w:val="22"/>
    </w:rPr>
  </w:style>
  <w:style w:type="character" w:customStyle="1" w:styleId="ListLabel304">
    <w:name w:val="ListLabel 304"/>
    <w:qFormat/>
    <w:rPr>
      <w:sz w:val="22"/>
      <w:szCs w:val="22"/>
    </w:rPr>
  </w:style>
  <w:style w:type="character" w:customStyle="1" w:styleId="ListLabel305">
    <w:name w:val="ListLabel 305"/>
    <w:qFormat/>
    <w:rPr>
      <w:sz w:val="22"/>
      <w:szCs w:val="22"/>
    </w:rPr>
  </w:style>
  <w:style w:type="character" w:customStyle="1" w:styleId="ListLabel306">
    <w:name w:val="ListLabel 306"/>
    <w:qFormat/>
    <w:rPr>
      <w:sz w:val="22"/>
      <w:szCs w:val="22"/>
    </w:rPr>
  </w:style>
  <w:style w:type="character" w:customStyle="1" w:styleId="ListLabel307">
    <w:name w:val="ListLabel 307"/>
    <w:qFormat/>
    <w:rPr>
      <w:rFonts w:ascii="Arial" w:hAnsi="Arial"/>
      <w:sz w:val="22"/>
    </w:rPr>
  </w:style>
  <w:style w:type="character" w:customStyle="1" w:styleId="ListLabel308">
    <w:name w:val="ListLabel 308"/>
    <w:qFormat/>
    <w:rPr>
      <w:sz w:val="20"/>
    </w:rPr>
  </w:style>
  <w:style w:type="character" w:customStyle="1" w:styleId="ListLabel309">
    <w:name w:val="ListLabel 309"/>
    <w:qFormat/>
    <w:rPr>
      <w:sz w:val="20"/>
    </w:rPr>
  </w:style>
  <w:style w:type="character" w:customStyle="1" w:styleId="ListLabel310">
    <w:name w:val="ListLabel 310"/>
    <w:qFormat/>
    <w:rPr>
      <w:sz w:val="20"/>
    </w:rPr>
  </w:style>
  <w:style w:type="character" w:customStyle="1" w:styleId="ListLabel311">
    <w:name w:val="ListLabel 311"/>
    <w:qFormat/>
    <w:rPr>
      <w:sz w:val="20"/>
    </w:rPr>
  </w:style>
  <w:style w:type="character" w:customStyle="1" w:styleId="ListLabel312">
    <w:name w:val="ListLabel 312"/>
    <w:qFormat/>
    <w:rPr>
      <w:sz w:val="20"/>
    </w:rPr>
  </w:style>
  <w:style w:type="character" w:customStyle="1" w:styleId="ListLabel313">
    <w:name w:val="ListLabel 313"/>
    <w:qFormat/>
    <w:rPr>
      <w:sz w:val="20"/>
    </w:rPr>
  </w:style>
  <w:style w:type="character" w:customStyle="1" w:styleId="ListLabel314">
    <w:name w:val="ListLabel 314"/>
    <w:qFormat/>
    <w:rPr>
      <w:sz w:val="20"/>
    </w:rPr>
  </w:style>
  <w:style w:type="character" w:customStyle="1" w:styleId="ListLabel315">
    <w:name w:val="ListLabel 315"/>
    <w:qFormat/>
    <w:rPr>
      <w:sz w:val="20"/>
    </w:rPr>
  </w:style>
  <w:style w:type="character" w:customStyle="1" w:styleId="ListLabel316">
    <w:name w:val="ListLabel 316"/>
    <w:qFormat/>
    <w:rPr>
      <w:rFonts w:ascii="Arial" w:hAnsi="Arial"/>
      <w:sz w:val="22"/>
    </w:rPr>
  </w:style>
  <w:style w:type="character" w:customStyle="1" w:styleId="ListLabel317">
    <w:name w:val="ListLabel 317"/>
    <w:qFormat/>
    <w:rPr>
      <w:sz w:val="20"/>
    </w:rPr>
  </w:style>
  <w:style w:type="character" w:customStyle="1" w:styleId="ListLabel318">
    <w:name w:val="ListLabel 318"/>
    <w:qFormat/>
    <w:rPr>
      <w:sz w:val="20"/>
    </w:rPr>
  </w:style>
  <w:style w:type="character" w:customStyle="1" w:styleId="ListLabel319">
    <w:name w:val="ListLabel 319"/>
    <w:qFormat/>
    <w:rPr>
      <w:sz w:val="20"/>
    </w:rPr>
  </w:style>
  <w:style w:type="character" w:customStyle="1" w:styleId="ListLabel320">
    <w:name w:val="ListLabel 320"/>
    <w:qFormat/>
    <w:rPr>
      <w:sz w:val="20"/>
    </w:rPr>
  </w:style>
  <w:style w:type="character" w:customStyle="1" w:styleId="ListLabel321">
    <w:name w:val="ListLabel 321"/>
    <w:qFormat/>
    <w:rPr>
      <w:sz w:val="20"/>
    </w:rPr>
  </w:style>
  <w:style w:type="character" w:customStyle="1" w:styleId="ListLabel322">
    <w:name w:val="ListLabel 322"/>
    <w:qFormat/>
    <w:rPr>
      <w:sz w:val="20"/>
    </w:rPr>
  </w:style>
  <w:style w:type="character" w:customStyle="1" w:styleId="ListLabel323">
    <w:name w:val="ListLabel 323"/>
    <w:qFormat/>
    <w:rPr>
      <w:sz w:val="20"/>
    </w:rPr>
  </w:style>
  <w:style w:type="character" w:customStyle="1" w:styleId="ListLabel324">
    <w:name w:val="ListLabel 324"/>
    <w:qFormat/>
    <w:rPr>
      <w:sz w:val="20"/>
    </w:rPr>
  </w:style>
  <w:style w:type="character" w:customStyle="1" w:styleId="ListLabel325">
    <w:name w:val="ListLabel 325"/>
    <w:qFormat/>
    <w:rPr>
      <w:rFonts w:ascii="Arial" w:hAnsi="Arial"/>
      <w:sz w:val="22"/>
    </w:rPr>
  </w:style>
  <w:style w:type="character" w:customStyle="1" w:styleId="ListLabel326">
    <w:name w:val="ListLabel 326"/>
    <w:qFormat/>
    <w:rPr>
      <w:sz w:val="20"/>
    </w:rPr>
  </w:style>
  <w:style w:type="character" w:customStyle="1" w:styleId="ListLabel327">
    <w:name w:val="ListLabel 327"/>
    <w:qFormat/>
    <w:rPr>
      <w:sz w:val="20"/>
    </w:rPr>
  </w:style>
  <w:style w:type="character" w:customStyle="1" w:styleId="ListLabel328">
    <w:name w:val="ListLabel 328"/>
    <w:qFormat/>
    <w:rPr>
      <w:sz w:val="20"/>
    </w:rPr>
  </w:style>
  <w:style w:type="character" w:customStyle="1" w:styleId="ListLabel329">
    <w:name w:val="ListLabel 329"/>
    <w:qFormat/>
    <w:rPr>
      <w:sz w:val="20"/>
    </w:rPr>
  </w:style>
  <w:style w:type="character" w:customStyle="1" w:styleId="ListLabel330">
    <w:name w:val="ListLabel 330"/>
    <w:qFormat/>
    <w:rPr>
      <w:sz w:val="20"/>
    </w:rPr>
  </w:style>
  <w:style w:type="character" w:customStyle="1" w:styleId="ListLabel331">
    <w:name w:val="ListLabel 331"/>
    <w:qFormat/>
    <w:rPr>
      <w:sz w:val="20"/>
    </w:rPr>
  </w:style>
  <w:style w:type="character" w:customStyle="1" w:styleId="ListLabel332">
    <w:name w:val="ListLabel 332"/>
    <w:qFormat/>
    <w:rPr>
      <w:sz w:val="20"/>
    </w:rPr>
  </w:style>
  <w:style w:type="character" w:customStyle="1" w:styleId="ListLabel333">
    <w:name w:val="ListLabel 333"/>
    <w:qFormat/>
    <w:rPr>
      <w:sz w:val="20"/>
    </w:rPr>
  </w:style>
  <w:style w:type="character" w:customStyle="1" w:styleId="ListLabel334">
    <w:name w:val="ListLabel 334"/>
    <w:qFormat/>
    <w:rPr>
      <w:rFonts w:ascii="Arial" w:hAnsi="Arial"/>
      <w:sz w:val="22"/>
    </w:rPr>
  </w:style>
  <w:style w:type="character" w:customStyle="1" w:styleId="ListLabel335">
    <w:name w:val="ListLabel 335"/>
    <w:qFormat/>
    <w:rPr>
      <w:sz w:val="20"/>
    </w:rPr>
  </w:style>
  <w:style w:type="character" w:customStyle="1" w:styleId="ListLabel336">
    <w:name w:val="ListLabel 336"/>
    <w:qFormat/>
    <w:rPr>
      <w:sz w:val="20"/>
    </w:rPr>
  </w:style>
  <w:style w:type="character" w:customStyle="1" w:styleId="ListLabel337">
    <w:name w:val="ListLabel 337"/>
    <w:qFormat/>
    <w:rPr>
      <w:sz w:val="20"/>
    </w:rPr>
  </w:style>
  <w:style w:type="character" w:customStyle="1" w:styleId="ListLabel338">
    <w:name w:val="ListLabel 338"/>
    <w:qFormat/>
    <w:rPr>
      <w:sz w:val="20"/>
    </w:rPr>
  </w:style>
  <w:style w:type="character" w:customStyle="1" w:styleId="ListLabel339">
    <w:name w:val="ListLabel 339"/>
    <w:qFormat/>
    <w:rPr>
      <w:sz w:val="20"/>
    </w:rPr>
  </w:style>
  <w:style w:type="character" w:customStyle="1" w:styleId="ListLabel340">
    <w:name w:val="ListLabel 340"/>
    <w:qFormat/>
    <w:rPr>
      <w:sz w:val="20"/>
    </w:rPr>
  </w:style>
  <w:style w:type="character" w:customStyle="1" w:styleId="ListLabel341">
    <w:name w:val="ListLabel 341"/>
    <w:qFormat/>
    <w:rPr>
      <w:sz w:val="20"/>
    </w:rPr>
  </w:style>
  <w:style w:type="character" w:customStyle="1" w:styleId="ListLabel342">
    <w:name w:val="ListLabel 342"/>
    <w:qFormat/>
    <w:rPr>
      <w:sz w:val="20"/>
    </w:rPr>
  </w:style>
  <w:style w:type="character" w:customStyle="1" w:styleId="ListLabel343">
    <w:name w:val="ListLabel 343"/>
    <w:qFormat/>
    <w:rPr>
      <w:rFonts w:ascii="Arial" w:hAnsi="Arial"/>
      <w:sz w:val="22"/>
    </w:rPr>
  </w:style>
  <w:style w:type="character" w:customStyle="1" w:styleId="ListLabel344">
    <w:name w:val="ListLabel 344"/>
    <w:qFormat/>
    <w:rPr>
      <w:sz w:val="20"/>
    </w:rPr>
  </w:style>
  <w:style w:type="character" w:customStyle="1" w:styleId="ListLabel345">
    <w:name w:val="ListLabel 345"/>
    <w:qFormat/>
    <w:rPr>
      <w:sz w:val="20"/>
    </w:rPr>
  </w:style>
  <w:style w:type="character" w:customStyle="1" w:styleId="ListLabel346">
    <w:name w:val="ListLabel 346"/>
    <w:qFormat/>
    <w:rPr>
      <w:sz w:val="20"/>
    </w:rPr>
  </w:style>
  <w:style w:type="character" w:customStyle="1" w:styleId="ListLabel347">
    <w:name w:val="ListLabel 347"/>
    <w:qFormat/>
    <w:rPr>
      <w:sz w:val="20"/>
    </w:rPr>
  </w:style>
  <w:style w:type="character" w:customStyle="1" w:styleId="ListLabel348">
    <w:name w:val="ListLabel 348"/>
    <w:qFormat/>
    <w:rPr>
      <w:sz w:val="20"/>
    </w:rPr>
  </w:style>
  <w:style w:type="character" w:customStyle="1" w:styleId="ListLabel349">
    <w:name w:val="ListLabel 349"/>
    <w:qFormat/>
    <w:rPr>
      <w:sz w:val="20"/>
    </w:rPr>
  </w:style>
  <w:style w:type="character" w:customStyle="1" w:styleId="ListLabel350">
    <w:name w:val="ListLabel 350"/>
    <w:qFormat/>
    <w:rPr>
      <w:sz w:val="20"/>
    </w:rPr>
  </w:style>
  <w:style w:type="character" w:customStyle="1" w:styleId="ListLabel351">
    <w:name w:val="ListLabel 351"/>
    <w:qFormat/>
    <w:rPr>
      <w:sz w:val="20"/>
    </w:rPr>
  </w:style>
  <w:style w:type="character" w:customStyle="1" w:styleId="ListLabel352">
    <w:name w:val="ListLabel 352"/>
    <w:qFormat/>
    <w:rPr>
      <w:rFonts w:ascii="Arial" w:hAnsi="Arial"/>
      <w:b/>
      <w:bCs/>
      <w:sz w:val="22"/>
      <w:szCs w:val="22"/>
    </w:rPr>
  </w:style>
  <w:style w:type="character" w:customStyle="1" w:styleId="ListLabel353">
    <w:name w:val="ListLabel 353"/>
    <w:qFormat/>
    <w:rPr>
      <w:b/>
      <w:bCs/>
      <w:sz w:val="22"/>
      <w:szCs w:val="22"/>
    </w:rPr>
  </w:style>
  <w:style w:type="character" w:customStyle="1" w:styleId="ListLabel354">
    <w:name w:val="ListLabel 354"/>
    <w:qFormat/>
    <w:rPr>
      <w:b/>
      <w:bCs/>
      <w:sz w:val="22"/>
      <w:szCs w:val="22"/>
    </w:rPr>
  </w:style>
  <w:style w:type="character" w:customStyle="1" w:styleId="ListLabel355">
    <w:name w:val="ListLabel 355"/>
    <w:qFormat/>
    <w:rPr>
      <w:b/>
      <w:bCs/>
      <w:sz w:val="22"/>
      <w:szCs w:val="22"/>
    </w:rPr>
  </w:style>
  <w:style w:type="character" w:customStyle="1" w:styleId="ListLabel356">
    <w:name w:val="ListLabel 356"/>
    <w:qFormat/>
    <w:rPr>
      <w:b/>
      <w:bCs/>
      <w:sz w:val="22"/>
      <w:szCs w:val="22"/>
    </w:rPr>
  </w:style>
  <w:style w:type="character" w:customStyle="1" w:styleId="ListLabel357">
    <w:name w:val="ListLabel 357"/>
    <w:qFormat/>
    <w:rPr>
      <w:b/>
      <w:bCs/>
      <w:sz w:val="22"/>
      <w:szCs w:val="22"/>
    </w:rPr>
  </w:style>
  <w:style w:type="character" w:customStyle="1" w:styleId="ListLabel358">
    <w:name w:val="ListLabel 358"/>
    <w:qFormat/>
    <w:rPr>
      <w:b/>
      <w:bCs/>
      <w:sz w:val="22"/>
      <w:szCs w:val="22"/>
    </w:rPr>
  </w:style>
  <w:style w:type="character" w:customStyle="1" w:styleId="ListLabel359">
    <w:name w:val="ListLabel 359"/>
    <w:qFormat/>
    <w:rPr>
      <w:b/>
      <w:bCs/>
      <w:sz w:val="22"/>
      <w:szCs w:val="22"/>
    </w:rPr>
  </w:style>
  <w:style w:type="character" w:customStyle="1" w:styleId="ListLabel360">
    <w:name w:val="ListLabel 360"/>
    <w:qFormat/>
    <w:rPr>
      <w:b/>
      <w:bCs/>
      <w:sz w:val="22"/>
      <w:szCs w:val="22"/>
    </w:rPr>
  </w:style>
  <w:style w:type="character" w:customStyle="1" w:styleId="ListLabel361">
    <w:name w:val="ListLabel 361"/>
    <w:qFormat/>
    <w:rPr>
      <w:rFonts w:ascii="Arial" w:eastAsia="Helvetica" w:hAnsi="Arial" w:cs="Helvetica"/>
    </w:rPr>
  </w:style>
  <w:style w:type="character" w:customStyle="1" w:styleId="ListLabel362">
    <w:name w:val="ListLabel 362"/>
    <w:qFormat/>
    <w:rPr>
      <w:rFonts w:eastAsia="Helvetica" w:cs="Helvetica"/>
    </w:rPr>
  </w:style>
  <w:style w:type="character" w:customStyle="1" w:styleId="ListLabel363">
    <w:name w:val="ListLabel 363"/>
    <w:qFormat/>
    <w:rPr>
      <w:rFonts w:eastAsia="Helvetica" w:cs="Helvetica"/>
    </w:rPr>
  </w:style>
  <w:style w:type="character" w:customStyle="1" w:styleId="ListLabel364">
    <w:name w:val="ListLabel 364"/>
    <w:qFormat/>
    <w:rPr>
      <w:rFonts w:eastAsia="Helvetica" w:cs="Helvetica"/>
    </w:rPr>
  </w:style>
  <w:style w:type="character" w:customStyle="1" w:styleId="ListLabel365">
    <w:name w:val="ListLabel 365"/>
    <w:qFormat/>
    <w:rPr>
      <w:rFonts w:eastAsia="Helvetica" w:cs="Helvetica"/>
    </w:rPr>
  </w:style>
  <w:style w:type="character" w:customStyle="1" w:styleId="ListLabel366">
    <w:name w:val="ListLabel 366"/>
    <w:qFormat/>
    <w:rPr>
      <w:rFonts w:eastAsia="Helvetica" w:cs="Helvetica"/>
    </w:rPr>
  </w:style>
  <w:style w:type="character" w:customStyle="1" w:styleId="ListLabel367">
    <w:name w:val="ListLabel 367"/>
    <w:qFormat/>
    <w:rPr>
      <w:rFonts w:eastAsia="Helvetica" w:cs="Helvetica"/>
    </w:rPr>
  </w:style>
  <w:style w:type="character" w:customStyle="1" w:styleId="ListLabel368">
    <w:name w:val="ListLabel 368"/>
    <w:qFormat/>
    <w:rPr>
      <w:rFonts w:eastAsia="Helvetica" w:cs="Helvetica"/>
    </w:rPr>
  </w:style>
  <w:style w:type="character" w:customStyle="1" w:styleId="ListLabel369">
    <w:name w:val="ListLabel 369"/>
    <w:qFormat/>
    <w:rPr>
      <w:rFonts w:eastAsia="Helvetica" w:cs="Helvetica"/>
    </w:rPr>
  </w:style>
  <w:style w:type="character" w:customStyle="1" w:styleId="ListLabel370">
    <w:name w:val="ListLabel 370"/>
    <w:qFormat/>
    <w:rPr>
      <w:rFonts w:ascii="Arial" w:hAnsi="Arial"/>
      <w:sz w:val="22"/>
      <w:szCs w:val="22"/>
    </w:rPr>
  </w:style>
  <w:style w:type="character" w:customStyle="1" w:styleId="ListLabel371">
    <w:name w:val="ListLabel 371"/>
    <w:qFormat/>
    <w:rPr>
      <w:sz w:val="22"/>
      <w:szCs w:val="22"/>
    </w:rPr>
  </w:style>
  <w:style w:type="character" w:customStyle="1" w:styleId="ListLabel372">
    <w:name w:val="ListLabel 372"/>
    <w:qFormat/>
    <w:rPr>
      <w:rFonts w:cs="Symbol"/>
      <w:sz w:val="22"/>
      <w:szCs w:val="22"/>
    </w:rPr>
  </w:style>
  <w:style w:type="character" w:customStyle="1" w:styleId="ListLabel373">
    <w:name w:val="ListLabel 373"/>
    <w:qFormat/>
    <w:rPr>
      <w:sz w:val="22"/>
      <w:szCs w:val="22"/>
    </w:rPr>
  </w:style>
  <w:style w:type="character" w:customStyle="1" w:styleId="ListLabel374">
    <w:name w:val="ListLabel 374"/>
    <w:qFormat/>
    <w:rPr>
      <w:sz w:val="22"/>
      <w:szCs w:val="22"/>
    </w:rPr>
  </w:style>
  <w:style w:type="character" w:customStyle="1" w:styleId="ListLabel375">
    <w:name w:val="ListLabel 375"/>
    <w:qFormat/>
    <w:rPr>
      <w:sz w:val="22"/>
      <w:szCs w:val="22"/>
    </w:rPr>
  </w:style>
  <w:style w:type="character" w:customStyle="1" w:styleId="ListLabel376">
    <w:name w:val="ListLabel 376"/>
    <w:qFormat/>
    <w:rPr>
      <w:sz w:val="22"/>
      <w:szCs w:val="22"/>
    </w:rPr>
  </w:style>
  <w:style w:type="character" w:customStyle="1" w:styleId="ListLabel377">
    <w:name w:val="ListLabel 377"/>
    <w:qFormat/>
    <w:rPr>
      <w:sz w:val="22"/>
      <w:szCs w:val="22"/>
    </w:rPr>
  </w:style>
  <w:style w:type="character" w:customStyle="1" w:styleId="ListLabel378">
    <w:name w:val="ListLabel 378"/>
    <w:qFormat/>
    <w:rPr>
      <w:sz w:val="22"/>
      <w:szCs w:val="22"/>
    </w:rPr>
  </w:style>
  <w:style w:type="character" w:customStyle="1" w:styleId="ListLabel379">
    <w:name w:val="ListLabel 379"/>
    <w:qFormat/>
    <w:rPr>
      <w:rFonts w:ascii="Arial" w:hAnsi="Arial"/>
      <w:sz w:val="22"/>
      <w:szCs w:val="22"/>
    </w:rPr>
  </w:style>
  <w:style w:type="character" w:customStyle="1" w:styleId="ListLabel380">
    <w:name w:val="ListLabel 380"/>
    <w:qFormat/>
    <w:rPr>
      <w:sz w:val="22"/>
      <w:szCs w:val="22"/>
    </w:rPr>
  </w:style>
  <w:style w:type="character" w:customStyle="1" w:styleId="ListLabel381">
    <w:name w:val="ListLabel 381"/>
    <w:qFormat/>
    <w:rPr>
      <w:rFonts w:cs="Symbol"/>
      <w:sz w:val="22"/>
      <w:szCs w:val="22"/>
    </w:rPr>
  </w:style>
  <w:style w:type="character" w:customStyle="1" w:styleId="ListLabel382">
    <w:name w:val="ListLabel 382"/>
    <w:qFormat/>
    <w:rPr>
      <w:sz w:val="22"/>
      <w:szCs w:val="22"/>
    </w:rPr>
  </w:style>
  <w:style w:type="character" w:customStyle="1" w:styleId="ListLabel383">
    <w:name w:val="ListLabel 383"/>
    <w:qFormat/>
    <w:rPr>
      <w:sz w:val="22"/>
      <w:szCs w:val="22"/>
    </w:rPr>
  </w:style>
  <w:style w:type="character" w:customStyle="1" w:styleId="ListLabel384">
    <w:name w:val="ListLabel 384"/>
    <w:qFormat/>
    <w:rPr>
      <w:sz w:val="22"/>
      <w:szCs w:val="22"/>
    </w:rPr>
  </w:style>
  <w:style w:type="character" w:customStyle="1" w:styleId="ListLabel385">
    <w:name w:val="ListLabel 385"/>
    <w:qFormat/>
    <w:rPr>
      <w:sz w:val="22"/>
      <w:szCs w:val="22"/>
    </w:rPr>
  </w:style>
  <w:style w:type="character" w:customStyle="1" w:styleId="ListLabel386">
    <w:name w:val="ListLabel 386"/>
    <w:qFormat/>
    <w:rPr>
      <w:sz w:val="22"/>
      <w:szCs w:val="22"/>
    </w:rPr>
  </w:style>
  <w:style w:type="character" w:customStyle="1" w:styleId="ListLabel387">
    <w:name w:val="ListLabel 387"/>
    <w:qFormat/>
    <w:rPr>
      <w:sz w:val="22"/>
      <w:szCs w:val="22"/>
    </w:rPr>
  </w:style>
  <w:style w:type="character" w:customStyle="1" w:styleId="ListLabel388">
    <w:name w:val="ListLabel 388"/>
    <w:qFormat/>
    <w:rPr>
      <w:rFonts w:ascii="Arial" w:hAnsi="Arial"/>
      <w:sz w:val="22"/>
      <w:szCs w:val="22"/>
    </w:rPr>
  </w:style>
  <w:style w:type="character" w:customStyle="1" w:styleId="ListLabel389">
    <w:name w:val="ListLabel 389"/>
    <w:qFormat/>
    <w:rPr>
      <w:sz w:val="22"/>
      <w:szCs w:val="22"/>
    </w:rPr>
  </w:style>
  <w:style w:type="character" w:customStyle="1" w:styleId="ListLabel390">
    <w:name w:val="ListLabel 390"/>
    <w:qFormat/>
    <w:rPr>
      <w:sz w:val="22"/>
      <w:szCs w:val="22"/>
    </w:rPr>
  </w:style>
  <w:style w:type="character" w:customStyle="1" w:styleId="ListLabel391">
    <w:name w:val="ListLabel 391"/>
    <w:qFormat/>
    <w:rPr>
      <w:sz w:val="22"/>
      <w:szCs w:val="22"/>
    </w:rPr>
  </w:style>
  <w:style w:type="character" w:customStyle="1" w:styleId="ListLabel392">
    <w:name w:val="ListLabel 392"/>
    <w:qFormat/>
    <w:rPr>
      <w:sz w:val="22"/>
      <w:szCs w:val="22"/>
    </w:rPr>
  </w:style>
  <w:style w:type="character" w:customStyle="1" w:styleId="ListLabel393">
    <w:name w:val="ListLabel 393"/>
    <w:qFormat/>
    <w:rPr>
      <w:sz w:val="22"/>
      <w:szCs w:val="22"/>
    </w:rPr>
  </w:style>
  <w:style w:type="character" w:customStyle="1" w:styleId="ListLabel394">
    <w:name w:val="ListLabel 394"/>
    <w:qFormat/>
    <w:rPr>
      <w:sz w:val="22"/>
      <w:szCs w:val="22"/>
    </w:rPr>
  </w:style>
  <w:style w:type="character" w:customStyle="1" w:styleId="ListLabel395">
    <w:name w:val="ListLabel 395"/>
    <w:qFormat/>
    <w:rPr>
      <w:sz w:val="22"/>
      <w:szCs w:val="22"/>
    </w:rPr>
  </w:style>
  <w:style w:type="character" w:customStyle="1" w:styleId="ListLabel396">
    <w:name w:val="ListLabel 396"/>
    <w:qFormat/>
    <w:rPr>
      <w:sz w:val="22"/>
      <w:szCs w:val="22"/>
    </w:rPr>
  </w:style>
  <w:style w:type="character" w:customStyle="1" w:styleId="ListLabel397">
    <w:name w:val="ListLabel 397"/>
    <w:qFormat/>
    <w:rPr>
      <w:rFonts w:ascii="Arial" w:hAnsi="Arial"/>
      <w:sz w:val="22"/>
      <w:szCs w:val="22"/>
    </w:rPr>
  </w:style>
  <w:style w:type="character" w:customStyle="1" w:styleId="ListLabel398">
    <w:name w:val="ListLabel 398"/>
    <w:qFormat/>
    <w:rPr>
      <w:sz w:val="22"/>
      <w:szCs w:val="22"/>
    </w:rPr>
  </w:style>
  <w:style w:type="character" w:customStyle="1" w:styleId="ListLabel399">
    <w:name w:val="ListLabel 399"/>
    <w:qFormat/>
    <w:rPr>
      <w:rFonts w:cs="Symbol"/>
      <w:sz w:val="22"/>
      <w:szCs w:val="22"/>
    </w:rPr>
  </w:style>
  <w:style w:type="character" w:customStyle="1" w:styleId="ListLabel400">
    <w:name w:val="ListLabel 400"/>
    <w:qFormat/>
    <w:rPr>
      <w:sz w:val="22"/>
      <w:szCs w:val="22"/>
    </w:rPr>
  </w:style>
  <w:style w:type="character" w:customStyle="1" w:styleId="ListLabel401">
    <w:name w:val="ListLabel 401"/>
    <w:qFormat/>
    <w:rPr>
      <w:sz w:val="22"/>
      <w:szCs w:val="22"/>
    </w:rPr>
  </w:style>
  <w:style w:type="character" w:customStyle="1" w:styleId="ListLabel402">
    <w:name w:val="ListLabel 402"/>
    <w:qFormat/>
    <w:rPr>
      <w:sz w:val="22"/>
      <w:szCs w:val="22"/>
    </w:rPr>
  </w:style>
  <w:style w:type="character" w:customStyle="1" w:styleId="ListLabel403">
    <w:name w:val="ListLabel 403"/>
    <w:qFormat/>
    <w:rPr>
      <w:sz w:val="22"/>
      <w:szCs w:val="22"/>
    </w:rPr>
  </w:style>
  <w:style w:type="character" w:customStyle="1" w:styleId="ListLabel404">
    <w:name w:val="ListLabel 404"/>
    <w:qFormat/>
    <w:rPr>
      <w:sz w:val="22"/>
      <w:szCs w:val="22"/>
    </w:rPr>
  </w:style>
  <w:style w:type="character" w:customStyle="1" w:styleId="ListLabel405">
    <w:name w:val="ListLabel 405"/>
    <w:qFormat/>
    <w:rPr>
      <w:sz w:val="22"/>
      <w:szCs w:val="22"/>
    </w:rPr>
  </w:style>
  <w:style w:type="character" w:customStyle="1" w:styleId="ListLabel406">
    <w:name w:val="ListLabel 406"/>
    <w:qFormat/>
    <w:rPr>
      <w:rFonts w:ascii="Arial" w:hAnsi="Arial"/>
      <w:sz w:val="22"/>
      <w:szCs w:val="22"/>
    </w:rPr>
  </w:style>
  <w:style w:type="character" w:customStyle="1" w:styleId="ListLabel407">
    <w:name w:val="ListLabel 407"/>
    <w:qFormat/>
    <w:rPr>
      <w:sz w:val="22"/>
      <w:szCs w:val="22"/>
    </w:rPr>
  </w:style>
  <w:style w:type="character" w:customStyle="1" w:styleId="ListLabel408">
    <w:name w:val="ListLabel 408"/>
    <w:qFormat/>
    <w:rPr>
      <w:sz w:val="22"/>
      <w:szCs w:val="22"/>
    </w:rPr>
  </w:style>
  <w:style w:type="character" w:customStyle="1" w:styleId="ListLabel409">
    <w:name w:val="ListLabel 409"/>
    <w:qFormat/>
    <w:rPr>
      <w:sz w:val="22"/>
      <w:szCs w:val="22"/>
    </w:rPr>
  </w:style>
  <w:style w:type="character" w:customStyle="1" w:styleId="ListLabel410">
    <w:name w:val="ListLabel 410"/>
    <w:qFormat/>
    <w:rPr>
      <w:sz w:val="22"/>
      <w:szCs w:val="22"/>
    </w:rPr>
  </w:style>
  <w:style w:type="character" w:customStyle="1" w:styleId="ListLabel411">
    <w:name w:val="ListLabel 411"/>
    <w:qFormat/>
    <w:rPr>
      <w:sz w:val="22"/>
      <w:szCs w:val="22"/>
    </w:rPr>
  </w:style>
  <w:style w:type="character" w:customStyle="1" w:styleId="ListLabel412">
    <w:name w:val="ListLabel 412"/>
    <w:qFormat/>
    <w:rPr>
      <w:sz w:val="22"/>
      <w:szCs w:val="22"/>
    </w:rPr>
  </w:style>
  <w:style w:type="character" w:customStyle="1" w:styleId="ListLabel413">
    <w:name w:val="ListLabel 413"/>
    <w:qFormat/>
    <w:rPr>
      <w:sz w:val="22"/>
      <w:szCs w:val="22"/>
    </w:rPr>
  </w:style>
  <w:style w:type="character" w:customStyle="1" w:styleId="ListLabel414">
    <w:name w:val="ListLabel 414"/>
    <w:qFormat/>
    <w:rPr>
      <w:sz w:val="22"/>
      <w:szCs w:val="22"/>
    </w:rPr>
  </w:style>
  <w:style w:type="character" w:customStyle="1" w:styleId="ListLabel415">
    <w:name w:val="ListLabel 415"/>
    <w:qFormat/>
    <w:rPr>
      <w:rFonts w:ascii="Arial" w:hAnsi="Arial"/>
      <w:sz w:val="22"/>
      <w:szCs w:val="22"/>
    </w:rPr>
  </w:style>
  <w:style w:type="character" w:customStyle="1" w:styleId="ListLabel416">
    <w:name w:val="ListLabel 416"/>
    <w:qFormat/>
    <w:rPr>
      <w:sz w:val="22"/>
      <w:szCs w:val="22"/>
    </w:rPr>
  </w:style>
  <w:style w:type="character" w:customStyle="1" w:styleId="ListLabel417">
    <w:name w:val="ListLabel 417"/>
    <w:qFormat/>
    <w:rPr>
      <w:sz w:val="22"/>
      <w:szCs w:val="22"/>
    </w:rPr>
  </w:style>
  <w:style w:type="character" w:customStyle="1" w:styleId="ListLabel418">
    <w:name w:val="ListLabel 418"/>
    <w:qFormat/>
    <w:rPr>
      <w:sz w:val="22"/>
      <w:szCs w:val="22"/>
    </w:rPr>
  </w:style>
  <w:style w:type="character" w:customStyle="1" w:styleId="ListLabel419">
    <w:name w:val="ListLabel 419"/>
    <w:qFormat/>
    <w:rPr>
      <w:sz w:val="22"/>
      <w:szCs w:val="22"/>
    </w:rPr>
  </w:style>
  <w:style w:type="character" w:customStyle="1" w:styleId="ListLabel420">
    <w:name w:val="ListLabel 420"/>
    <w:qFormat/>
    <w:rPr>
      <w:sz w:val="22"/>
      <w:szCs w:val="22"/>
    </w:rPr>
  </w:style>
  <w:style w:type="character" w:customStyle="1" w:styleId="ListLabel421">
    <w:name w:val="ListLabel 421"/>
    <w:qFormat/>
    <w:rPr>
      <w:sz w:val="22"/>
      <w:szCs w:val="22"/>
    </w:rPr>
  </w:style>
  <w:style w:type="character" w:customStyle="1" w:styleId="ListLabel422">
    <w:name w:val="ListLabel 422"/>
    <w:qFormat/>
    <w:rPr>
      <w:sz w:val="22"/>
      <w:szCs w:val="22"/>
    </w:rPr>
  </w:style>
  <w:style w:type="character" w:customStyle="1" w:styleId="ListLabel423">
    <w:name w:val="ListLabel 423"/>
    <w:qFormat/>
    <w:rPr>
      <w:sz w:val="22"/>
      <w:szCs w:val="22"/>
    </w:rPr>
  </w:style>
  <w:style w:type="character" w:customStyle="1" w:styleId="ListLabel424">
    <w:name w:val="ListLabel 424"/>
    <w:qFormat/>
    <w:rPr>
      <w:rFonts w:ascii="Arial" w:hAnsi="Arial"/>
      <w:sz w:val="22"/>
      <w:szCs w:val="22"/>
    </w:rPr>
  </w:style>
  <w:style w:type="character" w:customStyle="1" w:styleId="ListLabel425">
    <w:name w:val="ListLabel 425"/>
    <w:qFormat/>
    <w:rPr>
      <w:sz w:val="22"/>
      <w:szCs w:val="22"/>
    </w:rPr>
  </w:style>
  <w:style w:type="character" w:customStyle="1" w:styleId="ListLabel426">
    <w:name w:val="ListLabel 426"/>
    <w:qFormat/>
    <w:rPr>
      <w:sz w:val="22"/>
      <w:szCs w:val="22"/>
    </w:rPr>
  </w:style>
  <w:style w:type="character" w:customStyle="1" w:styleId="ListLabel427">
    <w:name w:val="ListLabel 427"/>
    <w:qFormat/>
    <w:rPr>
      <w:sz w:val="22"/>
      <w:szCs w:val="22"/>
    </w:rPr>
  </w:style>
  <w:style w:type="character" w:customStyle="1" w:styleId="ListLabel428">
    <w:name w:val="ListLabel 428"/>
    <w:qFormat/>
    <w:rPr>
      <w:sz w:val="22"/>
      <w:szCs w:val="22"/>
    </w:rPr>
  </w:style>
  <w:style w:type="character" w:customStyle="1" w:styleId="ListLabel429">
    <w:name w:val="ListLabel 429"/>
    <w:qFormat/>
    <w:rPr>
      <w:sz w:val="22"/>
      <w:szCs w:val="22"/>
    </w:rPr>
  </w:style>
  <w:style w:type="character" w:customStyle="1" w:styleId="ListLabel430">
    <w:name w:val="ListLabel 430"/>
    <w:qFormat/>
    <w:rPr>
      <w:sz w:val="22"/>
      <w:szCs w:val="22"/>
    </w:rPr>
  </w:style>
  <w:style w:type="character" w:customStyle="1" w:styleId="ListLabel431">
    <w:name w:val="ListLabel 431"/>
    <w:qFormat/>
    <w:rPr>
      <w:sz w:val="22"/>
      <w:szCs w:val="22"/>
    </w:rPr>
  </w:style>
  <w:style w:type="character" w:customStyle="1" w:styleId="ListLabel432">
    <w:name w:val="ListLabel 432"/>
    <w:qFormat/>
    <w:rPr>
      <w:sz w:val="22"/>
      <w:szCs w:val="22"/>
    </w:rPr>
  </w:style>
  <w:style w:type="character" w:customStyle="1" w:styleId="ListLabel433">
    <w:name w:val="ListLabel 433"/>
    <w:qFormat/>
    <w:rPr>
      <w:rFonts w:ascii="Arial" w:hAnsi="Arial"/>
      <w:sz w:val="22"/>
      <w:szCs w:val="22"/>
    </w:rPr>
  </w:style>
  <w:style w:type="character" w:customStyle="1" w:styleId="ListLabel434">
    <w:name w:val="ListLabel 434"/>
    <w:qFormat/>
    <w:rPr>
      <w:sz w:val="22"/>
      <w:szCs w:val="22"/>
    </w:rPr>
  </w:style>
  <w:style w:type="character" w:customStyle="1" w:styleId="ListLabel435">
    <w:name w:val="ListLabel 435"/>
    <w:qFormat/>
    <w:rPr>
      <w:sz w:val="22"/>
      <w:szCs w:val="22"/>
    </w:rPr>
  </w:style>
  <w:style w:type="character" w:customStyle="1" w:styleId="ListLabel436">
    <w:name w:val="ListLabel 436"/>
    <w:qFormat/>
    <w:rPr>
      <w:sz w:val="22"/>
      <w:szCs w:val="22"/>
    </w:rPr>
  </w:style>
  <w:style w:type="character" w:customStyle="1" w:styleId="ListLabel437">
    <w:name w:val="ListLabel 437"/>
    <w:qFormat/>
    <w:rPr>
      <w:sz w:val="22"/>
      <w:szCs w:val="22"/>
    </w:rPr>
  </w:style>
  <w:style w:type="character" w:customStyle="1" w:styleId="ListLabel438">
    <w:name w:val="ListLabel 438"/>
    <w:qFormat/>
    <w:rPr>
      <w:sz w:val="22"/>
      <w:szCs w:val="22"/>
    </w:rPr>
  </w:style>
  <w:style w:type="character" w:customStyle="1" w:styleId="ListLabel439">
    <w:name w:val="ListLabel 439"/>
    <w:qFormat/>
    <w:rPr>
      <w:sz w:val="22"/>
      <w:szCs w:val="22"/>
    </w:rPr>
  </w:style>
  <w:style w:type="character" w:customStyle="1" w:styleId="ListLabel440">
    <w:name w:val="ListLabel 440"/>
    <w:qFormat/>
    <w:rPr>
      <w:sz w:val="22"/>
      <w:szCs w:val="22"/>
    </w:rPr>
  </w:style>
  <w:style w:type="character" w:customStyle="1" w:styleId="ListLabel441">
    <w:name w:val="ListLabel 441"/>
    <w:qFormat/>
    <w:rPr>
      <w:sz w:val="22"/>
      <w:szCs w:val="22"/>
    </w:rPr>
  </w:style>
  <w:style w:type="character" w:customStyle="1" w:styleId="ListLabel442">
    <w:name w:val="ListLabel 442"/>
    <w:qFormat/>
    <w:rPr>
      <w:rFonts w:ascii="Arial" w:hAnsi="Arial"/>
      <w:sz w:val="22"/>
      <w:szCs w:val="22"/>
    </w:rPr>
  </w:style>
  <w:style w:type="character" w:customStyle="1" w:styleId="ListLabel443">
    <w:name w:val="ListLabel 443"/>
    <w:qFormat/>
    <w:rPr>
      <w:sz w:val="22"/>
      <w:szCs w:val="22"/>
    </w:rPr>
  </w:style>
  <w:style w:type="character" w:customStyle="1" w:styleId="ListLabel444">
    <w:name w:val="ListLabel 444"/>
    <w:qFormat/>
    <w:rPr>
      <w:sz w:val="22"/>
      <w:szCs w:val="22"/>
    </w:rPr>
  </w:style>
  <w:style w:type="character" w:customStyle="1" w:styleId="ListLabel445">
    <w:name w:val="ListLabel 445"/>
    <w:qFormat/>
    <w:rPr>
      <w:sz w:val="22"/>
      <w:szCs w:val="22"/>
    </w:rPr>
  </w:style>
  <w:style w:type="character" w:customStyle="1" w:styleId="ListLabel446">
    <w:name w:val="ListLabel 446"/>
    <w:qFormat/>
    <w:rPr>
      <w:sz w:val="22"/>
      <w:szCs w:val="22"/>
    </w:rPr>
  </w:style>
  <w:style w:type="character" w:customStyle="1" w:styleId="ListLabel447">
    <w:name w:val="ListLabel 447"/>
    <w:qFormat/>
    <w:rPr>
      <w:sz w:val="22"/>
      <w:szCs w:val="22"/>
    </w:rPr>
  </w:style>
  <w:style w:type="character" w:customStyle="1" w:styleId="ListLabel448">
    <w:name w:val="ListLabel 448"/>
    <w:qFormat/>
    <w:rPr>
      <w:sz w:val="22"/>
      <w:szCs w:val="22"/>
    </w:rPr>
  </w:style>
  <w:style w:type="character" w:customStyle="1" w:styleId="ListLabel449">
    <w:name w:val="ListLabel 449"/>
    <w:qFormat/>
    <w:rPr>
      <w:sz w:val="22"/>
      <w:szCs w:val="22"/>
    </w:rPr>
  </w:style>
  <w:style w:type="character" w:customStyle="1" w:styleId="ListLabel450">
    <w:name w:val="ListLabel 450"/>
    <w:qFormat/>
    <w:rPr>
      <w:sz w:val="22"/>
      <w:szCs w:val="22"/>
    </w:rPr>
  </w:style>
  <w:style w:type="character" w:customStyle="1" w:styleId="ListLabel451">
    <w:name w:val="ListLabel 451"/>
    <w:qFormat/>
    <w:rPr>
      <w:rFonts w:ascii="Arial" w:hAnsi="Arial"/>
      <w:i/>
      <w:iCs/>
      <w:color w:val="333333"/>
      <w:sz w:val="22"/>
      <w:szCs w:val="22"/>
      <w:u w:val="none" w:color="333333"/>
    </w:rPr>
  </w:style>
  <w:style w:type="character" w:customStyle="1" w:styleId="ListLabel452">
    <w:name w:val="ListLabel 452"/>
    <w:qFormat/>
    <w:rPr>
      <w:i/>
      <w:iCs/>
      <w:color w:val="333333"/>
      <w:sz w:val="22"/>
      <w:szCs w:val="22"/>
      <w:u w:val="none" w:color="333333"/>
    </w:rPr>
  </w:style>
  <w:style w:type="character" w:customStyle="1" w:styleId="ListLabel453">
    <w:name w:val="ListLabel 453"/>
    <w:qFormat/>
    <w:rPr>
      <w:i/>
      <w:iCs/>
      <w:color w:val="333333"/>
      <w:sz w:val="22"/>
      <w:szCs w:val="22"/>
      <w:u w:val="none" w:color="333333"/>
    </w:rPr>
  </w:style>
  <w:style w:type="character" w:customStyle="1" w:styleId="ListLabel454">
    <w:name w:val="ListLabel 454"/>
    <w:qFormat/>
    <w:rPr>
      <w:i/>
      <w:iCs/>
      <w:color w:val="333333"/>
      <w:sz w:val="22"/>
      <w:szCs w:val="22"/>
      <w:u w:val="none" w:color="333333"/>
    </w:rPr>
  </w:style>
  <w:style w:type="character" w:customStyle="1" w:styleId="ListLabel455">
    <w:name w:val="ListLabel 455"/>
    <w:qFormat/>
    <w:rPr>
      <w:i/>
      <w:iCs/>
      <w:color w:val="333333"/>
      <w:sz w:val="22"/>
      <w:szCs w:val="22"/>
      <w:u w:val="none" w:color="333333"/>
    </w:rPr>
  </w:style>
  <w:style w:type="character" w:customStyle="1" w:styleId="ListLabel456">
    <w:name w:val="ListLabel 456"/>
    <w:qFormat/>
    <w:rPr>
      <w:i/>
      <w:iCs/>
      <w:color w:val="333333"/>
      <w:sz w:val="22"/>
      <w:szCs w:val="22"/>
      <w:u w:val="none" w:color="333333"/>
    </w:rPr>
  </w:style>
  <w:style w:type="character" w:customStyle="1" w:styleId="ListLabel457">
    <w:name w:val="ListLabel 457"/>
    <w:qFormat/>
    <w:rPr>
      <w:i/>
      <w:iCs/>
      <w:color w:val="333333"/>
      <w:sz w:val="22"/>
      <w:szCs w:val="22"/>
      <w:u w:val="none" w:color="333333"/>
    </w:rPr>
  </w:style>
  <w:style w:type="character" w:customStyle="1" w:styleId="ListLabel458">
    <w:name w:val="ListLabel 458"/>
    <w:qFormat/>
    <w:rPr>
      <w:i/>
      <w:iCs/>
      <w:color w:val="333333"/>
      <w:sz w:val="22"/>
      <w:szCs w:val="22"/>
      <w:u w:val="none" w:color="333333"/>
    </w:rPr>
  </w:style>
  <w:style w:type="character" w:customStyle="1" w:styleId="ListLabel459">
    <w:name w:val="ListLabel 459"/>
    <w:qFormat/>
    <w:rPr>
      <w:i/>
      <w:iCs/>
      <w:color w:val="333333"/>
      <w:sz w:val="22"/>
      <w:szCs w:val="22"/>
      <w:u w:val="none" w:color="333333"/>
    </w:rPr>
  </w:style>
  <w:style w:type="character" w:customStyle="1" w:styleId="ListLabel460">
    <w:name w:val="ListLabel 460"/>
    <w:qFormat/>
    <w:rPr>
      <w:rFonts w:ascii="Arial" w:hAnsi="Arial"/>
      <w:color w:val="333333"/>
      <w:sz w:val="22"/>
      <w:szCs w:val="22"/>
      <w:u w:val="none" w:color="333333"/>
    </w:rPr>
  </w:style>
  <w:style w:type="character" w:customStyle="1" w:styleId="ListLabel461">
    <w:name w:val="ListLabel 461"/>
    <w:qFormat/>
    <w:rPr>
      <w:color w:val="333333"/>
      <w:sz w:val="22"/>
      <w:szCs w:val="22"/>
      <w:u w:val="none" w:color="333333"/>
    </w:rPr>
  </w:style>
  <w:style w:type="character" w:customStyle="1" w:styleId="ListLabel462">
    <w:name w:val="ListLabel 462"/>
    <w:qFormat/>
    <w:rPr>
      <w:color w:val="333333"/>
      <w:sz w:val="22"/>
      <w:szCs w:val="22"/>
      <w:u w:val="none" w:color="333333"/>
    </w:rPr>
  </w:style>
  <w:style w:type="character" w:customStyle="1" w:styleId="ListLabel463">
    <w:name w:val="ListLabel 463"/>
    <w:qFormat/>
    <w:rPr>
      <w:color w:val="333333"/>
      <w:sz w:val="22"/>
      <w:szCs w:val="22"/>
      <w:u w:val="none" w:color="333333"/>
    </w:rPr>
  </w:style>
  <w:style w:type="character" w:customStyle="1" w:styleId="ListLabel464">
    <w:name w:val="ListLabel 464"/>
    <w:qFormat/>
    <w:rPr>
      <w:color w:val="333333"/>
      <w:sz w:val="22"/>
      <w:szCs w:val="22"/>
      <w:u w:val="none" w:color="333333"/>
    </w:rPr>
  </w:style>
  <w:style w:type="character" w:customStyle="1" w:styleId="ListLabel465">
    <w:name w:val="ListLabel 465"/>
    <w:qFormat/>
    <w:rPr>
      <w:color w:val="333333"/>
      <w:sz w:val="22"/>
      <w:szCs w:val="22"/>
      <w:u w:val="none" w:color="333333"/>
    </w:rPr>
  </w:style>
  <w:style w:type="character" w:customStyle="1" w:styleId="ListLabel466">
    <w:name w:val="ListLabel 466"/>
    <w:qFormat/>
    <w:rPr>
      <w:color w:val="333333"/>
      <w:sz w:val="22"/>
      <w:szCs w:val="22"/>
      <w:u w:val="none" w:color="333333"/>
    </w:rPr>
  </w:style>
  <w:style w:type="character" w:customStyle="1" w:styleId="ListLabel467">
    <w:name w:val="ListLabel 467"/>
    <w:qFormat/>
    <w:rPr>
      <w:color w:val="333333"/>
      <w:sz w:val="22"/>
      <w:szCs w:val="22"/>
      <w:u w:val="none" w:color="333333"/>
    </w:rPr>
  </w:style>
  <w:style w:type="character" w:customStyle="1" w:styleId="ListLabel468">
    <w:name w:val="ListLabel 468"/>
    <w:qFormat/>
    <w:rPr>
      <w:color w:val="333333"/>
      <w:sz w:val="22"/>
      <w:szCs w:val="22"/>
      <w:u w:val="none" w:color="333333"/>
    </w:rPr>
  </w:style>
  <w:style w:type="character" w:customStyle="1" w:styleId="ListLabel469">
    <w:name w:val="ListLabel 469"/>
    <w:qFormat/>
    <w:rPr>
      <w:rFonts w:ascii="Arial" w:hAnsi="Arial"/>
      <w:color w:val="333333"/>
      <w:sz w:val="22"/>
      <w:szCs w:val="22"/>
      <w:u w:val="none" w:color="333333"/>
    </w:rPr>
  </w:style>
  <w:style w:type="character" w:customStyle="1" w:styleId="ListLabel470">
    <w:name w:val="ListLabel 470"/>
    <w:qFormat/>
    <w:rPr>
      <w:color w:val="333333"/>
      <w:sz w:val="22"/>
      <w:szCs w:val="22"/>
      <w:u w:val="none" w:color="333333"/>
    </w:rPr>
  </w:style>
  <w:style w:type="character" w:customStyle="1" w:styleId="ListLabel471">
    <w:name w:val="ListLabel 471"/>
    <w:qFormat/>
    <w:rPr>
      <w:color w:val="333333"/>
      <w:sz w:val="22"/>
      <w:szCs w:val="22"/>
      <w:u w:val="none" w:color="333333"/>
    </w:rPr>
  </w:style>
  <w:style w:type="character" w:customStyle="1" w:styleId="ListLabel472">
    <w:name w:val="ListLabel 472"/>
    <w:qFormat/>
    <w:rPr>
      <w:color w:val="333333"/>
      <w:sz w:val="22"/>
      <w:szCs w:val="22"/>
      <w:u w:val="none" w:color="333333"/>
    </w:rPr>
  </w:style>
  <w:style w:type="character" w:customStyle="1" w:styleId="ListLabel473">
    <w:name w:val="ListLabel 473"/>
    <w:qFormat/>
    <w:rPr>
      <w:color w:val="333333"/>
      <w:sz w:val="22"/>
      <w:szCs w:val="22"/>
      <w:u w:val="none" w:color="333333"/>
    </w:rPr>
  </w:style>
  <w:style w:type="character" w:customStyle="1" w:styleId="ListLabel474">
    <w:name w:val="ListLabel 474"/>
    <w:qFormat/>
    <w:rPr>
      <w:color w:val="333333"/>
      <w:sz w:val="22"/>
      <w:szCs w:val="22"/>
      <w:u w:val="none" w:color="333333"/>
    </w:rPr>
  </w:style>
  <w:style w:type="character" w:customStyle="1" w:styleId="ListLabel475">
    <w:name w:val="ListLabel 475"/>
    <w:qFormat/>
    <w:rPr>
      <w:color w:val="333333"/>
      <w:sz w:val="22"/>
      <w:szCs w:val="22"/>
      <w:u w:val="none" w:color="333333"/>
    </w:rPr>
  </w:style>
  <w:style w:type="character" w:customStyle="1" w:styleId="ListLabel476">
    <w:name w:val="ListLabel 476"/>
    <w:qFormat/>
    <w:rPr>
      <w:color w:val="333333"/>
      <w:sz w:val="22"/>
      <w:szCs w:val="22"/>
      <w:u w:val="none" w:color="333333"/>
    </w:rPr>
  </w:style>
  <w:style w:type="character" w:customStyle="1" w:styleId="ListLabel477">
    <w:name w:val="ListLabel 477"/>
    <w:qFormat/>
    <w:rPr>
      <w:color w:val="333333"/>
      <w:sz w:val="22"/>
      <w:szCs w:val="22"/>
      <w:u w:val="none" w:color="333333"/>
    </w:rPr>
  </w:style>
  <w:style w:type="character" w:customStyle="1" w:styleId="ListLabel478">
    <w:name w:val="ListLabel 478"/>
    <w:qFormat/>
    <w:rPr>
      <w:color w:val="333333"/>
      <w:sz w:val="22"/>
      <w:szCs w:val="22"/>
      <w:u w:val="none" w:color="333333"/>
    </w:rPr>
  </w:style>
  <w:style w:type="character" w:customStyle="1" w:styleId="ListLabel479">
    <w:name w:val="ListLabel 479"/>
    <w:qFormat/>
    <w:rPr>
      <w:rFonts w:ascii="Arial" w:hAnsi="Arial"/>
      <w:color w:val="333333"/>
      <w:sz w:val="22"/>
      <w:szCs w:val="22"/>
      <w:u w:val="none" w:color="333333"/>
    </w:rPr>
  </w:style>
  <w:style w:type="character" w:customStyle="1" w:styleId="ListLabel480">
    <w:name w:val="ListLabel 480"/>
    <w:qFormat/>
    <w:rPr>
      <w:color w:val="333333"/>
      <w:sz w:val="22"/>
      <w:szCs w:val="22"/>
      <w:u w:val="none" w:color="333333"/>
    </w:rPr>
  </w:style>
  <w:style w:type="character" w:customStyle="1" w:styleId="ListLabel481">
    <w:name w:val="ListLabel 481"/>
    <w:qFormat/>
    <w:rPr>
      <w:color w:val="333333"/>
      <w:sz w:val="22"/>
      <w:szCs w:val="22"/>
      <w:u w:val="none" w:color="333333"/>
    </w:rPr>
  </w:style>
  <w:style w:type="character" w:customStyle="1" w:styleId="ListLabel482">
    <w:name w:val="ListLabel 482"/>
    <w:qFormat/>
    <w:rPr>
      <w:color w:val="333333"/>
      <w:sz w:val="22"/>
      <w:szCs w:val="22"/>
      <w:u w:val="none" w:color="333333"/>
    </w:rPr>
  </w:style>
  <w:style w:type="character" w:customStyle="1" w:styleId="ListLabel483">
    <w:name w:val="ListLabel 483"/>
    <w:qFormat/>
    <w:rPr>
      <w:color w:val="333333"/>
      <w:sz w:val="22"/>
      <w:szCs w:val="22"/>
      <w:u w:val="none" w:color="333333"/>
    </w:rPr>
  </w:style>
  <w:style w:type="character" w:customStyle="1" w:styleId="ListLabel484">
    <w:name w:val="ListLabel 484"/>
    <w:qFormat/>
    <w:rPr>
      <w:color w:val="333333"/>
      <w:sz w:val="22"/>
      <w:szCs w:val="22"/>
      <w:u w:val="none" w:color="333333"/>
    </w:rPr>
  </w:style>
  <w:style w:type="character" w:customStyle="1" w:styleId="ListLabel485">
    <w:name w:val="ListLabel 485"/>
    <w:qFormat/>
    <w:rPr>
      <w:color w:val="333333"/>
      <w:sz w:val="22"/>
      <w:szCs w:val="22"/>
      <w:u w:val="none" w:color="333333"/>
    </w:rPr>
  </w:style>
  <w:style w:type="character" w:customStyle="1" w:styleId="ListLabel486">
    <w:name w:val="ListLabel 486"/>
    <w:qFormat/>
    <w:rPr>
      <w:color w:val="333333"/>
      <w:sz w:val="22"/>
      <w:szCs w:val="22"/>
      <w:u w:val="none" w:color="333333"/>
    </w:rPr>
  </w:style>
  <w:style w:type="character" w:customStyle="1" w:styleId="ListLabel487">
    <w:name w:val="ListLabel 487"/>
    <w:qFormat/>
    <w:rPr>
      <w:rFonts w:ascii="Arial" w:eastAsia="Helvetica" w:hAnsi="Arial" w:cs="Helvetica"/>
      <w:b w:val="0"/>
    </w:rPr>
  </w:style>
  <w:style w:type="character" w:customStyle="1" w:styleId="ListLabel488">
    <w:name w:val="ListLabel 488"/>
    <w:qFormat/>
    <w:rPr>
      <w:rFonts w:eastAsia="Helvetica" w:cs="Helvetica"/>
    </w:rPr>
  </w:style>
  <w:style w:type="character" w:customStyle="1" w:styleId="ListLabel489">
    <w:name w:val="ListLabel 489"/>
    <w:qFormat/>
    <w:rPr>
      <w:rFonts w:eastAsia="Helvetica" w:cs="Helvetica"/>
    </w:rPr>
  </w:style>
  <w:style w:type="character" w:customStyle="1" w:styleId="ListLabel490">
    <w:name w:val="ListLabel 490"/>
    <w:qFormat/>
    <w:rPr>
      <w:rFonts w:eastAsia="Helvetica" w:cs="Helvetica"/>
    </w:rPr>
  </w:style>
  <w:style w:type="character" w:customStyle="1" w:styleId="ListLabel491">
    <w:name w:val="ListLabel 491"/>
    <w:qFormat/>
    <w:rPr>
      <w:rFonts w:eastAsia="Helvetica" w:cs="Helvetica"/>
    </w:rPr>
  </w:style>
  <w:style w:type="character" w:customStyle="1" w:styleId="ListLabel492">
    <w:name w:val="ListLabel 492"/>
    <w:qFormat/>
    <w:rPr>
      <w:rFonts w:eastAsia="Helvetica" w:cs="Helvetica"/>
    </w:rPr>
  </w:style>
  <w:style w:type="character" w:customStyle="1" w:styleId="ListLabel493">
    <w:name w:val="ListLabel 493"/>
    <w:qFormat/>
    <w:rPr>
      <w:rFonts w:eastAsia="Helvetica" w:cs="Helvetica"/>
    </w:rPr>
  </w:style>
  <w:style w:type="character" w:customStyle="1" w:styleId="ListLabel494">
    <w:name w:val="ListLabel 494"/>
    <w:qFormat/>
    <w:rPr>
      <w:rFonts w:eastAsia="Helvetica" w:cs="Helvetica"/>
    </w:rPr>
  </w:style>
  <w:style w:type="character" w:customStyle="1" w:styleId="ListLabel495">
    <w:name w:val="ListLabel 495"/>
    <w:qFormat/>
    <w:rPr>
      <w:rFonts w:eastAsia="Helvetica" w:cs="Helvetica"/>
    </w:rPr>
  </w:style>
  <w:style w:type="character" w:customStyle="1" w:styleId="ListLabel496">
    <w:name w:val="ListLabel 496"/>
    <w:qFormat/>
    <w:rPr>
      <w:rFonts w:ascii="Arial" w:eastAsia="Helvetica" w:hAnsi="Arial" w:cs="Helvetica"/>
    </w:rPr>
  </w:style>
  <w:style w:type="character" w:customStyle="1" w:styleId="ListLabel497">
    <w:name w:val="ListLabel 497"/>
    <w:qFormat/>
    <w:rPr>
      <w:rFonts w:eastAsia="Helvetica" w:cs="Helvetica"/>
    </w:rPr>
  </w:style>
  <w:style w:type="character" w:customStyle="1" w:styleId="ListLabel498">
    <w:name w:val="ListLabel 498"/>
    <w:qFormat/>
    <w:rPr>
      <w:rFonts w:eastAsia="Helvetica" w:cs="Helvetica"/>
    </w:rPr>
  </w:style>
  <w:style w:type="character" w:customStyle="1" w:styleId="ListLabel499">
    <w:name w:val="ListLabel 499"/>
    <w:qFormat/>
    <w:rPr>
      <w:rFonts w:eastAsia="Helvetica" w:cs="Helvetica"/>
    </w:rPr>
  </w:style>
  <w:style w:type="character" w:customStyle="1" w:styleId="ListLabel500">
    <w:name w:val="ListLabel 500"/>
    <w:qFormat/>
    <w:rPr>
      <w:rFonts w:eastAsia="Helvetica" w:cs="Helvetica"/>
    </w:rPr>
  </w:style>
  <w:style w:type="character" w:customStyle="1" w:styleId="ListLabel501">
    <w:name w:val="ListLabel 501"/>
    <w:qFormat/>
    <w:rPr>
      <w:rFonts w:eastAsia="Helvetica" w:cs="Helvetica"/>
    </w:rPr>
  </w:style>
  <w:style w:type="character" w:customStyle="1" w:styleId="ListLabel502">
    <w:name w:val="ListLabel 502"/>
    <w:qFormat/>
    <w:rPr>
      <w:rFonts w:eastAsia="Helvetica" w:cs="Helvetica"/>
    </w:rPr>
  </w:style>
  <w:style w:type="character" w:customStyle="1" w:styleId="ListLabel503">
    <w:name w:val="ListLabel 503"/>
    <w:qFormat/>
    <w:rPr>
      <w:rFonts w:eastAsia="Helvetica" w:cs="Helvetica"/>
    </w:rPr>
  </w:style>
  <w:style w:type="character" w:customStyle="1" w:styleId="ListLabel504">
    <w:name w:val="ListLabel 504"/>
    <w:qFormat/>
    <w:rPr>
      <w:rFonts w:eastAsia="Helvetica" w:cs="Helvetica"/>
    </w:rPr>
  </w:style>
  <w:style w:type="character" w:customStyle="1" w:styleId="ListLabel505">
    <w:name w:val="ListLabel 505"/>
    <w:qFormat/>
    <w:rPr>
      <w:rFonts w:ascii="Arial" w:eastAsia="Helvetica" w:hAnsi="Arial" w:cs="Helvetica"/>
    </w:rPr>
  </w:style>
  <w:style w:type="character" w:customStyle="1" w:styleId="ListLabel506">
    <w:name w:val="ListLabel 506"/>
    <w:qFormat/>
    <w:rPr>
      <w:rFonts w:eastAsia="Helvetica" w:cs="Helvetica"/>
    </w:rPr>
  </w:style>
  <w:style w:type="character" w:customStyle="1" w:styleId="ListLabel507">
    <w:name w:val="ListLabel 507"/>
    <w:qFormat/>
    <w:rPr>
      <w:rFonts w:eastAsia="Helvetica" w:cs="Helvetica"/>
    </w:rPr>
  </w:style>
  <w:style w:type="character" w:customStyle="1" w:styleId="ListLabel508">
    <w:name w:val="ListLabel 508"/>
    <w:qFormat/>
    <w:rPr>
      <w:rFonts w:eastAsia="Helvetica" w:cs="Helvetica"/>
    </w:rPr>
  </w:style>
  <w:style w:type="character" w:customStyle="1" w:styleId="ListLabel509">
    <w:name w:val="ListLabel 509"/>
    <w:qFormat/>
    <w:rPr>
      <w:rFonts w:eastAsia="Helvetica" w:cs="Helvetica"/>
    </w:rPr>
  </w:style>
  <w:style w:type="character" w:customStyle="1" w:styleId="ListLabel510">
    <w:name w:val="ListLabel 510"/>
    <w:qFormat/>
    <w:rPr>
      <w:rFonts w:eastAsia="Helvetica" w:cs="Helvetica"/>
    </w:rPr>
  </w:style>
  <w:style w:type="character" w:customStyle="1" w:styleId="ListLabel511">
    <w:name w:val="ListLabel 511"/>
    <w:qFormat/>
    <w:rPr>
      <w:rFonts w:eastAsia="Helvetica" w:cs="Helvetica"/>
    </w:rPr>
  </w:style>
  <w:style w:type="character" w:customStyle="1" w:styleId="ListLabel512">
    <w:name w:val="ListLabel 512"/>
    <w:qFormat/>
    <w:rPr>
      <w:rFonts w:eastAsia="Helvetica" w:cs="Helvetica"/>
    </w:rPr>
  </w:style>
  <w:style w:type="character" w:customStyle="1" w:styleId="ListLabel513">
    <w:name w:val="ListLabel 513"/>
    <w:qFormat/>
    <w:rPr>
      <w:rFonts w:eastAsia="Helvetica" w:cs="Helvetica"/>
    </w:rPr>
  </w:style>
  <w:style w:type="character" w:customStyle="1" w:styleId="ListLabel514">
    <w:name w:val="ListLabel 514"/>
    <w:qFormat/>
    <w:rPr>
      <w:rFonts w:ascii="Arial" w:eastAsia="Helvetica" w:hAnsi="Arial" w:cs="Helvetica"/>
    </w:rPr>
  </w:style>
  <w:style w:type="character" w:customStyle="1" w:styleId="ListLabel515">
    <w:name w:val="ListLabel 515"/>
    <w:qFormat/>
    <w:rPr>
      <w:rFonts w:eastAsia="Helvetica" w:cs="Helvetica"/>
    </w:rPr>
  </w:style>
  <w:style w:type="character" w:customStyle="1" w:styleId="ListLabel516">
    <w:name w:val="ListLabel 516"/>
    <w:qFormat/>
    <w:rPr>
      <w:rFonts w:eastAsia="Helvetica" w:cs="Helvetica"/>
    </w:rPr>
  </w:style>
  <w:style w:type="character" w:customStyle="1" w:styleId="ListLabel517">
    <w:name w:val="ListLabel 517"/>
    <w:qFormat/>
    <w:rPr>
      <w:rFonts w:eastAsia="Helvetica" w:cs="Helvetica"/>
    </w:rPr>
  </w:style>
  <w:style w:type="character" w:customStyle="1" w:styleId="ListLabel518">
    <w:name w:val="ListLabel 518"/>
    <w:qFormat/>
    <w:rPr>
      <w:rFonts w:eastAsia="Helvetica" w:cs="Helvetica"/>
    </w:rPr>
  </w:style>
  <w:style w:type="character" w:customStyle="1" w:styleId="ListLabel519">
    <w:name w:val="ListLabel 519"/>
    <w:qFormat/>
    <w:rPr>
      <w:rFonts w:eastAsia="Helvetica" w:cs="Helvetica"/>
    </w:rPr>
  </w:style>
  <w:style w:type="character" w:customStyle="1" w:styleId="ListLabel520">
    <w:name w:val="ListLabel 520"/>
    <w:qFormat/>
    <w:rPr>
      <w:rFonts w:eastAsia="Helvetica" w:cs="Helvetica"/>
    </w:rPr>
  </w:style>
  <w:style w:type="character" w:customStyle="1" w:styleId="ListLabel521">
    <w:name w:val="ListLabel 521"/>
    <w:qFormat/>
    <w:rPr>
      <w:rFonts w:eastAsia="Helvetica" w:cs="Helvetica"/>
    </w:rPr>
  </w:style>
  <w:style w:type="character" w:customStyle="1" w:styleId="ListLabel522">
    <w:name w:val="ListLabel 522"/>
    <w:qFormat/>
    <w:rPr>
      <w:rFonts w:eastAsia="Helvetica" w:cs="Helvetica"/>
    </w:rPr>
  </w:style>
  <w:style w:type="character" w:customStyle="1" w:styleId="ListLabel523">
    <w:name w:val="ListLabel 523"/>
    <w:qFormat/>
    <w:rPr>
      <w:rFonts w:ascii="Arial" w:hAnsi="Arial"/>
      <w:sz w:val="22"/>
      <w:szCs w:val="22"/>
    </w:rPr>
  </w:style>
  <w:style w:type="character" w:customStyle="1" w:styleId="ListLabel524">
    <w:name w:val="ListLabel 524"/>
    <w:qFormat/>
    <w:rPr>
      <w:sz w:val="22"/>
      <w:szCs w:val="22"/>
    </w:rPr>
  </w:style>
  <w:style w:type="character" w:customStyle="1" w:styleId="ListLabel525">
    <w:name w:val="ListLabel 525"/>
    <w:qFormat/>
    <w:rPr>
      <w:sz w:val="22"/>
      <w:szCs w:val="22"/>
    </w:rPr>
  </w:style>
  <w:style w:type="character" w:customStyle="1" w:styleId="ListLabel526">
    <w:name w:val="ListLabel 526"/>
    <w:qFormat/>
    <w:rPr>
      <w:sz w:val="22"/>
      <w:szCs w:val="22"/>
    </w:rPr>
  </w:style>
  <w:style w:type="character" w:customStyle="1" w:styleId="ListLabel527">
    <w:name w:val="ListLabel 527"/>
    <w:qFormat/>
    <w:rPr>
      <w:sz w:val="22"/>
      <w:szCs w:val="22"/>
    </w:rPr>
  </w:style>
  <w:style w:type="character" w:customStyle="1" w:styleId="ListLabel528">
    <w:name w:val="ListLabel 528"/>
    <w:qFormat/>
    <w:rPr>
      <w:sz w:val="22"/>
      <w:szCs w:val="22"/>
    </w:rPr>
  </w:style>
  <w:style w:type="character" w:customStyle="1" w:styleId="ListLabel529">
    <w:name w:val="ListLabel 529"/>
    <w:qFormat/>
    <w:rPr>
      <w:sz w:val="22"/>
      <w:szCs w:val="22"/>
    </w:rPr>
  </w:style>
  <w:style w:type="character" w:customStyle="1" w:styleId="ListLabel530">
    <w:name w:val="ListLabel 530"/>
    <w:qFormat/>
    <w:rPr>
      <w:sz w:val="22"/>
      <w:szCs w:val="22"/>
    </w:rPr>
  </w:style>
  <w:style w:type="character" w:customStyle="1" w:styleId="ListLabel531">
    <w:name w:val="ListLabel 531"/>
    <w:qFormat/>
    <w:rPr>
      <w:sz w:val="22"/>
      <w:szCs w:val="22"/>
    </w:rPr>
  </w:style>
  <w:style w:type="character" w:customStyle="1" w:styleId="ListLabel532">
    <w:name w:val="ListLabel 532"/>
    <w:qFormat/>
    <w:rPr>
      <w:rFonts w:ascii="Arial" w:eastAsia="Helvetica" w:hAnsi="Arial" w:cs="Helvetica"/>
    </w:rPr>
  </w:style>
  <w:style w:type="character" w:customStyle="1" w:styleId="ListLabel533">
    <w:name w:val="ListLabel 533"/>
    <w:qFormat/>
    <w:rPr>
      <w:rFonts w:eastAsia="Helvetica" w:cs="Helvetica"/>
    </w:rPr>
  </w:style>
  <w:style w:type="character" w:customStyle="1" w:styleId="ListLabel534">
    <w:name w:val="ListLabel 534"/>
    <w:qFormat/>
    <w:rPr>
      <w:rFonts w:eastAsia="Helvetica" w:cs="Helvetica"/>
    </w:rPr>
  </w:style>
  <w:style w:type="character" w:customStyle="1" w:styleId="ListLabel535">
    <w:name w:val="ListLabel 535"/>
    <w:qFormat/>
    <w:rPr>
      <w:rFonts w:eastAsia="Helvetica" w:cs="Helvetica"/>
    </w:rPr>
  </w:style>
  <w:style w:type="character" w:customStyle="1" w:styleId="ListLabel536">
    <w:name w:val="ListLabel 536"/>
    <w:qFormat/>
    <w:rPr>
      <w:rFonts w:eastAsia="Helvetica" w:cs="Helvetica"/>
    </w:rPr>
  </w:style>
  <w:style w:type="character" w:customStyle="1" w:styleId="ListLabel537">
    <w:name w:val="ListLabel 537"/>
    <w:qFormat/>
    <w:rPr>
      <w:rFonts w:eastAsia="Helvetica" w:cs="Helvetica"/>
    </w:rPr>
  </w:style>
  <w:style w:type="character" w:customStyle="1" w:styleId="ListLabel538">
    <w:name w:val="ListLabel 538"/>
    <w:qFormat/>
    <w:rPr>
      <w:rFonts w:eastAsia="Helvetica" w:cs="Helvetica"/>
    </w:rPr>
  </w:style>
  <w:style w:type="character" w:customStyle="1" w:styleId="ListLabel539">
    <w:name w:val="ListLabel 539"/>
    <w:qFormat/>
    <w:rPr>
      <w:rFonts w:eastAsia="Helvetica" w:cs="Helvetica"/>
    </w:rPr>
  </w:style>
  <w:style w:type="character" w:customStyle="1" w:styleId="ListLabel540">
    <w:name w:val="ListLabel 540"/>
    <w:qFormat/>
    <w:rPr>
      <w:rFonts w:eastAsia="Helvetica" w:cs="Helvetica"/>
    </w:rPr>
  </w:style>
  <w:style w:type="character" w:customStyle="1" w:styleId="ListLabel541">
    <w:name w:val="ListLabel 541"/>
    <w:qFormat/>
    <w:rPr>
      <w:rFonts w:ascii="Arial" w:eastAsia="Helvetica" w:hAnsi="Arial" w:cs="Helvetica"/>
    </w:rPr>
  </w:style>
  <w:style w:type="character" w:customStyle="1" w:styleId="ListLabel542">
    <w:name w:val="ListLabel 542"/>
    <w:qFormat/>
    <w:rPr>
      <w:rFonts w:eastAsia="Helvetica" w:cs="Helvetica"/>
    </w:rPr>
  </w:style>
  <w:style w:type="character" w:customStyle="1" w:styleId="ListLabel543">
    <w:name w:val="ListLabel 543"/>
    <w:qFormat/>
    <w:rPr>
      <w:rFonts w:eastAsia="Helvetica" w:cs="Helvetica"/>
    </w:rPr>
  </w:style>
  <w:style w:type="character" w:customStyle="1" w:styleId="ListLabel544">
    <w:name w:val="ListLabel 544"/>
    <w:qFormat/>
    <w:rPr>
      <w:rFonts w:eastAsia="Helvetica" w:cs="Helvetica"/>
    </w:rPr>
  </w:style>
  <w:style w:type="character" w:customStyle="1" w:styleId="ListLabel545">
    <w:name w:val="ListLabel 545"/>
    <w:qFormat/>
    <w:rPr>
      <w:rFonts w:eastAsia="Helvetica" w:cs="Helvetica"/>
    </w:rPr>
  </w:style>
  <w:style w:type="character" w:customStyle="1" w:styleId="ListLabel546">
    <w:name w:val="ListLabel 546"/>
    <w:qFormat/>
    <w:rPr>
      <w:rFonts w:eastAsia="Helvetica" w:cs="Helvetica"/>
    </w:rPr>
  </w:style>
  <w:style w:type="character" w:customStyle="1" w:styleId="ListLabel547">
    <w:name w:val="ListLabel 547"/>
    <w:qFormat/>
    <w:rPr>
      <w:rFonts w:eastAsia="Helvetica" w:cs="Helvetica"/>
    </w:rPr>
  </w:style>
  <w:style w:type="character" w:customStyle="1" w:styleId="ListLabel548">
    <w:name w:val="ListLabel 548"/>
    <w:qFormat/>
    <w:rPr>
      <w:rFonts w:eastAsia="Helvetica" w:cs="Helvetica"/>
    </w:rPr>
  </w:style>
  <w:style w:type="character" w:customStyle="1" w:styleId="ListLabel549">
    <w:name w:val="ListLabel 549"/>
    <w:qFormat/>
    <w:rPr>
      <w:rFonts w:eastAsia="Helvetica" w:cs="Helvetica"/>
    </w:rPr>
  </w:style>
  <w:style w:type="character" w:customStyle="1" w:styleId="ListLabel550">
    <w:name w:val="ListLabel 550"/>
    <w:qFormat/>
    <w:rPr>
      <w:rFonts w:ascii="Arial" w:hAnsi="Arial"/>
      <w:sz w:val="22"/>
      <w:szCs w:val="22"/>
    </w:rPr>
  </w:style>
  <w:style w:type="character" w:customStyle="1" w:styleId="ListLabel551">
    <w:name w:val="ListLabel 551"/>
    <w:qFormat/>
    <w:rPr>
      <w:sz w:val="22"/>
      <w:szCs w:val="22"/>
    </w:rPr>
  </w:style>
  <w:style w:type="character" w:customStyle="1" w:styleId="ListLabel552">
    <w:name w:val="ListLabel 552"/>
    <w:qFormat/>
    <w:rPr>
      <w:sz w:val="22"/>
      <w:szCs w:val="22"/>
    </w:rPr>
  </w:style>
  <w:style w:type="character" w:customStyle="1" w:styleId="ListLabel553">
    <w:name w:val="ListLabel 553"/>
    <w:qFormat/>
    <w:rPr>
      <w:sz w:val="22"/>
      <w:szCs w:val="22"/>
    </w:rPr>
  </w:style>
  <w:style w:type="character" w:customStyle="1" w:styleId="ListLabel554">
    <w:name w:val="ListLabel 554"/>
    <w:qFormat/>
    <w:rPr>
      <w:sz w:val="22"/>
      <w:szCs w:val="22"/>
    </w:rPr>
  </w:style>
  <w:style w:type="character" w:customStyle="1" w:styleId="ListLabel555">
    <w:name w:val="ListLabel 555"/>
    <w:qFormat/>
    <w:rPr>
      <w:sz w:val="22"/>
      <w:szCs w:val="22"/>
    </w:rPr>
  </w:style>
  <w:style w:type="character" w:customStyle="1" w:styleId="ListLabel556">
    <w:name w:val="ListLabel 556"/>
    <w:qFormat/>
    <w:rPr>
      <w:sz w:val="22"/>
      <w:szCs w:val="22"/>
    </w:rPr>
  </w:style>
  <w:style w:type="character" w:customStyle="1" w:styleId="ListLabel557">
    <w:name w:val="ListLabel 557"/>
    <w:qFormat/>
    <w:rPr>
      <w:sz w:val="22"/>
      <w:szCs w:val="22"/>
    </w:rPr>
  </w:style>
  <w:style w:type="character" w:customStyle="1" w:styleId="ListLabel558">
    <w:name w:val="ListLabel 558"/>
    <w:qFormat/>
    <w:rPr>
      <w:sz w:val="22"/>
      <w:szCs w:val="22"/>
    </w:rPr>
  </w:style>
  <w:style w:type="character" w:customStyle="1" w:styleId="ListLabel559">
    <w:name w:val="ListLabel 559"/>
    <w:qFormat/>
    <w:rPr>
      <w:rFonts w:ascii="Arial" w:eastAsia="Helvetica" w:hAnsi="Arial" w:cs="Helvetica"/>
    </w:rPr>
  </w:style>
  <w:style w:type="character" w:customStyle="1" w:styleId="ListLabel560">
    <w:name w:val="ListLabel 560"/>
    <w:qFormat/>
    <w:rPr>
      <w:rFonts w:eastAsia="Helvetica" w:cs="Helvetica"/>
    </w:rPr>
  </w:style>
  <w:style w:type="character" w:customStyle="1" w:styleId="ListLabel561">
    <w:name w:val="ListLabel 561"/>
    <w:qFormat/>
    <w:rPr>
      <w:rFonts w:eastAsia="Helvetica" w:cs="Helvetica"/>
    </w:rPr>
  </w:style>
  <w:style w:type="character" w:customStyle="1" w:styleId="ListLabel562">
    <w:name w:val="ListLabel 562"/>
    <w:qFormat/>
    <w:rPr>
      <w:rFonts w:eastAsia="Helvetica" w:cs="Helvetica"/>
    </w:rPr>
  </w:style>
  <w:style w:type="character" w:customStyle="1" w:styleId="ListLabel563">
    <w:name w:val="ListLabel 563"/>
    <w:qFormat/>
    <w:rPr>
      <w:rFonts w:eastAsia="Helvetica" w:cs="Helvetica"/>
    </w:rPr>
  </w:style>
  <w:style w:type="character" w:customStyle="1" w:styleId="ListLabel564">
    <w:name w:val="ListLabel 564"/>
    <w:qFormat/>
    <w:rPr>
      <w:rFonts w:eastAsia="Helvetica" w:cs="Helvetica"/>
    </w:rPr>
  </w:style>
  <w:style w:type="character" w:customStyle="1" w:styleId="ListLabel565">
    <w:name w:val="ListLabel 565"/>
    <w:qFormat/>
    <w:rPr>
      <w:rFonts w:eastAsia="Helvetica" w:cs="Helvetica"/>
    </w:rPr>
  </w:style>
  <w:style w:type="character" w:customStyle="1" w:styleId="ListLabel566">
    <w:name w:val="ListLabel 566"/>
    <w:qFormat/>
    <w:rPr>
      <w:rFonts w:eastAsia="Helvetica" w:cs="Helvetica"/>
    </w:rPr>
  </w:style>
  <w:style w:type="character" w:customStyle="1" w:styleId="ListLabel567">
    <w:name w:val="ListLabel 567"/>
    <w:qFormat/>
    <w:rPr>
      <w:rFonts w:eastAsia="Helvetica" w:cs="Helvetica"/>
    </w:rPr>
  </w:style>
  <w:style w:type="character" w:customStyle="1" w:styleId="ListLabel568">
    <w:name w:val="ListLabel 568"/>
    <w:qFormat/>
    <w:rPr>
      <w:rFonts w:ascii="Arial" w:hAnsi="Arial"/>
      <w:i/>
      <w:iCs/>
    </w:rPr>
  </w:style>
  <w:style w:type="character" w:customStyle="1" w:styleId="ListLabel569">
    <w:name w:val="ListLabel 569"/>
    <w:qFormat/>
    <w:rPr>
      <w:i/>
      <w:iCs/>
    </w:rPr>
  </w:style>
  <w:style w:type="character" w:customStyle="1" w:styleId="ListLabel570">
    <w:name w:val="ListLabel 570"/>
    <w:qFormat/>
    <w:rPr>
      <w:i/>
      <w:iCs/>
    </w:rPr>
  </w:style>
  <w:style w:type="character" w:customStyle="1" w:styleId="ListLabel571">
    <w:name w:val="ListLabel 571"/>
    <w:qFormat/>
    <w:rPr>
      <w:i/>
      <w:iCs/>
    </w:rPr>
  </w:style>
  <w:style w:type="character" w:customStyle="1" w:styleId="ListLabel572">
    <w:name w:val="ListLabel 572"/>
    <w:qFormat/>
    <w:rPr>
      <w:i/>
      <w:iCs/>
    </w:rPr>
  </w:style>
  <w:style w:type="character" w:customStyle="1" w:styleId="ListLabel573">
    <w:name w:val="ListLabel 573"/>
    <w:qFormat/>
    <w:rPr>
      <w:i/>
      <w:iCs/>
    </w:rPr>
  </w:style>
  <w:style w:type="character" w:customStyle="1" w:styleId="ListLabel574">
    <w:name w:val="ListLabel 574"/>
    <w:qFormat/>
    <w:rPr>
      <w:i/>
      <w:iCs/>
    </w:rPr>
  </w:style>
  <w:style w:type="character" w:customStyle="1" w:styleId="ListLabel575">
    <w:name w:val="ListLabel 575"/>
    <w:qFormat/>
    <w:rPr>
      <w:i/>
      <w:iCs/>
    </w:rPr>
  </w:style>
  <w:style w:type="character" w:customStyle="1" w:styleId="ListLabel576">
    <w:name w:val="ListLabel 576"/>
    <w:qFormat/>
    <w:rPr>
      <w:i/>
      <w:iCs/>
    </w:rPr>
  </w:style>
  <w:style w:type="character" w:customStyle="1" w:styleId="ListLabel577">
    <w:name w:val="ListLabel 577"/>
    <w:qFormat/>
    <w:rPr>
      <w:rFonts w:ascii="Arial" w:eastAsia="Helvetica" w:hAnsi="Arial" w:cs="Helvetica"/>
    </w:rPr>
  </w:style>
  <w:style w:type="character" w:customStyle="1" w:styleId="ListLabel578">
    <w:name w:val="ListLabel 578"/>
    <w:qFormat/>
    <w:rPr>
      <w:rFonts w:eastAsia="Helvetica" w:cs="Helvetica"/>
    </w:rPr>
  </w:style>
  <w:style w:type="character" w:customStyle="1" w:styleId="ListLabel579">
    <w:name w:val="ListLabel 579"/>
    <w:qFormat/>
    <w:rPr>
      <w:rFonts w:eastAsia="Helvetica" w:cs="Helvetica"/>
    </w:rPr>
  </w:style>
  <w:style w:type="character" w:customStyle="1" w:styleId="ListLabel580">
    <w:name w:val="ListLabel 580"/>
    <w:qFormat/>
    <w:rPr>
      <w:rFonts w:eastAsia="Helvetica" w:cs="Helvetica"/>
    </w:rPr>
  </w:style>
  <w:style w:type="character" w:customStyle="1" w:styleId="ListLabel581">
    <w:name w:val="ListLabel 581"/>
    <w:qFormat/>
    <w:rPr>
      <w:rFonts w:eastAsia="Helvetica" w:cs="Helvetica"/>
    </w:rPr>
  </w:style>
  <w:style w:type="character" w:customStyle="1" w:styleId="ListLabel582">
    <w:name w:val="ListLabel 582"/>
    <w:qFormat/>
    <w:rPr>
      <w:rFonts w:eastAsia="Helvetica" w:cs="Helvetica"/>
    </w:rPr>
  </w:style>
  <w:style w:type="character" w:customStyle="1" w:styleId="ListLabel583">
    <w:name w:val="ListLabel 583"/>
    <w:qFormat/>
    <w:rPr>
      <w:rFonts w:eastAsia="Helvetica" w:cs="Helvetica"/>
    </w:rPr>
  </w:style>
  <w:style w:type="character" w:customStyle="1" w:styleId="ListLabel584">
    <w:name w:val="ListLabel 584"/>
    <w:qFormat/>
    <w:rPr>
      <w:rFonts w:eastAsia="Helvetica" w:cs="Helvetica"/>
    </w:rPr>
  </w:style>
  <w:style w:type="character" w:customStyle="1" w:styleId="ListLabel585">
    <w:name w:val="ListLabel 585"/>
    <w:qFormat/>
    <w:rPr>
      <w:rFonts w:eastAsia="Helvetica" w:cs="Helvetica"/>
    </w:rPr>
  </w:style>
  <w:style w:type="character" w:customStyle="1" w:styleId="ListLabel586">
    <w:name w:val="ListLabel 586"/>
    <w:qFormat/>
    <w:rPr>
      <w:rFonts w:ascii="Arial" w:eastAsia="Arial Unicode MS" w:hAnsi="Arial" w:cs="Arial"/>
      <w:highlight w:val="yellow"/>
    </w:rPr>
  </w:style>
  <w:style w:type="character" w:customStyle="1" w:styleId="ListLabel587">
    <w:name w:val="ListLabel 587"/>
    <w:qFormat/>
    <w:rPr>
      <w:rFonts w:eastAsia="Helvetica" w:cs="Helvetica"/>
      <w:highlight w:val="yellow"/>
    </w:rPr>
  </w:style>
  <w:style w:type="character" w:customStyle="1" w:styleId="ListLabel588">
    <w:name w:val="ListLabel 588"/>
    <w:qFormat/>
    <w:rPr>
      <w:rFonts w:eastAsia="Helvetica" w:cs="Helvetica"/>
      <w:highlight w:val="yellow"/>
    </w:rPr>
  </w:style>
  <w:style w:type="character" w:customStyle="1" w:styleId="ListLabel589">
    <w:name w:val="ListLabel 589"/>
    <w:qFormat/>
    <w:rPr>
      <w:rFonts w:eastAsia="Helvetica" w:cs="Helvetica"/>
      <w:highlight w:val="yellow"/>
    </w:rPr>
  </w:style>
  <w:style w:type="character" w:customStyle="1" w:styleId="ListLabel590">
    <w:name w:val="ListLabel 590"/>
    <w:qFormat/>
    <w:rPr>
      <w:rFonts w:eastAsia="Helvetica" w:cs="Helvetica"/>
      <w:highlight w:val="yellow"/>
    </w:rPr>
  </w:style>
  <w:style w:type="character" w:customStyle="1" w:styleId="ListLabel591">
    <w:name w:val="ListLabel 591"/>
    <w:qFormat/>
    <w:rPr>
      <w:rFonts w:eastAsia="Helvetica" w:cs="Helvetica"/>
      <w:highlight w:val="yellow"/>
    </w:rPr>
  </w:style>
  <w:style w:type="character" w:customStyle="1" w:styleId="ListLabel592">
    <w:name w:val="ListLabel 592"/>
    <w:qFormat/>
    <w:rPr>
      <w:rFonts w:eastAsia="Helvetica" w:cs="Helvetica"/>
      <w:highlight w:val="yellow"/>
    </w:rPr>
  </w:style>
  <w:style w:type="character" w:customStyle="1" w:styleId="ListLabel593">
    <w:name w:val="ListLabel 593"/>
    <w:qFormat/>
    <w:rPr>
      <w:rFonts w:eastAsia="Helvetica" w:cs="Helvetica"/>
      <w:highlight w:val="yellow"/>
    </w:rPr>
  </w:style>
  <w:style w:type="character" w:customStyle="1" w:styleId="ListLabel594">
    <w:name w:val="ListLabel 594"/>
    <w:qFormat/>
    <w:rPr>
      <w:rFonts w:eastAsia="Helvetica" w:cs="Helvetica"/>
      <w:highlight w:val="yellow"/>
    </w:rPr>
  </w:style>
  <w:style w:type="character" w:customStyle="1" w:styleId="ListLabel595">
    <w:name w:val="ListLabel 595"/>
    <w:qFormat/>
    <w:rPr>
      <w:rFonts w:ascii="Arial" w:eastAsia="Helvetica" w:hAnsi="Arial" w:cs="Helvetica"/>
    </w:rPr>
  </w:style>
  <w:style w:type="character" w:customStyle="1" w:styleId="ListLabel596">
    <w:name w:val="ListLabel 596"/>
    <w:qFormat/>
    <w:rPr>
      <w:rFonts w:eastAsia="Helvetica" w:cs="Helvetica"/>
    </w:rPr>
  </w:style>
  <w:style w:type="character" w:customStyle="1" w:styleId="ListLabel597">
    <w:name w:val="ListLabel 597"/>
    <w:qFormat/>
    <w:rPr>
      <w:rFonts w:eastAsia="Helvetica" w:cs="Helvetica"/>
    </w:rPr>
  </w:style>
  <w:style w:type="character" w:customStyle="1" w:styleId="ListLabel598">
    <w:name w:val="ListLabel 598"/>
    <w:qFormat/>
    <w:rPr>
      <w:rFonts w:eastAsia="Helvetica" w:cs="Helvetica"/>
    </w:rPr>
  </w:style>
  <w:style w:type="character" w:customStyle="1" w:styleId="ListLabel599">
    <w:name w:val="ListLabel 599"/>
    <w:qFormat/>
    <w:rPr>
      <w:rFonts w:eastAsia="Helvetica" w:cs="Helvetica"/>
    </w:rPr>
  </w:style>
  <w:style w:type="character" w:customStyle="1" w:styleId="ListLabel600">
    <w:name w:val="ListLabel 600"/>
    <w:qFormat/>
    <w:rPr>
      <w:rFonts w:eastAsia="Helvetica" w:cs="Helvetica"/>
    </w:rPr>
  </w:style>
  <w:style w:type="character" w:customStyle="1" w:styleId="ListLabel601">
    <w:name w:val="ListLabel 601"/>
    <w:qFormat/>
    <w:rPr>
      <w:rFonts w:eastAsia="Helvetica" w:cs="Helvetica"/>
    </w:rPr>
  </w:style>
  <w:style w:type="character" w:customStyle="1" w:styleId="ListLabel602">
    <w:name w:val="ListLabel 602"/>
    <w:qFormat/>
    <w:rPr>
      <w:rFonts w:eastAsia="Helvetica" w:cs="Helvetica"/>
    </w:rPr>
  </w:style>
  <w:style w:type="character" w:customStyle="1" w:styleId="ListLabel603">
    <w:name w:val="ListLabel 603"/>
    <w:qFormat/>
    <w:rPr>
      <w:rFonts w:eastAsia="Helvetica" w:cs="Helvetica"/>
    </w:rPr>
  </w:style>
  <w:style w:type="character" w:customStyle="1" w:styleId="ListLabel604">
    <w:name w:val="ListLabel 604"/>
    <w:qFormat/>
    <w:rPr>
      <w:rFonts w:eastAsia="Helvetica" w:cs="Helvetica"/>
      <w:sz w:val="22"/>
      <w:szCs w:val="22"/>
    </w:rPr>
  </w:style>
  <w:style w:type="character" w:customStyle="1" w:styleId="ListLabel605">
    <w:name w:val="ListLabel 605"/>
    <w:qFormat/>
    <w:rPr>
      <w:rFonts w:eastAsia="Helvetica" w:cs="Helvetica"/>
      <w:sz w:val="22"/>
      <w:szCs w:val="22"/>
    </w:rPr>
  </w:style>
  <w:style w:type="character" w:customStyle="1" w:styleId="ListLabel606">
    <w:name w:val="ListLabel 606"/>
    <w:qFormat/>
    <w:rPr>
      <w:rFonts w:eastAsia="Helvetica" w:cs="Helvetica"/>
      <w:sz w:val="22"/>
      <w:szCs w:val="22"/>
    </w:rPr>
  </w:style>
  <w:style w:type="character" w:customStyle="1" w:styleId="ListLabel607">
    <w:name w:val="ListLabel 607"/>
    <w:qFormat/>
    <w:rPr>
      <w:rFonts w:eastAsia="Helvetica" w:cs="Helvetica"/>
      <w:sz w:val="22"/>
      <w:szCs w:val="22"/>
    </w:rPr>
  </w:style>
  <w:style w:type="character" w:customStyle="1" w:styleId="ListLabel608">
    <w:name w:val="ListLabel 608"/>
    <w:qFormat/>
    <w:rPr>
      <w:rFonts w:eastAsia="Helvetica" w:cs="Helvetica"/>
      <w:sz w:val="22"/>
      <w:szCs w:val="22"/>
    </w:rPr>
  </w:style>
  <w:style w:type="character" w:customStyle="1" w:styleId="ListLabel609">
    <w:name w:val="ListLabel 609"/>
    <w:qFormat/>
    <w:rPr>
      <w:rFonts w:eastAsia="Helvetica" w:cs="Helvetica"/>
      <w:sz w:val="22"/>
      <w:szCs w:val="22"/>
    </w:rPr>
  </w:style>
  <w:style w:type="character" w:customStyle="1" w:styleId="ListLabel610">
    <w:name w:val="ListLabel 610"/>
    <w:qFormat/>
    <w:rPr>
      <w:rFonts w:eastAsia="Helvetica" w:cs="Helvetica"/>
      <w:sz w:val="22"/>
      <w:szCs w:val="22"/>
    </w:rPr>
  </w:style>
  <w:style w:type="character" w:customStyle="1" w:styleId="ListLabel611">
    <w:name w:val="ListLabel 611"/>
    <w:qFormat/>
    <w:rPr>
      <w:rFonts w:eastAsia="Helvetica" w:cs="Helvetica"/>
      <w:sz w:val="22"/>
      <w:szCs w:val="22"/>
    </w:rPr>
  </w:style>
  <w:style w:type="character" w:customStyle="1" w:styleId="ListLabel612">
    <w:name w:val="ListLabel 612"/>
    <w:qFormat/>
    <w:rPr>
      <w:rFonts w:eastAsia="Helvetica" w:cs="Helvetica"/>
      <w:sz w:val="22"/>
      <w:szCs w:val="22"/>
    </w:rPr>
  </w:style>
  <w:style w:type="character" w:customStyle="1" w:styleId="ListLabel613">
    <w:name w:val="ListLabel 613"/>
    <w:qFormat/>
    <w:rPr>
      <w:sz w:val="22"/>
      <w:szCs w:val="22"/>
    </w:rPr>
  </w:style>
  <w:style w:type="character" w:customStyle="1" w:styleId="ListLabel614">
    <w:name w:val="ListLabel 614"/>
    <w:qFormat/>
    <w:rPr>
      <w:sz w:val="22"/>
      <w:szCs w:val="22"/>
    </w:rPr>
  </w:style>
  <w:style w:type="character" w:customStyle="1" w:styleId="ListLabel615">
    <w:name w:val="ListLabel 615"/>
    <w:qFormat/>
    <w:rPr>
      <w:sz w:val="22"/>
      <w:szCs w:val="22"/>
    </w:rPr>
  </w:style>
  <w:style w:type="character" w:customStyle="1" w:styleId="ListLabel616">
    <w:name w:val="ListLabel 616"/>
    <w:qFormat/>
    <w:rPr>
      <w:sz w:val="22"/>
      <w:szCs w:val="22"/>
    </w:rPr>
  </w:style>
  <w:style w:type="character" w:customStyle="1" w:styleId="ListLabel617">
    <w:name w:val="ListLabel 617"/>
    <w:qFormat/>
    <w:rPr>
      <w:sz w:val="22"/>
      <w:szCs w:val="22"/>
    </w:rPr>
  </w:style>
  <w:style w:type="character" w:customStyle="1" w:styleId="ListLabel618">
    <w:name w:val="ListLabel 618"/>
    <w:qFormat/>
    <w:rPr>
      <w:sz w:val="22"/>
      <w:szCs w:val="22"/>
    </w:rPr>
  </w:style>
  <w:style w:type="character" w:customStyle="1" w:styleId="ListLabel619">
    <w:name w:val="ListLabel 619"/>
    <w:qFormat/>
    <w:rPr>
      <w:sz w:val="22"/>
      <w:szCs w:val="22"/>
    </w:rPr>
  </w:style>
  <w:style w:type="character" w:customStyle="1" w:styleId="ListLabel620">
    <w:name w:val="ListLabel 620"/>
    <w:qFormat/>
    <w:rPr>
      <w:sz w:val="22"/>
      <w:szCs w:val="22"/>
    </w:rPr>
  </w:style>
  <w:style w:type="character" w:customStyle="1" w:styleId="ListLabel621">
    <w:name w:val="ListLabel 621"/>
    <w:qFormat/>
    <w:rPr>
      <w:sz w:val="22"/>
      <w:szCs w:val="22"/>
    </w:rPr>
  </w:style>
  <w:style w:type="character" w:customStyle="1" w:styleId="ListLabel622">
    <w:name w:val="ListLabel 622"/>
    <w:qFormat/>
    <w:rPr>
      <w:sz w:val="22"/>
      <w:szCs w:val="22"/>
    </w:rPr>
  </w:style>
  <w:style w:type="character" w:customStyle="1" w:styleId="ListLabel623">
    <w:name w:val="ListLabel 623"/>
    <w:qFormat/>
    <w:rPr>
      <w:sz w:val="22"/>
      <w:szCs w:val="22"/>
    </w:rPr>
  </w:style>
  <w:style w:type="character" w:customStyle="1" w:styleId="ListLabel624">
    <w:name w:val="ListLabel 624"/>
    <w:qFormat/>
    <w:rPr>
      <w:sz w:val="22"/>
      <w:szCs w:val="22"/>
    </w:rPr>
  </w:style>
  <w:style w:type="character" w:customStyle="1" w:styleId="ListLabel625">
    <w:name w:val="ListLabel 625"/>
    <w:qFormat/>
    <w:rPr>
      <w:sz w:val="22"/>
      <w:szCs w:val="22"/>
    </w:rPr>
  </w:style>
  <w:style w:type="character" w:customStyle="1" w:styleId="ListLabel626">
    <w:name w:val="ListLabel 626"/>
    <w:qFormat/>
    <w:rPr>
      <w:sz w:val="22"/>
      <w:szCs w:val="22"/>
    </w:rPr>
  </w:style>
  <w:style w:type="character" w:customStyle="1" w:styleId="ListLabel627">
    <w:name w:val="ListLabel 627"/>
    <w:qFormat/>
    <w:rPr>
      <w:sz w:val="22"/>
      <w:szCs w:val="22"/>
    </w:rPr>
  </w:style>
  <w:style w:type="character" w:customStyle="1" w:styleId="ListLabel628">
    <w:name w:val="ListLabel 628"/>
    <w:qFormat/>
    <w:rPr>
      <w:sz w:val="22"/>
      <w:szCs w:val="22"/>
    </w:rPr>
  </w:style>
  <w:style w:type="character" w:customStyle="1" w:styleId="ListLabel629">
    <w:name w:val="ListLabel 629"/>
    <w:qFormat/>
    <w:rPr>
      <w:sz w:val="22"/>
      <w:szCs w:val="22"/>
    </w:rPr>
  </w:style>
  <w:style w:type="character" w:customStyle="1" w:styleId="ListLabel630">
    <w:name w:val="ListLabel 630"/>
    <w:qFormat/>
    <w:rPr>
      <w:sz w:val="22"/>
      <w:szCs w:val="22"/>
    </w:rPr>
  </w:style>
  <w:style w:type="character" w:customStyle="1" w:styleId="ListLabel631">
    <w:name w:val="ListLabel 631"/>
    <w:qFormat/>
    <w:rPr>
      <w:rFonts w:ascii="Arial" w:eastAsia="Helvetica" w:hAnsi="Arial" w:cs="Helvetica"/>
    </w:rPr>
  </w:style>
  <w:style w:type="character" w:customStyle="1" w:styleId="ListLabel632">
    <w:name w:val="ListLabel 632"/>
    <w:qFormat/>
    <w:rPr>
      <w:rFonts w:eastAsia="Helvetica" w:cs="Helvetica"/>
    </w:rPr>
  </w:style>
  <w:style w:type="character" w:customStyle="1" w:styleId="ListLabel633">
    <w:name w:val="ListLabel 633"/>
    <w:qFormat/>
    <w:rPr>
      <w:rFonts w:eastAsia="Helvetica" w:cs="Helvetica"/>
    </w:rPr>
  </w:style>
  <w:style w:type="character" w:customStyle="1" w:styleId="ListLabel634">
    <w:name w:val="ListLabel 634"/>
    <w:qFormat/>
    <w:rPr>
      <w:rFonts w:eastAsia="Helvetica" w:cs="Helvetica"/>
    </w:rPr>
  </w:style>
  <w:style w:type="character" w:customStyle="1" w:styleId="ListLabel635">
    <w:name w:val="ListLabel 635"/>
    <w:qFormat/>
    <w:rPr>
      <w:rFonts w:eastAsia="Helvetica" w:cs="Helvetica"/>
    </w:rPr>
  </w:style>
  <w:style w:type="character" w:customStyle="1" w:styleId="ListLabel636">
    <w:name w:val="ListLabel 636"/>
    <w:qFormat/>
    <w:rPr>
      <w:rFonts w:eastAsia="Helvetica" w:cs="Helvetica"/>
    </w:rPr>
  </w:style>
  <w:style w:type="character" w:customStyle="1" w:styleId="ListLabel637">
    <w:name w:val="ListLabel 637"/>
    <w:qFormat/>
    <w:rPr>
      <w:rFonts w:eastAsia="Helvetica" w:cs="Helvetica"/>
    </w:rPr>
  </w:style>
  <w:style w:type="character" w:customStyle="1" w:styleId="ListLabel638">
    <w:name w:val="ListLabel 638"/>
    <w:qFormat/>
    <w:rPr>
      <w:rFonts w:eastAsia="Helvetica" w:cs="Helvetica"/>
    </w:rPr>
  </w:style>
  <w:style w:type="character" w:customStyle="1" w:styleId="ListLabel639">
    <w:name w:val="ListLabel 639"/>
    <w:qFormat/>
    <w:rPr>
      <w:rFonts w:eastAsia="Helvetica" w:cs="Helvetica"/>
    </w:rPr>
  </w:style>
  <w:style w:type="character" w:customStyle="1" w:styleId="ListLabel640">
    <w:name w:val="ListLabel 640"/>
    <w:qFormat/>
    <w:rPr>
      <w:sz w:val="22"/>
      <w:szCs w:val="22"/>
    </w:rPr>
  </w:style>
  <w:style w:type="character" w:customStyle="1" w:styleId="ListLabel641">
    <w:name w:val="ListLabel 641"/>
    <w:qFormat/>
    <w:rPr>
      <w:sz w:val="22"/>
      <w:szCs w:val="22"/>
    </w:rPr>
  </w:style>
  <w:style w:type="character" w:customStyle="1" w:styleId="ListLabel642">
    <w:name w:val="ListLabel 642"/>
    <w:qFormat/>
    <w:rPr>
      <w:sz w:val="22"/>
      <w:szCs w:val="22"/>
    </w:rPr>
  </w:style>
  <w:style w:type="character" w:customStyle="1" w:styleId="ListLabel643">
    <w:name w:val="ListLabel 643"/>
    <w:qFormat/>
    <w:rPr>
      <w:sz w:val="22"/>
      <w:szCs w:val="22"/>
    </w:rPr>
  </w:style>
  <w:style w:type="character" w:customStyle="1" w:styleId="ListLabel644">
    <w:name w:val="ListLabel 644"/>
    <w:qFormat/>
    <w:rPr>
      <w:sz w:val="22"/>
      <w:szCs w:val="22"/>
    </w:rPr>
  </w:style>
  <w:style w:type="character" w:customStyle="1" w:styleId="ListLabel645">
    <w:name w:val="ListLabel 645"/>
    <w:qFormat/>
    <w:rPr>
      <w:sz w:val="22"/>
      <w:szCs w:val="22"/>
    </w:rPr>
  </w:style>
  <w:style w:type="character" w:customStyle="1" w:styleId="ListLabel646">
    <w:name w:val="ListLabel 646"/>
    <w:qFormat/>
    <w:rPr>
      <w:sz w:val="22"/>
      <w:szCs w:val="22"/>
    </w:rPr>
  </w:style>
  <w:style w:type="character" w:customStyle="1" w:styleId="ListLabel647">
    <w:name w:val="ListLabel 647"/>
    <w:qFormat/>
    <w:rPr>
      <w:sz w:val="22"/>
      <w:szCs w:val="22"/>
    </w:rPr>
  </w:style>
  <w:style w:type="character" w:customStyle="1" w:styleId="ListLabel648">
    <w:name w:val="ListLabel 648"/>
    <w:qFormat/>
    <w:rPr>
      <w:sz w:val="22"/>
      <w:szCs w:val="22"/>
    </w:rPr>
  </w:style>
  <w:style w:type="character" w:customStyle="1" w:styleId="ListLabel649">
    <w:name w:val="ListLabel 649"/>
    <w:qFormat/>
    <w:rPr>
      <w:rFonts w:ascii="Arial" w:hAnsi="Arial" w:cs="Symbol"/>
      <w:sz w:val="22"/>
    </w:rPr>
  </w:style>
  <w:style w:type="character" w:customStyle="1" w:styleId="ListLabel650">
    <w:name w:val="ListLabel 650"/>
    <w:qFormat/>
    <w:rPr>
      <w:rFonts w:cs="Courier New"/>
      <w:sz w:val="20"/>
    </w:rPr>
  </w:style>
  <w:style w:type="character" w:customStyle="1" w:styleId="ListLabel651">
    <w:name w:val="ListLabel 651"/>
    <w:qFormat/>
    <w:rPr>
      <w:rFonts w:cs="Wingdings"/>
      <w:sz w:val="20"/>
    </w:rPr>
  </w:style>
  <w:style w:type="character" w:customStyle="1" w:styleId="ListLabel652">
    <w:name w:val="ListLabel 652"/>
    <w:qFormat/>
    <w:rPr>
      <w:rFonts w:cs="Wingdings"/>
      <w:sz w:val="20"/>
    </w:rPr>
  </w:style>
  <w:style w:type="character" w:customStyle="1" w:styleId="ListLabel653">
    <w:name w:val="ListLabel 653"/>
    <w:qFormat/>
    <w:rPr>
      <w:rFonts w:cs="Wingdings"/>
      <w:sz w:val="20"/>
    </w:rPr>
  </w:style>
  <w:style w:type="character" w:customStyle="1" w:styleId="ListLabel654">
    <w:name w:val="ListLabel 654"/>
    <w:qFormat/>
    <w:rPr>
      <w:rFonts w:cs="Wingdings"/>
      <w:sz w:val="20"/>
    </w:rPr>
  </w:style>
  <w:style w:type="character" w:customStyle="1" w:styleId="ListLabel655">
    <w:name w:val="ListLabel 655"/>
    <w:qFormat/>
    <w:rPr>
      <w:rFonts w:cs="Wingdings"/>
      <w:sz w:val="20"/>
    </w:rPr>
  </w:style>
  <w:style w:type="character" w:customStyle="1" w:styleId="ListLabel656">
    <w:name w:val="ListLabel 656"/>
    <w:qFormat/>
    <w:rPr>
      <w:rFonts w:cs="Wingdings"/>
      <w:sz w:val="20"/>
    </w:rPr>
  </w:style>
  <w:style w:type="character" w:customStyle="1" w:styleId="ListLabel657">
    <w:name w:val="ListLabel 657"/>
    <w:qFormat/>
    <w:rPr>
      <w:rFonts w:cs="Wingdings"/>
      <w:sz w:val="20"/>
    </w:rPr>
  </w:style>
  <w:style w:type="character" w:customStyle="1" w:styleId="ListLabel658">
    <w:name w:val="ListLabel 658"/>
    <w:qFormat/>
    <w:rPr>
      <w:rFonts w:ascii="Arial" w:hAnsi="Arial" w:cs="Symbol"/>
      <w:sz w:val="22"/>
    </w:rPr>
  </w:style>
  <w:style w:type="character" w:customStyle="1" w:styleId="ListLabel659">
    <w:name w:val="ListLabel 659"/>
    <w:qFormat/>
    <w:rPr>
      <w:rFonts w:cs="Courier New"/>
      <w:sz w:val="20"/>
    </w:rPr>
  </w:style>
  <w:style w:type="character" w:customStyle="1" w:styleId="ListLabel660">
    <w:name w:val="ListLabel 660"/>
    <w:qFormat/>
    <w:rPr>
      <w:rFonts w:cs="Wingdings"/>
      <w:sz w:val="20"/>
    </w:rPr>
  </w:style>
  <w:style w:type="character" w:customStyle="1" w:styleId="ListLabel661">
    <w:name w:val="ListLabel 661"/>
    <w:qFormat/>
    <w:rPr>
      <w:rFonts w:cs="Wingdings"/>
      <w:sz w:val="20"/>
    </w:rPr>
  </w:style>
  <w:style w:type="character" w:customStyle="1" w:styleId="ListLabel662">
    <w:name w:val="ListLabel 662"/>
    <w:qFormat/>
    <w:rPr>
      <w:rFonts w:cs="Wingdings"/>
      <w:sz w:val="20"/>
    </w:rPr>
  </w:style>
  <w:style w:type="character" w:customStyle="1" w:styleId="ListLabel663">
    <w:name w:val="ListLabel 663"/>
    <w:qFormat/>
    <w:rPr>
      <w:rFonts w:cs="Wingdings"/>
      <w:sz w:val="20"/>
    </w:rPr>
  </w:style>
  <w:style w:type="character" w:customStyle="1" w:styleId="ListLabel664">
    <w:name w:val="ListLabel 664"/>
    <w:qFormat/>
    <w:rPr>
      <w:rFonts w:cs="Wingdings"/>
      <w:sz w:val="20"/>
    </w:rPr>
  </w:style>
  <w:style w:type="character" w:customStyle="1" w:styleId="ListLabel665">
    <w:name w:val="ListLabel 665"/>
    <w:qFormat/>
    <w:rPr>
      <w:rFonts w:cs="Wingdings"/>
      <w:sz w:val="20"/>
    </w:rPr>
  </w:style>
  <w:style w:type="character" w:customStyle="1" w:styleId="ListLabel666">
    <w:name w:val="ListLabel 666"/>
    <w:qFormat/>
    <w:rPr>
      <w:rFonts w:cs="Wingdings"/>
      <w:sz w:val="20"/>
    </w:rPr>
  </w:style>
  <w:style w:type="character" w:customStyle="1" w:styleId="ListLabel667">
    <w:name w:val="ListLabel 667"/>
    <w:qFormat/>
    <w:rPr>
      <w:rFonts w:ascii="Arial" w:hAnsi="Arial" w:cs="Symbol"/>
      <w:sz w:val="22"/>
    </w:rPr>
  </w:style>
  <w:style w:type="character" w:customStyle="1" w:styleId="ListLabel668">
    <w:name w:val="ListLabel 668"/>
    <w:qFormat/>
    <w:rPr>
      <w:rFonts w:cs="Courier New"/>
      <w:sz w:val="20"/>
    </w:rPr>
  </w:style>
  <w:style w:type="character" w:customStyle="1" w:styleId="ListLabel669">
    <w:name w:val="ListLabel 669"/>
    <w:qFormat/>
    <w:rPr>
      <w:rFonts w:cs="Wingdings"/>
      <w:sz w:val="20"/>
    </w:rPr>
  </w:style>
  <w:style w:type="character" w:customStyle="1" w:styleId="ListLabel670">
    <w:name w:val="ListLabel 670"/>
    <w:qFormat/>
    <w:rPr>
      <w:rFonts w:cs="Wingdings"/>
      <w:sz w:val="20"/>
    </w:rPr>
  </w:style>
  <w:style w:type="character" w:customStyle="1" w:styleId="ListLabel671">
    <w:name w:val="ListLabel 671"/>
    <w:qFormat/>
    <w:rPr>
      <w:rFonts w:cs="Wingdings"/>
      <w:sz w:val="20"/>
    </w:rPr>
  </w:style>
  <w:style w:type="character" w:customStyle="1" w:styleId="ListLabel672">
    <w:name w:val="ListLabel 672"/>
    <w:qFormat/>
    <w:rPr>
      <w:rFonts w:cs="Wingdings"/>
      <w:sz w:val="20"/>
    </w:rPr>
  </w:style>
  <w:style w:type="character" w:customStyle="1" w:styleId="ListLabel673">
    <w:name w:val="ListLabel 673"/>
    <w:qFormat/>
    <w:rPr>
      <w:rFonts w:cs="Wingdings"/>
      <w:sz w:val="20"/>
    </w:rPr>
  </w:style>
  <w:style w:type="character" w:customStyle="1" w:styleId="ListLabel674">
    <w:name w:val="ListLabel 674"/>
    <w:qFormat/>
    <w:rPr>
      <w:rFonts w:cs="Wingdings"/>
      <w:sz w:val="20"/>
    </w:rPr>
  </w:style>
  <w:style w:type="character" w:customStyle="1" w:styleId="ListLabel675">
    <w:name w:val="ListLabel 675"/>
    <w:qFormat/>
    <w:rPr>
      <w:rFonts w:cs="Wingdings"/>
      <w:sz w:val="20"/>
    </w:rPr>
  </w:style>
  <w:style w:type="character" w:customStyle="1" w:styleId="ListLabel676">
    <w:name w:val="ListLabel 676"/>
    <w:qFormat/>
    <w:rPr>
      <w:rFonts w:ascii="Arial" w:hAnsi="Arial" w:cs="Symbol"/>
      <w:sz w:val="22"/>
    </w:rPr>
  </w:style>
  <w:style w:type="character" w:customStyle="1" w:styleId="ListLabel677">
    <w:name w:val="ListLabel 677"/>
    <w:qFormat/>
    <w:rPr>
      <w:rFonts w:cs="Courier New"/>
      <w:sz w:val="20"/>
    </w:rPr>
  </w:style>
  <w:style w:type="character" w:customStyle="1" w:styleId="ListLabel678">
    <w:name w:val="ListLabel 678"/>
    <w:qFormat/>
    <w:rPr>
      <w:rFonts w:cs="Wingdings"/>
      <w:sz w:val="20"/>
    </w:rPr>
  </w:style>
  <w:style w:type="character" w:customStyle="1" w:styleId="ListLabel679">
    <w:name w:val="ListLabel 679"/>
    <w:qFormat/>
    <w:rPr>
      <w:rFonts w:cs="Wingdings"/>
      <w:sz w:val="20"/>
    </w:rPr>
  </w:style>
  <w:style w:type="character" w:customStyle="1" w:styleId="ListLabel680">
    <w:name w:val="ListLabel 680"/>
    <w:qFormat/>
    <w:rPr>
      <w:rFonts w:cs="Wingdings"/>
      <w:sz w:val="20"/>
    </w:rPr>
  </w:style>
  <w:style w:type="character" w:customStyle="1" w:styleId="ListLabel681">
    <w:name w:val="ListLabel 681"/>
    <w:qFormat/>
    <w:rPr>
      <w:rFonts w:cs="Wingdings"/>
      <w:sz w:val="20"/>
    </w:rPr>
  </w:style>
  <w:style w:type="character" w:customStyle="1" w:styleId="ListLabel682">
    <w:name w:val="ListLabel 682"/>
    <w:qFormat/>
    <w:rPr>
      <w:rFonts w:cs="Wingdings"/>
      <w:sz w:val="20"/>
    </w:rPr>
  </w:style>
  <w:style w:type="character" w:customStyle="1" w:styleId="ListLabel683">
    <w:name w:val="ListLabel 683"/>
    <w:qFormat/>
    <w:rPr>
      <w:rFonts w:cs="Wingdings"/>
      <w:sz w:val="20"/>
    </w:rPr>
  </w:style>
  <w:style w:type="character" w:customStyle="1" w:styleId="ListLabel684">
    <w:name w:val="ListLabel 684"/>
    <w:qFormat/>
    <w:rPr>
      <w:rFonts w:cs="Wingdings"/>
      <w:sz w:val="20"/>
    </w:rPr>
  </w:style>
  <w:style w:type="character" w:customStyle="1" w:styleId="ListLabel685">
    <w:name w:val="ListLabel 685"/>
    <w:qFormat/>
    <w:rPr>
      <w:rFonts w:ascii="Arial" w:hAnsi="Arial" w:cs="Symbol"/>
      <w:sz w:val="22"/>
    </w:rPr>
  </w:style>
  <w:style w:type="character" w:customStyle="1" w:styleId="ListLabel686">
    <w:name w:val="ListLabel 686"/>
    <w:qFormat/>
    <w:rPr>
      <w:rFonts w:cs="Courier New"/>
      <w:sz w:val="20"/>
    </w:rPr>
  </w:style>
  <w:style w:type="character" w:customStyle="1" w:styleId="ListLabel687">
    <w:name w:val="ListLabel 687"/>
    <w:qFormat/>
    <w:rPr>
      <w:rFonts w:cs="Wingdings"/>
      <w:sz w:val="20"/>
    </w:rPr>
  </w:style>
  <w:style w:type="character" w:customStyle="1" w:styleId="ListLabel688">
    <w:name w:val="ListLabel 688"/>
    <w:qFormat/>
    <w:rPr>
      <w:rFonts w:cs="Wingdings"/>
      <w:sz w:val="20"/>
    </w:rPr>
  </w:style>
  <w:style w:type="character" w:customStyle="1" w:styleId="ListLabel689">
    <w:name w:val="ListLabel 689"/>
    <w:qFormat/>
    <w:rPr>
      <w:rFonts w:cs="Wingdings"/>
      <w:sz w:val="20"/>
    </w:rPr>
  </w:style>
  <w:style w:type="character" w:customStyle="1" w:styleId="ListLabel690">
    <w:name w:val="ListLabel 690"/>
    <w:qFormat/>
    <w:rPr>
      <w:rFonts w:cs="Wingdings"/>
      <w:sz w:val="20"/>
    </w:rPr>
  </w:style>
  <w:style w:type="character" w:customStyle="1" w:styleId="ListLabel691">
    <w:name w:val="ListLabel 691"/>
    <w:qFormat/>
    <w:rPr>
      <w:rFonts w:cs="Wingdings"/>
      <w:sz w:val="20"/>
    </w:rPr>
  </w:style>
  <w:style w:type="character" w:customStyle="1" w:styleId="ListLabel692">
    <w:name w:val="ListLabel 692"/>
    <w:qFormat/>
    <w:rPr>
      <w:rFonts w:cs="Wingdings"/>
      <w:sz w:val="20"/>
    </w:rPr>
  </w:style>
  <w:style w:type="character" w:customStyle="1" w:styleId="ListLabel693">
    <w:name w:val="ListLabel 693"/>
    <w:qFormat/>
    <w:rPr>
      <w:rFonts w:cs="Wingdings"/>
      <w:sz w:val="20"/>
    </w:rPr>
  </w:style>
  <w:style w:type="character" w:customStyle="1" w:styleId="ListLabel694">
    <w:name w:val="ListLabel 694"/>
    <w:qFormat/>
    <w:rPr>
      <w:rFonts w:ascii="Arial" w:hAnsi="Arial" w:cs="Symbol"/>
      <w:sz w:val="22"/>
    </w:rPr>
  </w:style>
  <w:style w:type="paragraph" w:styleId="Nagwek">
    <w:name w:val="header"/>
    <w:basedOn w:val="Normalny"/>
    <w:next w:val="Tekstpodstawowy"/>
  </w:style>
  <w:style w:type="paragraph" w:styleId="Tekstpodstawowy">
    <w:name w:val="Body Text"/>
    <w:basedOn w:val="Normalny"/>
    <w:pPr>
      <w:spacing w:after="140" w:line="288" w:lineRule="auto"/>
    </w:pPr>
  </w:style>
  <w:style w:type="paragraph" w:styleId="Lista">
    <w:name w:val="List"/>
    <w:basedOn w:val="Tekstpodstawowy"/>
    <w:rPr>
      <w:rFonts w:cs="Mangal"/>
    </w:rPr>
  </w:style>
  <w:style w:type="paragraph" w:styleId="Legenda">
    <w:name w:val="caption"/>
    <w:basedOn w:val="Normalny"/>
    <w:qFormat/>
    <w:pPr>
      <w:suppressLineNumbers/>
      <w:spacing w:before="120" w:after="120"/>
    </w:pPr>
    <w:rPr>
      <w:rFonts w:cs="Mangal"/>
      <w:i/>
      <w:iCs/>
    </w:rPr>
  </w:style>
  <w:style w:type="paragraph" w:customStyle="1" w:styleId="Indeks">
    <w:name w:val="Indeks"/>
    <w:basedOn w:val="Normalny"/>
    <w:qFormat/>
    <w:pPr>
      <w:suppressLineNumbers/>
    </w:pPr>
    <w:rPr>
      <w:rFonts w:cs="Mangal"/>
    </w:rPr>
  </w:style>
  <w:style w:type="paragraph" w:customStyle="1" w:styleId="Nagwekistopka">
    <w:name w:val="Nagłówek i stopka"/>
    <w:qFormat/>
    <w:pPr>
      <w:tabs>
        <w:tab w:val="right" w:pos="9020"/>
      </w:tabs>
    </w:pPr>
    <w:rPr>
      <w:rFonts w:ascii="Helvetica" w:hAnsi="Helvetica" w:cs="Arial Unicode MS"/>
      <w:color w:val="000000"/>
    </w:rPr>
  </w:style>
  <w:style w:type="paragraph" w:styleId="Stopka">
    <w:name w:val="footer"/>
    <w:basedOn w:val="Normalny"/>
    <w:link w:val="StopkaZnak"/>
    <w:uiPriority w:val="99"/>
    <w:pPr>
      <w:tabs>
        <w:tab w:val="center" w:pos="4536"/>
        <w:tab w:val="right" w:pos="9072"/>
      </w:tabs>
    </w:pPr>
  </w:style>
  <w:style w:type="paragraph" w:customStyle="1" w:styleId="AODocTxt">
    <w:name w:val="AODocTxt"/>
    <w:qFormat/>
    <w:pPr>
      <w:suppressAutoHyphens/>
      <w:spacing w:before="240" w:line="260" w:lineRule="atLeast"/>
      <w:jc w:val="both"/>
    </w:pPr>
    <w:rPr>
      <w:rFonts w:cs="Arial Unicode MS"/>
      <w:color w:val="000000"/>
      <w:sz w:val="22"/>
      <w:szCs w:val="22"/>
      <w:u w:color="000000"/>
    </w:rPr>
  </w:style>
  <w:style w:type="paragraph" w:customStyle="1" w:styleId="AOHead1">
    <w:name w:val="AOHead1"/>
    <w:qFormat/>
    <w:pPr>
      <w:keepNext/>
      <w:suppressAutoHyphens/>
      <w:spacing w:before="240" w:line="260" w:lineRule="atLeast"/>
      <w:jc w:val="both"/>
    </w:pPr>
    <w:rPr>
      <w:b/>
      <w:bCs/>
      <w:caps/>
      <w:color w:val="000000"/>
      <w:sz w:val="22"/>
      <w:szCs w:val="22"/>
      <w:u w:color="000000"/>
    </w:rPr>
  </w:style>
  <w:style w:type="paragraph" w:customStyle="1" w:styleId="AODocTxtL1">
    <w:name w:val="AODocTxtL1"/>
    <w:qFormat/>
    <w:pPr>
      <w:suppressAutoHyphens/>
      <w:spacing w:before="240" w:line="260" w:lineRule="atLeast"/>
      <w:jc w:val="both"/>
    </w:pPr>
    <w:rPr>
      <w:color w:val="000000"/>
      <w:sz w:val="22"/>
      <w:szCs w:val="22"/>
      <w:u w:color="000000"/>
    </w:rPr>
  </w:style>
  <w:style w:type="paragraph" w:customStyle="1" w:styleId="AODefPara">
    <w:name w:val="AODefPara"/>
    <w:qFormat/>
    <w:pPr>
      <w:suppressAutoHyphens/>
      <w:spacing w:before="240" w:line="260" w:lineRule="atLeast"/>
      <w:jc w:val="both"/>
    </w:pPr>
    <w:rPr>
      <w:rFonts w:cs="Arial Unicode MS"/>
      <w:color w:val="000000"/>
      <w:sz w:val="22"/>
      <w:szCs w:val="22"/>
      <w:u w:color="000000"/>
    </w:rPr>
  </w:style>
  <w:style w:type="paragraph" w:customStyle="1" w:styleId="AODefHead">
    <w:name w:val="AODefHead"/>
    <w:next w:val="AODefPara"/>
    <w:qFormat/>
    <w:pPr>
      <w:suppressAutoHyphens/>
      <w:spacing w:before="240" w:line="260" w:lineRule="atLeast"/>
      <w:jc w:val="both"/>
    </w:pPr>
    <w:rPr>
      <w:rFonts w:cs="Arial Unicode MS"/>
      <w:color w:val="000000"/>
      <w:sz w:val="22"/>
      <w:szCs w:val="22"/>
      <w:u w:color="000000"/>
    </w:rPr>
  </w:style>
  <w:style w:type="paragraph" w:customStyle="1" w:styleId="AOHead3">
    <w:name w:val="AOHead3"/>
    <w:qFormat/>
    <w:pPr>
      <w:tabs>
        <w:tab w:val="left" w:pos="360"/>
      </w:tabs>
      <w:suppressAutoHyphens/>
      <w:spacing w:before="240" w:line="260" w:lineRule="atLeast"/>
      <w:ind w:left="720"/>
      <w:jc w:val="both"/>
    </w:pPr>
    <w:rPr>
      <w:rFonts w:cs="Arial Unicode MS"/>
      <w:color w:val="000000"/>
      <w:sz w:val="22"/>
      <w:szCs w:val="22"/>
      <w:u w:color="000000"/>
    </w:rPr>
  </w:style>
  <w:style w:type="paragraph" w:customStyle="1" w:styleId="AODocTxtL2">
    <w:name w:val="AODocTxtL2"/>
    <w:qFormat/>
    <w:pPr>
      <w:suppressAutoHyphens/>
      <w:spacing w:before="240" w:line="260" w:lineRule="atLeast"/>
      <w:jc w:val="both"/>
    </w:pPr>
    <w:rPr>
      <w:rFonts w:cs="Arial Unicode MS"/>
      <w:color w:val="000000"/>
      <w:sz w:val="22"/>
      <w:szCs w:val="22"/>
      <w:u w:color="000000"/>
    </w:rPr>
  </w:style>
  <w:style w:type="paragraph" w:customStyle="1" w:styleId="AOHead2">
    <w:name w:val="AOHead2"/>
    <w:next w:val="AODocTxtL1"/>
    <w:qFormat/>
    <w:pPr>
      <w:keepNext/>
      <w:tabs>
        <w:tab w:val="left" w:pos="360"/>
      </w:tabs>
      <w:suppressAutoHyphens/>
      <w:spacing w:before="240" w:line="260" w:lineRule="atLeast"/>
      <w:jc w:val="both"/>
    </w:pPr>
    <w:rPr>
      <w:rFonts w:cs="Arial Unicode MS"/>
      <w:b/>
      <w:bCs/>
      <w:color w:val="000000"/>
      <w:sz w:val="22"/>
      <w:szCs w:val="22"/>
      <w:u w:color="000000"/>
    </w:rPr>
  </w:style>
  <w:style w:type="paragraph" w:customStyle="1" w:styleId="AO1">
    <w:name w:val="AO(1)"/>
    <w:next w:val="AODocTxt"/>
    <w:qFormat/>
    <w:pPr>
      <w:suppressAutoHyphens/>
      <w:spacing w:before="240" w:line="260" w:lineRule="atLeast"/>
      <w:jc w:val="both"/>
    </w:pPr>
    <w:rPr>
      <w:color w:val="000000"/>
      <w:sz w:val="22"/>
      <w:szCs w:val="22"/>
      <w:u w:color="000000"/>
    </w:rPr>
  </w:style>
  <w:style w:type="paragraph" w:customStyle="1" w:styleId="Body2">
    <w:name w:val="Body 2"/>
    <w:qFormat/>
    <w:pPr>
      <w:suppressAutoHyphens/>
      <w:spacing w:after="210" w:line="264" w:lineRule="auto"/>
      <w:ind w:left="709"/>
      <w:jc w:val="both"/>
    </w:pPr>
    <w:rPr>
      <w:rFonts w:ascii="Arial" w:eastAsia="Arial" w:hAnsi="Arial" w:cs="Arial"/>
      <w:color w:val="000000"/>
      <w:sz w:val="21"/>
      <w:szCs w:val="21"/>
      <w:u w:color="000000"/>
      <w:lang w:val="en-US"/>
    </w:rPr>
  </w:style>
  <w:style w:type="paragraph" w:styleId="Akapitzlist">
    <w:name w:val="List Paragraph"/>
    <w:basedOn w:val="Normalny"/>
    <w:uiPriority w:val="34"/>
    <w:qFormat/>
    <w:rsid w:val="00464825"/>
    <w:pPr>
      <w:ind w:left="720"/>
      <w:contextualSpacing/>
    </w:pPr>
  </w:style>
  <w:style w:type="numbering" w:customStyle="1" w:styleId="List0">
    <w:name w:val="List 0"/>
    <w:qFormat/>
  </w:style>
  <w:style w:type="numbering" w:customStyle="1" w:styleId="Zaimportowanystyl1">
    <w:name w:val="Zaimportowany styl 1"/>
    <w:qFormat/>
  </w:style>
  <w:style w:type="numbering" w:customStyle="1" w:styleId="Lista1">
    <w:name w:val="Lista 1"/>
    <w:qFormat/>
  </w:style>
  <w:style w:type="numbering" w:customStyle="1" w:styleId="Zaimportowanystyl2">
    <w:name w:val="Zaimportowany styl 2"/>
    <w:qFormat/>
  </w:style>
  <w:style w:type="numbering" w:customStyle="1" w:styleId="Lista21">
    <w:name w:val="Lista 21"/>
    <w:qFormat/>
  </w:style>
  <w:style w:type="numbering" w:customStyle="1" w:styleId="Zaimportowanystyl3">
    <w:name w:val="Zaimportowany styl 3"/>
    <w:qFormat/>
  </w:style>
  <w:style w:type="numbering" w:customStyle="1" w:styleId="Lista31">
    <w:name w:val="Lista 31"/>
    <w:qFormat/>
  </w:style>
  <w:style w:type="numbering" w:customStyle="1" w:styleId="Zaimportowanystyl4">
    <w:name w:val="Zaimportowany styl 4"/>
    <w:qFormat/>
  </w:style>
  <w:style w:type="numbering" w:customStyle="1" w:styleId="Lista41">
    <w:name w:val="Lista 41"/>
    <w:qFormat/>
  </w:style>
  <w:style w:type="numbering" w:customStyle="1" w:styleId="Zaimportowanystyl5">
    <w:name w:val="Zaimportowany styl 5"/>
    <w:qFormat/>
  </w:style>
  <w:style w:type="numbering" w:customStyle="1" w:styleId="Lista51">
    <w:name w:val="Lista 51"/>
    <w:qFormat/>
  </w:style>
  <w:style w:type="numbering" w:customStyle="1" w:styleId="Zaimportowanystyl6">
    <w:name w:val="Zaimportowany styl 6"/>
    <w:qFormat/>
  </w:style>
  <w:style w:type="numbering" w:customStyle="1" w:styleId="List6">
    <w:name w:val="List 6"/>
    <w:qFormat/>
  </w:style>
  <w:style w:type="numbering" w:customStyle="1" w:styleId="Zaimportowanystyl7">
    <w:name w:val="Zaimportowany styl 7"/>
    <w:qFormat/>
  </w:style>
  <w:style w:type="numbering" w:customStyle="1" w:styleId="List7">
    <w:name w:val="List 7"/>
    <w:qFormat/>
  </w:style>
  <w:style w:type="numbering" w:customStyle="1" w:styleId="Zaimportowanystyl8">
    <w:name w:val="Zaimportowany styl 8"/>
    <w:qFormat/>
  </w:style>
  <w:style w:type="numbering" w:customStyle="1" w:styleId="List8">
    <w:name w:val="List 8"/>
    <w:qFormat/>
  </w:style>
  <w:style w:type="numbering" w:customStyle="1" w:styleId="Zaimportowanystyl9">
    <w:name w:val="Zaimportowany styl 9"/>
    <w:qFormat/>
  </w:style>
  <w:style w:type="numbering" w:customStyle="1" w:styleId="List9">
    <w:name w:val="List 9"/>
    <w:qFormat/>
  </w:style>
  <w:style w:type="numbering" w:customStyle="1" w:styleId="Zaimportowanystyl10">
    <w:name w:val="Zaimportowany styl 10"/>
    <w:qFormat/>
  </w:style>
  <w:style w:type="numbering" w:customStyle="1" w:styleId="List10">
    <w:name w:val="List 10"/>
    <w:qFormat/>
  </w:style>
  <w:style w:type="numbering" w:customStyle="1" w:styleId="Zaimportowanystyl11">
    <w:name w:val="Zaimportowany styl 11"/>
    <w:qFormat/>
  </w:style>
  <w:style w:type="numbering" w:customStyle="1" w:styleId="List11">
    <w:name w:val="List 11"/>
    <w:qFormat/>
  </w:style>
  <w:style w:type="numbering" w:customStyle="1" w:styleId="Zaimportowanystyl12">
    <w:name w:val="Zaimportowany styl 12"/>
    <w:qFormat/>
  </w:style>
  <w:style w:type="numbering" w:customStyle="1" w:styleId="List12">
    <w:name w:val="List 12"/>
    <w:qFormat/>
  </w:style>
  <w:style w:type="numbering" w:customStyle="1" w:styleId="Zaimportowanystyl13">
    <w:name w:val="Zaimportowany styl 13"/>
    <w:qFormat/>
  </w:style>
  <w:style w:type="numbering" w:customStyle="1" w:styleId="List13">
    <w:name w:val="List 13"/>
    <w:qFormat/>
  </w:style>
  <w:style w:type="numbering" w:customStyle="1" w:styleId="Zaimportowanystyl14">
    <w:name w:val="Zaimportowany styl 14"/>
    <w:qFormat/>
  </w:style>
  <w:style w:type="numbering" w:customStyle="1" w:styleId="List14">
    <w:name w:val="List 14"/>
    <w:qFormat/>
  </w:style>
  <w:style w:type="numbering" w:customStyle="1" w:styleId="Zaimportowanystyl15">
    <w:name w:val="Zaimportowany styl 15"/>
    <w:qFormat/>
  </w:style>
  <w:style w:type="numbering" w:customStyle="1" w:styleId="List15">
    <w:name w:val="List 15"/>
    <w:qFormat/>
  </w:style>
  <w:style w:type="numbering" w:customStyle="1" w:styleId="Zaimportowanystyl16">
    <w:name w:val="Zaimportowany styl 16"/>
    <w:qFormat/>
  </w:style>
  <w:style w:type="numbering" w:customStyle="1" w:styleId="List16">
    <w:name w:val="List 16"/>
    <w:qFormat/>
  </w:style>
  <w:style w:type="numbering" w:customStyle="1" w:styleId="Zaimportowanystyl17">
    <w:name w:val="Zaimportowany styl 17"/>
    <w:qFormat/>
  </w:style>
  <w:style w:type="numbering" w:customStyle="1" w:styleId="List17">
    <w:name w:val="List 17"/>
    <w:qFormat/>
  </w:style>
  <w:style w:type="numbering" w:customStyle="1" w:styleId="Zaimportowanystyl18">
    <w:name w:val="Zaimportowany styl 18"/>
    <w:qFormat/>
  </w:style>
  <w:style w:type="numbering" w:customStyle="1" w:styleId="List18">
    <w:name w:val="List 18"/>
    <w:qFormat/>
  </w:style>
  <w:style w:type="numbering" w:customStyle="1" w:styleId="Brak">
    <w:name w:val="Brak"/>
    <w:qFormat/>
  </w:style>
  <w:style w:type="numbering" w:customStyle="1" w:styleId="List19">
    <w:name w:val="List 19"/>
    <w:qFormat/>
  </w:style>
  <w:style w:type="numbering" w:customStyle="1" w:styleId="Zaimportowanystyl19">
    <w:name w:val="Zaimportowany styl 19"/>
    <w:qFormat/>
  </w:style>
  <w:style w:type="numbering" w:customStyle="1" w:styleId="List20">
    <w:name w:val="List 20"/>
    <w:qFormat/>
  </w:style>
  <w:style w:type="numbering" w:customStyle="1" w:styleId="List21">
    <w:name w:val="List 21"/>
    <w:qFormat/>
  </w:style>
  <w:style w:type="numbering" w:customStyle="1" w:styleId="Zaimportowanystyl21">
    <w:name w:val="Zaimportowany styl 21"/>
    <w:qFormat/>
  </w:style>
  <w:style w:type="numbering" w:customStyle="1" w:styleId="List22">
    <w:name w:val="List 22"/>
    <w:qFormat/>
  </w:style>
  <w:style w:type="numbering" w:customStyle="1" w:styleId="List23">
    <w:name w:val="List 23"/>
    <w:qFormat/>
  </w:style>
  <w:style w:type="numbering" w:customStyle="1" w:styleId="List24">
    <w:name w:val="List 24"/>
    <w:qFormat/>
  </w:style>
  <w:style w:type="numbering" w:customStyle="1" w:styleId="Zaimportowanystyl24">
    <w:name w:val="Zaimportowany styl 24"/>
    <w:qFormat/>
  </w:style>
  <w:style w:type="numbering" w:customStyle="1" w:styleId="List25">
    <w:name w:val="List 25"/>
    <w:qFormat/>
  </w:style>
  <w:style w:type="numbering" w:customStyle="1" w:styleId="Numery">
    <w:name w:val="Numery"/>
    <w:qFormat/>
  </w:style>
  <w:style w:type="numbering" w:customStyle="1" w:styleId="List26">
    <w:name w:val="List 26"/>
    <w:qFormat/>
  </w:style>
  <w:style w:type="numbering" w:customStyle="1" w:styleId="Zaimportowanystyl26">
    <w:name w:val="Zaimportowany styl 26"/>
    <w:qFormat/>
  </w:style>
  <w:style w:type="numbering" w:customStyle="1" w:styleId="List27">
    <w:name w:val="List 27"/>
    <w:qFormat/>
  </w:style>
  <w:style w:type="numbering" w:customStyle="1" w:styleId="Zaimportowanystyl27">
    <w:name w:val="Zaimportowany styl 27"/>
    <w:qFormat/>
  </w:style>
  <w:style w:type="numbering" w:customStyle="1" w:styleId="List28">
    <w:name w:val="List 28"/>
    <w:qFormat/>
  </w:style>
  <w:style w:type="numbering" w:customStyle="1" w:styleId="List29">
    <w:name w:val="List 29"/>
    <w:qFormat/>
  </w:style>
  <w:style w:type="numbering" w:customStyle="1" w:styleId="Zaimportowanystyl28">
    <w:name w:val="Zaimportowany styl 28"/>
    <w:qFormat/>
  </w:style>
  <w:style w:type="numbering" w:customStyle="1" w:styleId="List30">
    <w:name w:val="List 30"/>
    <w:qFormat/>
  </w:style>
  <w:style w:type="numbering" w:customStyle="1" w:styleId="Zaimportowanystyl29">
    <w:name w:val="Zaimportowany styl 29"/>
    <w:qFormat/>
  </w:style>
  <w:style w:type="table" w:customStyle="1" w:styleId="TableNormal1">
    <w:name w:val="Table Normal"/>
    <w:tblPr>
      <w:tblInd w:w="0" w:type="dxa"/>
      <w:tblCellMar>
        <w:top w:w="0" w:type="dxa"/>
        <w:left w:w="0" w:type="dxa"/>
        <w:bottom w:w="0" w:type="dxa"/>
        <w:right w:w="0" w:type="dxa"/>
      </w:tblCellMar>
    </w:tblPr>
  </w:style>
  <w:style w:type="paragraph" w:styleId="Tekstdymka">
    <w:name w:val="Balloon Text"/>
    <w:basedOn w:val="Normalny"/>
    <w:link w:val="TekstdymkaZnak"/>
    <w:uiPriority w:val="99"/>
    <w:semiHidden/>
    <w:unhideWhenUsed/>
    <w:rsid w:val="00847A24"/>
    <w:pPr>
      <w:spacing w:after="0"/>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A24"/>
    <w:rPr>
      <w:rFonts w:ascii="Segoe UI" w:hAnsi="Segoe UI" w:cs="Segoe UI"/>
      <w:color w:val="000000"/>
      <w:sz w:val="18"/>
      <w:szCs w:val="18"/>
      <w:u w:color="000000"/>
      <w:lang w:val="en-US" w:eastAsia="en-US"/>
    </w:rPr>
  </w:style>
  <w:style w:type="character" w:styleId="Odwoaniedokomentarza">
    <w:name w:val="annotation reference"/>
    <w:basedOn w:val="Domylnaczcionkaakapitu"/>
    <w:uiPriority w:val="99"/>
    <w:semiHidden/>
    <w:unhideWhenUsed/>
    <w:rsid w:val="006405B8"/>
    <w:rPr>
      <w:sz w:val="16"/>
      <w:szCs w:val="16"/>
    </w:rPr>
  </w:style>
  <w:style w:type="paragraph" w:styleId="Tekstkomentarza">
    <w:name w:val="annotation text"/>
    <w:basedOn w:val="Normalny"/>
    <w:link w:val="TekstkomentarzaZnak"/>
    <w:uiPriority w:val="99"/>
    <w:unhideWhenUsed/>
    <w:rsid w:val="006405B8"/>
    <w:rPr>
      <w:sz w:val="20"/>
      <w:szCs w:val="20"/>
    </w:rPr>
  </w:style>
  <w:style w:type="character" w:customStyle="1" w:styleId="TekstkomentarzaZnak">
    <w:name w:val="Tekst komentarza Znak"/>
    <w:basedOn w:val="Domylnaczcionkaakapitu"/>
    <w:link w:val="Tekstkomentarza"/>
    <w:uiPriority w:val="99"/>
    <w:rsid w:val="006405B8"/>
    <w:rPr>
      <w:rFonts w:cs="Arial Unicode MS"/>
      <w:color w:val="000000"/>
      <w:u w:color="000000"/>
      <w:lang w:val="en-US" w:eastAsia="en-US"/>
    </w:rPr>
  </w:style>
  <w:style w:type="paragraph" w:styleId="Tematkomentarza">
    <w:name w:val="annotation subject"/>
    <w:basedOn w:val="Tekstkomentarza"/>
    <w:next w:val="Tekstkomentarza"/>
    <w:link w:val="TematkomentarzaZnak"/>
    <w:uiPriority w:val="99"/>
    <w:semiHidden/>
    <w:unhideWhenUsed/>
    <w:rsid w:val="006405B8"/>
    <w:rPr>
      <w:b/>
      <w:bCs/>
    </w:rPr>
  </w:style>
  <w:style w:type="character" w:customStyle="1" w:styleId="TematkomentarzaZnak">
    <w:name w:val="Temat komentarza Znak"/>
    <w:basedOn w:val="TekstkomentarzaZnak"/>
    <w:link w:val="Tematkomentarza"/>
    <w:uiPriority w:val="99"/>
    <w:semiHidden/>
    <w:rsid w:val="006405B8"/>
    <w:rPr>
      <w:rFonts w:cs="Arial Unicode MS"/>
      <w:b/>
      <w:bCs/>
      <w:color w:val="000000"/>
      <w:u w:color="000000"/>
      <w:lang w:val="en-US" w:eastAsia="en-US"/>
    </w:rPr>
  </w:style>
  <w:style w:type="character" w:customStyle="1" w:styleId="StopkaZnak">
    <w:name w:val="Stopka Znak"/>
    <w:basedOn w:val="Domylnaczcionkaakapitu"/>
    <w:link w:val="Stopka"/>
    <w:uiPriority w:val="99"/>
    <w:rsid w:val="004804E9"/>
    <w:rPr>
      <w:rFonts w:cs="Arial Unicode MS"/>
      <w:color w:val="000000"/>
      <w:sz w:val="24"/>
      <w:szCs w:val="24"/>
      <w:u w:color="000000"/>
      <w:lang w:val="en-US" w:eastAsia="en-US"/>
    </w:rPr>
  </w:style>
  <w:style w:type="table" w:styleId="Tabela-Siatka">
    <w:name w:val="Table Grid"/>
    <w:basedOn w:val="Standardowy"/>
    <w:uiPriority w:val="39"/>
    <w:rsid w:val="008F69C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271">
    <w:name w:val="List 271"/>
    <w:basedOn w:val="Bezlisty"/>
    <w:rsid w:val="009537DE"/>
  </w:style>
  <w:style w:type="numbering" w:customStyle="1" w:styleId="List281">
    <w:name w:val="List 281"/>
    <w:basedOn w:val="Bezlisty"/>
    <w:rsid w:val="009537DE"/>
  </w:style>
  <w:style w:type="numbering" w:customStyle="1" w:styleId="List291">
    <w:name w:val="List 291"/>
    <w:basedOn w:val="Bezlisty"/>
    <w:rsid w:val="009537DE"/>
  </w:style>
  <w:style w:type="numbering" w:customStyle="1" w:styleId="List301">
    <w:name w:val="List 301"/>
    <w:basedOn w:val="Bezlisty"/>
    <w:rsid w:val="009537DE"/>
  </w:style>
  <w:style w:type="numbering" w:customStyle="1" w:styleId="List33">
    <w:name w:val="List 33"/>
    <w:basedOn w:val="Bezlisty"/>
    <w:rsid w:val="00C13D06"/>
  </w:style>
  <w:style w:type="numbering" w:customStyle="1" w:styleId="List34">
    <w:name w:val="List 34"/>
    <w:basedOn w:val="Bezlisty"/>
    <w:rsid w:val="00C13D06"/>
  </w:style>
  <w:style w:type="numbering" w:customStyle="1" w:styleId="List35">
    <w:name w:val="List 35"/>
    <w:basedOn w:val="Bezlisty"/>
    <w:rsid w:val="00C13D06"/>
  </w:style>
  <w:style w:type="numbering" w:customStyle="1" w:styleId="List36">
    <w:name w:val="List 36"/>
    <w:basedOn w:val="Bezlisty"/>
    <w:rsid w:val="00C13D06"/>
  </w:style>
  <w:style w:type="numbering" w:customStyle="1" w:styleId="List37">
    <w:name w:val="List 37"/>
    <w:basedOn w:val="Bezlisty"/>
    <w:rsid w:val="00C13D06"/>
  </w:style>
  <w:style w:type="numbering" w:customStyle="1" w:styleId="List38">
    <w:name w:val="List 38"/>
    <w:basedOn w:val="Bezlisty"/>
    <w:rsid w:val="00C13D06"/>
  </w:style>
  <w:style w:type="numbering" w:customStyle="1" w:styleId="List39">
    <w:name w:val="List 39"/>
    <w:basedOn w:val="Bezlisty"/>
    <w:rsid w:val="00C13D06"/>
  </w:style>
  <w:style w:type="numbering" w:customStyle="1" w:styleId="List40">
    <w:name w:val="List 40"/>
    <w:basedOn w:val="Bezlisty"/>
    <w:rsid w:val="00C13D06"/>
  </w:style>
  <w:style w:type="numbering" w:customStyle="1" w:styleId="List41">
    <w:name w:val="List 41"/>
    <w:basedOn w:val="Bezlisty"/>
    <w:rsid w:val="00C13D06"/>
  </w:style>
  <w:style w:type="numbering" w:customStyle="1" w:styleId="List42">
    <w:name w:val="List 42"/>
    <w:basedOn w:val="Bezlisty"/>
    <w:rsid w:val="00C13D06"/>
  </w:style>
  <w:style w:type="numbering" w:customStyle="1" w:styleId="List43">
    <w:name w:val="List 43"/>
    <w:basedOn w:val="Bezlisty"/>
    <w:rsid w:val="00C13D06"/>
  </w:style>
  <w:style w:type="numbering" w:customStyle="1" w:styleId="List44">
    <w:name w:val="List 44"/>
    <w:basedOn w:val="Bezlisty"/>
    <w:rsid w:val="00C13D06"/>
  </w:style>
  <w:style w:type="numbering" w:customStyle="1" w:styleId="List45">
    <w:name w:val="List 45"/>
    <w:basedOn w:val="Bezlisty"/>
    <w:rsid w:val="00C13D06"/>
  </w:style>
  <w:style w:type="numbering" w:customStyle="1" w:styleId="List46">
    <w:name w:val="List 46"/>
    <w:basedOn w:val="Bezlisty"/>
    <w:rsid w:val="00C13D06"/>
  </w:style>
  <w:style w:type="character" w:customStyle="1" w:styleId="Nagwek1Znak">
    <w:name w:val="Nagłówek 1 Znak"/>
    <w:basedOn w:val="Domylnaczcionkaakapitu"/>
    <w:link w:val="Nagwek1"/>
    <w:rsid w:val="00834FF7"/>
    <w:rPr>
      <w:rFonts w:ascii="Georgia" w:eastAsia="Times New Roman" w:hAnsi="Georgia"/>
      <w:b/>
      <w:sz w:val="28"/>
      <w:lang w:val="en-US" w:eastAsia="ar-SA"/>
    </w:rPr>
  </w:style>
  <w:style w:type="paragraph" w:customStyle="1" w:styleId="Akapitzlist1">
    <w:name w:val="Akapit z listą1"/>
    <w:basedOn w:val="Normalny"/>
    <w:rsid w:val="00834FF7"/>
    <w:pPr>
      <w:spacing w:after="0" w:line="100" w:lineRule="atLeast"/>
      <w:ind w:left="720"/>
    </w:pPr>
    <w:rPr>
      <w:rFonts w:ascii="Georgia" w:hAnsi="Georgia" w:cs="Times New Roman"/>
      <w:color w:val="auto"/>
      <w:szCs w:val="20"/>
      <w:lang w:eastAsia="ar-SA"/>
    </w:rPr>
  </w:style>
  <w:style w:type="paragraph" w:customStyle="1" w:styleId="DomylneA">
    <w:name w:val="Domyślne A"/>
    <w:rsid w:val="00834FF7"/>
    <w:pPr>
      <w:suppressAutoHyphens/>
      <w:spacing w:line="100" w:lineRule="atLeast"/>
    </w:pPr>
    <w:rPr>
      <w:rFonts w:ascii="Helvetica" w:hAnsi="Helvetica" w:cs="Arial Unicode MS"/>
      <w:color w:val="000000"/>
      <w:sz w:val="22"/>
      <w:szCs w:val="22"/>
      <w:u w:color="000000"/>
      <w:lang w:eastAsia="ar-SA"/>
    </w:rPr>
  </w:style>
  <w:style w:type="character" w:styleId="Hipercze">
    <w:name w:val="Hyperlink"/>
    <w:basedOn w:val="Domylnaczcionkaakapitu"/>
    <w:uiPriority w:val="99"/>
    <w:unhideWhenUsed/>
    <w:rsid w:val="003C1AD7"/>
    <w:rPr>
      <w:color w:val="0000FF" w:themeColor="hyperlink"/>
      <w:u w:val="single"/>
    </w:rPr>
  </w:style>
  <w:style w:type="character" w:customStyle="1" w:styleId="Nierozpoznanawzmianka1">
    <w:name w:val="Nierozpoznana wzmianka1"/>
    <w:basedOn w:val="Domylnaczcionkaakapitu"/>
    <w:uiPriority w:val="99"/>
    <w:semiHidden/>
    <w:unhideWhenUsed/>
    <w:rsid w:val="00753E4D"/>
    <w:rPr>
      <w:color w:val="605E5C"/>
      <w:shd w:val="clear" w:color="auto" w:fill="E1DFDD"/>
    </w:rPr>
  </w:style>
  <w:style w:type="paragraph" w:customStyle="1" w:styleId="Default">
    <w:name w:val="Default"/>
    <w:rsid w:val="009C2D12"/>
    <w:pPr>
      <w:autoSpaceDE w:val="0"/>
      <w:autoSpaceDN w:val="0"/>
    </w:pPr>
    <w:rPr>
      <w:rFonts w:ascii="Arial" w:eastAsia="Calibri" w:hAnsi="Arial" w:cs="Arial"/>
      <w:color w:val="000000"/>
      <w:lang w:eastAsia="en-US"/>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rPr>
      <w:rFonts w:ascii="Helvetica Neue" w:eastAsia="Helvetica Neue" w:hAnsi="Helvetica Neue" w:cs="Helvetica Neue"/>
      <w:sz w:val="22"/>
      <w:szCs w:val="22"/>
    </w:rPr>
    <w:tblPr>
      <w:tblStyleRowBandSize w:val="1"/>
      <w:tblStyleColBandSize w:val="1"/>
      <w:tblCellMar>
        <w:left w:w="108" w:type="dxa"/>
        <w:right w:w="108" w:type="dxa"/>
      </w:tblCellMar>
    </w:tblPr>
  </w:style>
  <w:style w:type="table" w:customStyle="1" w:styleId="a0">
    <w:basedOn w:val="TableNormal1"/>
    <w:rPr>
      <w:rFonts w:ascii="Helvetica Neue" w:eastAsia="Helvetica Neue" w:hAnsi="Helvetica Neue" w:cs="Helvetica Neue"/>
      <w:sz w:val="22"/>
      <w:szCs w:val="22"/>
    </w:rPr>
    <w:tblPr>
      <w:tblStyleRowBandSize w:val="1"/>
      <w:tblStyleColBandSize w:val="1"/>
      <w:tblCellMar>
        <w:left w:w="108" w:type="dxa"/>
        <w:right w:w="108" w:type="dxa"/>
      </w:tblCellMar>
    </w:tblPr>
  </w:style>
  <w:style w:type="character" w:customStyle="1" w:styleId="Nierozpoznanawzmianka2">
    <w:name w:val="Nierozpoznana wzmianka2"/>
    <w:basedOn w:val="Domylnaczcionkaakapitu"/>
    <w:uiPriority w:val="99"/>
    <w:semiHidden/>
    <w:unhideWhenUsed/>
    <w:rsid w:val="00CA2352"/>
    <w:rPr>
      <w:color w:val="605E5C"/>
      <w:shd w:val="clear" w:color="auto" w:fill="E1DFDD"/>
    </w:rPr>
  </w:style>
  <w:style w:type="table" w:customStyle="1" w:styleId="a1">
    <w:basedOn w:val="TableNormal0"/>
    <w:rPr>
      <w:rFonts w:ascii="Helvetica Neue" w:eastAsia="Helvetica Neue" w:hAnsi="Helvetica Neue" w:cs="Helvetica Neue"/>
      <w:sz w:val="22"/>
      <w:szCs w:val="22"/>
    </w:rPr>
    <w:tblPr>
      <w:tblStyleRowBandSize w:val="1"/>
      <w:tblStyleColBandSize w:val="1"/>
      <w:tblCellMar>
        <w:left w:w="108" w:type="dxa"/>
        <w:right w:w="108" w:type="dxa"/>
      </w:tblCellMar>
    </w:tblPr>
  </w:style>
  <w:style w:type="table" w:customStyle="1" w:styleId="a2">
    <w:basedOn w:val="TableNormal0"/>
    <w:rPr>
      <w:rFonts w:ascii="Helvetica Neue" w:eastAsia="Helvetica Neue" w:hAnsi="Helvetica Neue" w:cs="Helvetica Neue"/>
      <w:sz w:val="22"/>
      <w:szCs w:val="22"/>
    </w:rPr>
    <w:tblPr>
      <w:tblStyleRowBandSize w:val="1"/>
      <w:tblStyleColBandSize w:val="1"/>
      <w:tblCellMar>
        <w:left w:w="108" w:type="dxa"/>
        <w:right w:w="108" w:type="dxa"/>
      </w:tblCellMar>
    </w:tblPr>
  </w:style>
  <w:style w:type="paragraph" w:styleId="Poprawka">
    <w:name w:val="Revision"/>
    <w:hidden/>
    <w:uiPriority w:val="99"/>
    <w:semiHidden/>
    <w:rsid w:val="00FD0828"/>
    <w:pPr>
      <w:spacing w:after="0"/>
    </w:pPr>
    <w:rPr>
      <w:rFonts w:cs="Arial Unicode MS"/>
      <w:color w:val="000000"/>
      <w:u w:color="000000"/>
      <w:lang w:val="en-US" w:eastAsia="en-US"/>
    </w:rPr>
  </w:style>
  <w:style w:type="character" w:styleId="Nierozpoznanawzmianka">
    <w:name w:val="Unresolved Mention"/>
    <w:basedOn w:val="Domylnaczcionkaakapitu"/>
    <w:uiPriority w:val="99"/>
    <w:semiHidden/>
    <w:unhideWhenUsed/>
    <w:rsid w:val="004A4BD7"/>
    <w:rPr>
      <w:color w:val="605E5C"/>
      <w:shd w:val="clear" w:color="auto" w:fill="E1DFDD"/>
    </w:rPr>
  </w:style>
  <w:style w:type="paragraph" w:customStyle="1" w:styleId="pf0">
    <w:name w:val="pf0"/>
    <w:basedOn w:val="Normalny"/>
    <w:rsid w:val="004A4BD7"/>
    <w:pPr>
      <w:suppressAutoHyphens w:val="0"/>
      <w:spacing w:before="100" w:beforeAutospacing="1" w:after="100" w:afterAutospacing="1"/>
    </w:pPr>
    <w:rPr>
      <w:rFonts w:cs="Times New Roman"/>
      <w:color w:val="auto"/>
      <w:lang w:val="pl-PL" w:eastAsia="pl-PL"/>
    </w:rPr>
  </w:style>
  <w:style w:type="character" w:customStyle="1" w:styleId="cf01">
    <w:name w:val="cf01"/>
    <w:basedOn w:val="Domylnaczcionkaakapitu"/>
    <w:rsid w:val="004A4BD7"/>
    <w:rPr>
      <w:rFonts w:ascii="Segoe UI" w:hAnsi="Segoe UI" w:cs="Segoe UI" w:hint="default"/>
      <w:sz w:val="18"/>
      <w:szCs w:val="18"/>
    </w:rPr>
  </w:style>
  <w:style w:type="numbering" w:customStyle="1" w:styleId="Biecalista1">
    <w:name w:val="Bieżąca lista1"/>
    <w:uiPriority w:val="99"/>
    <w:rsid w:val="00D31740"/>
    <w:pPr>
      <w:numPr>
        <w:numId w:val="66"/>
      </w:numPr>
    </w:pPr>
  </w:style>
  <w:style w:type="paragraph" w:customStyle="1" w:styleId="western">
    <w:name w:val="western"/>
    <w:basedOn w:val="Normalny"/>
    <w:rsid w:val="00FE26C1"/>
    <w:pPr>
      <w:suppressAutoHyphens w:val="0"/>
      <w:spacing w:before="100" w:beforeAutospacing="1" w:after="0"/>
      <w:jc w:val="both"/>
    </w:pPr>
    <w:rPr>
      <w:rFonts w:cs="Times New Roman"/>
      <w:lang w:val="pl-PL" w:eastAsia="pl-PL"/>
    </w:rPr>
  </w:style>
  <w:style w:type="paragraph" w:customStyle="1" w:styleId="Standard">
    <w:name w:val="Standard"/>
    <w:rsid w:val="00FE26C1"/>
    <w:pPr>
      <w:suppressAutoHyphens/>
      <w:autoSpaceDN w:val="0"/>
      <w:spacing w:after="160" w:line="256" w:lineRule="auto"/>
    </w:pPr>
    <w:rPr>
      <w:rFonts w:ascii="Calibri" w:eastAsia="SimSun" w:hAnsi="Calibri" w:cs="Tahoma"/>
      <w:kern w:val="3"/>
      <w:sz w:val="22"/>
      <w:szCs w:val="22"/>
    </w:rPr>
  </w:style>
  <w:style w:type="paragraph" w:styleId="NormalnyWeb">
    <w:name w:val="Normal (Web)"/>
    <w:basedOn w:val="Normalny"/>
    <w:uiPriority w:val="99"/>
    <w:unhideWhenUsed/>
    <w:rsid w:val="00FE26C1"/>
    <w:pPr>
      <w:suppressAutoHyphens w:val="0"/>
      <w:spacing w:before="100" w:beforeAutospacing="1" w:after="100" w:afterAutospacing="1"/>
    </w:pPr>
    <w:rPr>
      <w:rFonts w:cs="Times New Roman"/>
      <w:color w:val="auto"/>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139541">
      <w:bodyDiv w:val="1"/>
      <w:marLeft w:val="0"/>
      <w:marRight w:val="0"/>
      <w:marTop w:val="0"/>
      <w:marBottom w:val="0"/>
      <w:divBdr>
        <w:top w:val="none" w:sz="0" w:space="0" w:color="auto"/>
        <w:left w:val="none" w:sz="0" w:space="0" w:color="auto"/>
        <w:bottom w:val="none" w:sz="0" w:space="0" w:color="auto"/>
        <w:right w:val="none" w:sz="0" w:space="0" w:color="auto"/>
      </w:divBdr>
    </w:div>
    <w:div w:id="1532643598">
      <w:bodyDiv w:val="1"/>
      <w:marLeft w:val="0"/>
      <w:marRight w:val="0"/>
      <w:marTop w:val="0"/>
      <w:marBottom w:val="0"/>
      <w:divBdr>
        <w:top w:val="none" w:sz="0" w:space="0" w:color="auto"/>
        <w:left w:val="none" w:sz="0" w:space="0" w:color="auto"/>
        <w:bottom w:val="none" w:sz="0" w:space="0" w:color="auto"/>
        <w:right w:val="none" w:sz="0" w:space="0" w:color="auto"/>
      </w:divBdr>
    </w:div>
    <w:div w:id="16807673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rzysztof.daniluk@frm.org.pl" TargetMode="External"/><Relationship Id="rId18" Type="http://schemas.openxmlformats.org/officeDocument/2006/relationships/hyperlink" Target="https://www.facebook.com/about/privacy"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www.linkedin.com/company/fundacja-ronalda-mcdonalda/" TargetMode="External"/><Relationship Id="rId7" Type="http://schemas.openxmlformats.org/officeDocument/2006/relationships/settings" Target="settings.xml"/><Relationship Id="rId12" Type="http://schemas.openxmlformats.org/officeDocument/2006/relationships/hyperlink" Target="mailto:krzysztof.daniluk@frm.org.pl" TargetMode="External"/><Relationship Id="rId17" Type="http://schemas.openxmlformats.org/officeDocument/2006/relationships/hyperlink" Target="mailto:iod@cmwum.pl" TargetMode="External"/><Relationship Id="rId25"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hyperlink" Target="mailto:iod@frm.org.pl" TargetMode="External"/><Relationship Id="rId20" Type="http://schemas.openxmlformats.org/officeDocument/2006/relationships/hyperlink" Target="http://www.frm.org.pl"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youtube.com/channel/UCSyTs4BKGbUSJE3vF8Z9f5g"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hyperlink" Target="http://www.instagram.com/fundacja_ronalda_mcdonalda/"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instagram.com/accounts/privacy_and_securit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karol.poniedzialek@cmwum.pl" TargetMode="External"/><Relationship Id="rId22" Type="http://schemas.openxmlformats.org/officeDocument/2006/relationships/hyperlink" Target="http://www.facebook.com/FundacjaRonaldaMcDonalda" TargetMode="External"/><Relationship Id="rId27" Type="http://schemas.openxmlformats.org/officeDocument/2006/relationships/image" Target="media/image5.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MJ1bn6rUPSNtoQz3ys07ewRWhQ==">AMUW2mVMcY5rI7nuB/Spzoy9uqhQVevMBA8k1Gx9UmEbruJ+Ka0+76K0VzSOsCakccOsa8Pl4Rj52bvXGybiBV+4olI/I45unyoWB21iKNxRd0QcD0DfaIUFuxopk6lwoSF9Q5b3rw1n+PNtkBVn9eN0p57XTJp3iy7A2KVQZwvjy+e7JFV0o3gz+db/hMc9mJlRnWzqcbw7hMLP5tpfWQQfQpH9E1mCbznvo84NMuAeKCVXCPnYoLM=</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_activity xmlns="f5f027f9-8bee-4701-be7c-7812a04403f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C1653EA7961054C9A94AD186C4155A7" ma:contentTypeVersion="13" ma:contentTypeDescription="Create a new document." ma:contentTypeScope="" ma:versionID="b41d2249548b3c34eedde9064e3aedbb">
  <xsd:schema xmlns:xsd="http://www.w3.org/2001/XMLSchema" xmlns:xs="http://www.w3.org/2001/XMLSchema" xmlns:p="http://schemas.microsoft.com/office/2006/metadata/properties" xmlns:ns3="f5f027f9-8bee-4701-be7c-7812a04403fa" xmlns:ns4="30081ca3-c293-4723-a6e0-74bfc1ee05c9" targetNamespace="http://schemas.microsoft.com/office/2006/metadata/properties" ma:root="true" ma:fieldsID="3ea95c37546848c7d9402599206caa49" ns3:_="" ns4:_="">
    <xsd:import namespace="f5f027f9-8bee-4701-be7c-7812a04403fa"/>
    <xsd:import namespace="30081ca3-c293-4723-a6e0-74bfc1ee05c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LengthInSeconds" minOccurs="0"/>
                <xsd:element ref="ns3:MediaServiceLocation"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f027f9-8bee-4701-be7c-7812a04403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0081ca3-c293-4723-a6e0-74bfc1ee05c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8273DB4-6683-4DEB-BDEE-61B424DFD801}">
  <ds:schemaRefs>
    <ds:schemaRef ds:uri="http://schemas.microsoft.com/office/2006/metadata/properties"/>
    <ds:schemaRef ds:uri="http://schemas.microsoft.com/office/infopath/2007/PartnerControls"/>
    <ds:schemaRef ds:uri="f5f027f9-8bee-4701-be7c-7812a04403fa"/>
  </ds:schemaRefs>
</ds:datastoreItem>
</file>

<file path=customXml/itemProps3.xml><?xml version="1.0" encoding="utf-8"?>
<ds:datastoreItem xmlns:ds="http://schemas.openxmlformats.org/officeDocument/2006/customXml" ds:itemID="{C4F039B8-F2AD-444E-80B2-24EA4DFE0A65}">
  <ds:schemaRefs>
    <ds:schemaRef ds:uri="http://schemas.microsoft.com/sharepoint/v3/contenttype/forms"/>
  </ds:schemaRefs>
</ds:datastoreItem>
</file>

<file path=customXml/itemProps4.xml><?xml version="1.0" encoding="utf-8"?>
<ds:datastoreItem xmlns:ds="http://schemas.openxmlformats.org/officeDocument/2006/customXml" ds:itemID="{FA7A7F06-F54C-4750-AA80-AD3859688F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f027f9-8bee-4701-be7c-7812a04403fa"/>
    <ds:schemaRef ds:uri="30081ca3-c293-4723-a6e0-74bfc1ee05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35</Pages>
  <Words>9966</Words>
  <Characters>59796</Characters>
  <Application>Microsoft Office Word</Application>
  <DocSecurity>0</DocSecurity>
  <Lines>498</Lines>
  <Paragraphs>139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69623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Pokoje Rodzinne</dc:creator>
  <cp:lastModifiedBy>Krzysztof Daniluk</cp:lastModifiedBy>
  <cp:revision>12</cp:revision>
  <cp:lastPrinted>2023-01-09T14:41:00Z</cp:lastPrinted>
  <dcterms:created xsi:type="dcterms:W3CDTF">2023-01-11T10:50:00Z</dcterms:created>
  <dcterms:modified xsi:type="dcterms:W3CDTF">2023-02-16T13:30:00Z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0x0101001C1653EA7961054C9A94AD186C4155A7</vt:lpwstr>
  </property>
  <property fmtid="{D5CDD505-2E9C-101B-9397-08002B2CF9AE}" pid="9" name="ComplianceAssetId">
    <vt:lpwstr/>
  </property>
  <property fmtid="{D5CDD505-2E9C-101B-9397-08002B2CF9AE}" pid="10" name="_ExtendedDescription">
    <vt:lpwstr/>
  </property>
  <property fmtid="{D5CDD505-2E9C-101B-9397-08002B2CF9AE}" pid="11" name="TriggerFlowInfo">
    <vt:lpwstr/>
  </property>
  <property fmtid="{D5CDD505-2E9C-101B-9397-08002B2CF9AE}" pid="12" name="GrammarlyDocumentId">
    <vt:lpwstr>39c4d66e4120a507aa66be7a13625ff5dc5e5a1ae91d1d8c5ce725b7304e10c2</vt:lpwstr>
  </property>
</Properties>
</file>